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PONIEDZIAŁAEK 30.03.2020</w:t>
      </w:r>
    </w:p>
    <w:p w:rsidR="00BE63AB" w:rsidRPr="00E61436" w:rsidRDefault="00BE63AB" w:rsidP="00BE63AB">
      <w:pPr>
        <w:spacing w:line="360" w:lineRule="auto"/>
        <w:rPr>
          <w:rFonts w:cs="Times New Roman"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CD78FA" w:rsidRPr="00E61436">
        <w:rPr>
          <w:rFonts w:cs="Times New Roman"/>
          <w:bCs/>
        </w:rPr>
        <w:t>Dzień i noc</w:t>
      </w:r>
      <w:r w:rsidR="00CD78FA" w:rsidRPr="00E61436">
        <w:rPr>
          <w:rFonts w:cs="Times New Roman"/>
        </w:rPr>
        <w:t>.</w:t>
      </w: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  <w:u w:val="single"/>
        </w:rPr>
      </w:pPr>
      <w:r w:rsidRPr="00E61436">
        <w:rPr>
          <w:rFonts w:cs="Times New Roman"/>
          <w:b/>
          <w:bCs/>
        </w:rPr>
        <w:t xml:space="preserve">Temat dnia: </w:t>
      </w:r>
      <w:r w:rsidR="00CD78FA" w:rsidRPr="00E61436">
        <w:rPr>
          <w:rFonts w:cs="Times New Roman"/>
          <w:bCs/>
        </w:rPr>
        <w:t>Codzienne czynności.</w:t>
      </w:r>
    </w:p>
    <w:p w:rsidR="00BE63AB" w:rsidRPr="00E61436" w:rsidRDefault="00CD78FA" w:rsidP="00BE63AB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BE63AB" w:rsidRPr="00E61436" w:rsidRDefault="00BE63AB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E61436">
        <w:rPr>
          <w:rFonts w:cs="Times New Roman"/>
          <w:color w:val="000000"/>
          <w:szCs w:val="24"/>
        </w:rPr>
        <w:t>kształt</w:t>
      </w:r>
      <w:r w:rsidR="00CD78FA" w:rsidRPr="00E61436">
        <w:rPr>
          <w:rFonts w:cs="Times New Roman"/>
          <w:color w:val="000000"/>
          <w:szCs w:val="24"/>
        </w:rPr>
        <w:t>uje</w:t>
      </w:r>
      <w:r w:rsidRPr="00E61436">
        <w:rPr>
          <w:rFonts w:cs="Times New Roman"/>
          <w:color w:val="000000"/>
          <w:szCs w:val="24"/>
        </w:rPr>
        <w:t xml:space="preserve"> poczucia rytmu, słuchu muzycznego poznając </w:t>
      </w:r>
      <w:r w:rsidR="00CD78FA" w:rsidRPr="00E61436">
        <w:rPr>
          <w:rFonts w:cs="Times New Roman"/>
          <w:color w:val="000000"/>
          <w:szCs w:val="24"/>
        </w:rPr>
        <w:t>podczas zabaw muzyczno ruchowych,</w:t>
      </w:r>
    </w:p>
    <w:p w:rsidR="00CD78FA" w:rsidRPr="00E61436" w:rsidRDefault="00CD78FA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E61436">
        <w:rPr>
          <w:rFonts w:cs="Times New Roman"/>
          <w:color w:val="000000"/>
          <w:szCs w:val="24"/>
        </w:rPr>
        <w:t>rozwija wiedzy na temat następstw dnia i nocy, pór roku,</w:t>
      </w:r>
    </w:p>
    <w:p w:rsidR="00CD78FA" w:rsidRPr="00E61436" w:rsidRDefault="00CD78FA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E61436">
        <w:rPr>
          <w:rFonts w:cs="Times New Roman"/>
          <w:color w:val="000000"/>
          <w:szCs w:val="24"/>
        </w:rPr>
        <w:t>kształtuje umiejętność uważnego słuchania,</w:t>
      </w:r>
    </w:p>
    <w:p w:rsidR="00BE63AB" w:rsidRDefault="00CD78FA" w:rsidP="00BE63A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E61436">
        <w:rPr>
          <w:rFonts w:cs="Times New Roman"/>
          <w:color w:val="000000"/>
          <w:szCs w:val="24"/>
        </w:rPr>
        <w:t>rozwija</w:t>
      </w:r>
      <w:r w:rsidR="00BE63AB" w:rsidRPr="00E61436">
        <w:rPr>
          <w:rFonts w:cs="Times New Roman"/>
          <w:color w:val="000000"/>
          <w:szCs w:val="24"/>
        </w:rPr>
        <w:t xml:space="preserve"> umiejętność płynnego wypowiadania się na dany temat</w:t>
      </w:r>
      <w:r w:rsidR="00E61436">
        <w:rPr>
          <w:rFonts w:cs="Times New Roman"/>
          <w:color w:val="000000"/>
          <w:szCs w:val="24"/>
        </w:rPr>
        <w:t>,</w:t>
      </w:r>
    </w:p>
    <w:p w:rsidR="00E61436" w:rsidRPr="00E61436" w:rsidRDefault="00E61436" w:rsidP="00BE63A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utrwala znajomość podstawowych figur geometrycznych.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BE63AB" w:rsidRPr="00E61436" w:rsidRDefault="009B224E" w:rsidP="00BE63AB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E61436">
        <w:rPr>
          <w:rFonts w:cs="Times New Roman"/>
          <w:b/>
          <w:szCs w:val="24"/>
        </w:rPr>
        <w:t>Zabawa ruchowa „Muzyczny ogród”.</w:t>
      </w:r>
      <w:r w:rsidRPr="00E61436">
        <w:rPr>
          <w:rFonts w:cs="Times New Roman"/>
          <w:szCs w:val="24"/>
        </w:rPr>
        <w:t xml:space="preserve"> Nauczyciel rysuje lub zaznacza na podłodze prostokąt symbolizujący ogród. Dzieci maszerują po ogrodzie w rytm muzyki. Na przerwę w muzyce ogród jest zamykany i wszyscy muszą natychmiast go opuścić. Ten, kto nie zdąży i zostanie zamknięty w ogrodzie, zamienia się w ogrodową rzeźbę i nie może się poruszać, dopóki znów nie zacznie grać muzyka.</w:t>
      </w:r>
    </w:p>
    <w:p w:rsidR="009B224E" w:rsidRPr="00E61436" w:rsidRDefault="009B224E" w:rsidP="009B224E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Cs w:val="24"/>
        </w:rPr>
      </w:pPr>
      <w:r w:rsidRPr="00E61436">
        <w:rPr>
          <w:rFonts w:cs="Times New Roman"/>
          <w:b/>
          <w:szCs w:val="24"/>
        </w:rPr>
        <w:t>Rozwiązywanie zagadek:</w:t>
      </w:r>
    </w:p>
    <w:p w:rsidR="00CD78FA" w:rsidRPr="00E61436" w:rsidRDefault="00CD78FA" w:rsidP="00CD78FA">
      <w:pPr>
        <w:pStyle w:val="Akapitzlist"/>
        <w:spacing w:line="360" w:lineRule="auto"/>
        <w:rPr>
          <w:rFonts w:cs="Times New Roman"/>
          <w:i/>
          <w:szCs w:val="24"/>
        </w:rPr>
      </w:pPr>
      <w:r w:rsidRPr="00E61436">
        <w:rPr>
          <w:rFonts w:cs="Times New Roman"/>
          <w:i/>
          <w:szCs w:val="24"/>
        </w:rPr>
        <w:t>Ciemnym płaszczem świat przykrywa, na jej płaszczu gwiazd tysiące, a w kieszeniach sny ukrywa –  zniknie, zanim wstanie słońce.   (noc)</w:t>
      </w:r>
    </w:p>
    <w:p w:rsidR="00CD78FA" w:rsidRPr="00E61436" w:rsidRDefault="00CD78FA" w:rsidP="00CD78FA">
      <w:pPr>
        <w:pStyle w:val="Akapitzlist"/>
        <w:spacing w:line="360" w:lineRule="auto"/>
        <w:rPr>
          <w:rFonts w:cs="Times New Roman"/>
          <w:i/>
          <w:szCs w:val="24"/>
        </w:rPr>
      </w:pPr>
      <w:r w:rsidRPr="00E61436">
        <w:rPr>
          <w:rFonts w:cs="Times New Roman"/>
          <w:i/>
          <w:szCs w:val="24"/>
        </w:rPr>
        <w:t>Po nocy rankiem nas wita, w południe słonkiem ogrzewa. Wieczorem bajkę opowie i kołysanki zaśpiewa.   (dzień)</w:t>
      </w:r>
    </w:p>
    <w:p w:rsidR="00CD78FA" w:rsidRPr="00E61436" w:rsidRDefault="00CD78FA" w:rsidP="00CD78FA">
      <w:pPr>
        <w:pStyle w:val="Akapitzlist"/>
        <w:spacing w:line="360" w:lineRule="auto"/>
        <w:rPr>
          <w:rFonts w:cs="Times New Roman"/>
          <w:szCs w:val="24"/>
        </w:rPr>
      </w:pPr>
    </w:p>
    <w:p w:rsidR="009B224E" w:rsidRPr="00E61436" w:rsidRDefault="009B224E" w:rsidP="009B224E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E61436">
        <w:rPr>
          <w:rFonts w:cs="Times New Roman"/>
          <w:szCs w:val="24"/>
        </w:rPr>
        <w:t xml:space="preserve"> </w:t>
      </w:r>
      <w:r w:rsidR="00E61436">
        <w:rPr>
          <w:rFonts w:cs="Times New Roman"/>
          <w:b/>
          <w:szCs w:val="24"/>
        </w:rPr>
        <w:t>Recytowanie</w:t>
      </w:r>
      <w:r w:rsidRPr="00E61436">
        <w:rPr>
          <w:rFonts w:cs="Times New Roman"/>
          <w:b/>
          <w:szCs w:val="24"/>
        </w:rPr>
        <w:t xml:space="preserve"> wiersz Dzień dobry! Dobranoc…</w:t>
      </w:r>
      <w:r w:rsidRPr="00E61436">
        <w:rPr>
          <w:rFonts w:cs="Times New Roman"/>
          <w:szCs w:val="24"/>
        </w:rPr>
        <w:t xml:space="preserve"> Jednocześnie manipuluje sylwetami słońca i księżyca, aby zilustrować treść wiersza.</w:t>
      </w:r>
    </w:p>
    <w:p w:rsidR="009B224E" w:rsidRPr="00E61436" w:rsidRDefault="009B224E" w:rsidP="009B224E">
      <w:pPr>
        <w:spacing w:line="360" w:lineRule="auto"/>
        <w:jc w:val="center"/>
        <w:rPr>
          <w:rFonts w:cs="Times New Roman"/>
          <w:u w:val="single"/>
        </w:rPr>
      </w:pPr>
      <w:r w:rsidRPr="00E61436">
        <w:rPr>
          <w:rFonts w:cs="Times New Roman"/>
          <w:u w:val="single"/>
        </w:rPr>
        <w:t>Dzień dobry! Dobranoc…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Odkąd dobry świat istnieje,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mknie godzina za godziną…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Odkąd dobry świat istnieje,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dzień i noc na przemian płyną…</w:t>
      </w:r>
    </w:p>
    <w:p w:rsidR="009B224E" w:rsidRPr="00E61436" w:rsidRDefault="009B224E" w:rsidP="009B224E">
      <w:pPr>
        <w:spacing w:line="360" w:lineRule="auto"/>
        <w:rPr>
          <w:rFonts w:cs="Times New Roman"/>
        </w:rPr>
      </w:pPr>
      <w:r w:rsidRPr="00E61436">
        <w:rPr>
          <w:rFonts w:cs="Times New Roman"/>
        </w:rPr>
        <w:t>(N. trzyma sylwetę słońca w dolnym rogu planszy. Podnosi powoli sylwetę zgodnie z treścią wiersza, pokazując dzieciom wędrówkę słońca nad horyzontem od świtu do zmierzchu).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Kiedy szarość świat rozjaśnia,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lastRenderedPageBreak/>
        <w:t>dzień za oknem wolno wstaje,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budzi ptaki, budzi koty,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budzi ludzi i tramwaje…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Pomalutku wzeszło słońce,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oświetliło lasy, parki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i zagląda promieniami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w najciemniejsze zakamarki.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Potem wspina się wysoko,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lejąc jasny blask dokoła,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i w południe lśni najwyżej.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Wyżej już się wspiąć nie zdoła.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Każdy jakieś ma zajęcie,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każdy z pracą się uwija,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więc czas płynie bardzo prędko –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i już popołudnie mija.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Jeszcze tylko tuż nad ziemią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lśni wąziutki pasek słońca.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Wreszcie hop! i słońce zaszło.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I dzień zbliża się do końca.</w:t>
      </w:r>
    </w:p>
    <w:p w:rsidR="009B224E" w:rsidRPr="00E61436" w:rsidRDefault="009B224E" w:rsidP="009B224E">
      <w:pPr>
        <w:spacing w:line="360" w:lineRule="auto"/>
        <w:rPr>
          <w:rFonts w:cs="Times New Roman"/>
        </w:rPr>
      </w:pPr>
      <w:r w:rsidRPr="00E61436">
        <w:rPr>
          <w:rFonts w:cs="Times New Roman"/>
        </w:rPr>
        <w:t>(N. zasłania planszę granatowym półprzezroczystym materiałem i manipuluje sylwetą księżyca zgodnie z treścią wiersza).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Po cichutku, powolutku,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delikatnie, na paluszkach,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nadszedł cichy, senny wieczór…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Coraz ciemniej… Czas do łóżka!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Noc już chustą świat zakryła…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Barwne sny się snują w dali,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a na niebie błyszczą gwiazdy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i lśni księżyc jak rogalik.</w:t>
      </w:r>
    </w:p>
    <w:p w:rsidR="009B224E" w:rsidRPr="00E61436" w:rsidRDefault="009B224E" w:rsidP="009B224E">
      <w:pPr>
        <w:spacing w:line="360" w:lineRule="auto"/>
        <w:rPr>
          <w:rFonts w:cs="Times New Roman"/>
        </w:rPr>
      </w:pPr>
      <w:r w:rsidRPr="00E61436">
        <w:rPr>
          <w:rFonts w:cs="Times New Roman"/>
        </w:rPr>
        <w:t>(N. odsłania planszę i znowu trzyma sylwetę słońca w dolnym rogu planszy).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Rano znowu słońce wstanie,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zbudzi ludzi, ptaki, drzewa,</w:t>
      </w:r>
    </w:p>
    <w:p w:rsidR="009B224E" w:rsidRPr="00E61436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znowu będzie świat rozjaśniać</w:t>
      </w:r>
    </w:p>
    <w:p w:rsidR="009B224E" w:rsidRDefault="009B224E" w:rsidP="00CD78FA">
      <w:pPr>
        <w:spacing w:line="360" w:lineRule="auto"/>
        <w:jc w:val="center"/>
        <w:rPr>
          <w:rFonts w:cs="Times New Roman"/>
        </w:rPr>
      </w:pPr>
      <w:r w:rsidRPr="00E61436">
        <w:rPr>
          <w:rFonts w:cs="Times New Roman"/>
        </w:rPr>
        <w:t>i swym ciepłem nas ogrzewać.</w:t>
      </w:r>
    </w:p>
    <w:p w:rsidR="00E61436" w:rsidRPr="00E61436" w:rsidRDefault="00E61436" w:rsidP="00CD78FA">
      <w:pPr>
        <w:spacing w:line="360" w:lineRule="auto"/>
        <w:jc w:val="center"/>
        <w:rPr>
          <w:rFonts w:cs="Times New Roman"/>
        </w:rPr>
      </w:pPr>
    </w:p>
    <w:p w:rsidR="00CD78FA" w:rsidRPr="00E61436" w:rsidRDefault="00CD78FA" w:rsidP="009B224E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E61436">
        <w:rPr>
          <w:rFonts w:cs="Times New Roman"/>
          <w:b/>
          <w:szCs w:val="24"/>
        </w:rPr>
        <w:t>Oglądanie obrazków przedstawiających scenki z dnia codziennego</w:t>
      </w:r>
      <w:r w:rsidRPr="00E61436">
        <w:rPr>
          <w:rFonts w:cs="Times New Roman"/>
          <w:szCs w:val="24"/>
        </w:rPr>
        <w:t xml:space="preserve"> –  część z nich jest w scenerii nocnej, a część –  w dziennej. Dzieci omawiają obrazki, opisując różnice i podobieństwa, a następnie przyporządkowują sylwety dnia lub nocy do odpowiednich obrazków. </w:t>
      </w:r>
    </w:p>
    <w:p w:rsidR="009B224E" w:rsidRPr="00E61436" w:rsidRDefault="00CD78FA" w:rsidP="00E61436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E61436">
        <w:rPr>
          <w:rFonts w:cs="Times New Roman"/>
          <w:szCs w:val="24"/>
        </w:rPr>
        <w:t xml:space="preserve"> </w:t>
      </w:r>
      <w:r w:rsidRPr="00E61436">
        <w:rPr>
          <w:rFonts w:cs="Times New Roman"/>
          <w:b/>
          <w:szCs w:val="24"/>
        </w:rPr>
        <w:t>Zabawa dydaktyczna „Co robimy w dzień i w nocy?”.</w:t>
      </w:r>
      <w:r w:rsidRPr="00E61436">
        <w:rPr>
          <w:rFonts w:cs="Times New Roman"/>
          <w:szCs w:val="24"/>
        </w:rPr>
        <w:t xml:space="preserve"> Każde dziecko wyszukuje spośród obrazków przedstawiających codzienne czynności jeden. Zadaniem dzieci jest wyjaśnienie, o jakiej porze wykonujemy zazwyczaj przedstawione na nim czynności. Po przyporządkowaniu czynności na obrazku do odpowiedniej pory dzieci układają w jednej linii sekwencję obrazków zgodnie z cyklem dobowym: rano, południe, wieczór, noc, rano itd. Nauczyciel wskazuje kolejne obrazki, a dzieci głośno wypowiadają nazwę czynności i pory dnia.</w:t>
      </w:r>
    </w:p>
    <w:p w:rsidR="00284487" w:rsidRPr="00E61436" w:rsidRDefault="00CD78FA" w:rsidP="00E61436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E61436">
        <w:rPr>
          <w:rFonts w:cs="Times New Roman"/>
          <w:b/>
          <w:szCs w:val="24"/>
        </w:rPr>
        <w:t>Zabawa matematyczna „Geometrycznie”.</w:t>
      </w:r>
      <w:r w:rsidRPr="00E61436">
        <w:rPr>
          <w:rFonts w:cs="Times New Roman"/>
          <w:szCs w:val="24"/>
        </w:rPr>
        <w:t xml:space="preserve"> Układanie obrazków z figur geometrycznych</w:t>
      </w:r>
      <w:r w:rsidR="00E61436">
        <w:rPr>
          <w:rFonts w:cs="Times New Roman"/>
          <w:szCs w:val="24"/>
        </w:rPr>
        <w:t xml:space="preserve"> (koło, kwadrat, trójkąt, prostokąt)</w:t>
      </w:r>
      <w:r w:rsidRPr="00E61436">
        <w:rPr>
          <w:rFonts w:cs="Times New Roman"/>
          <w:szCs w:val="24"/>
        </w:rPr>
        <w:t>.</w:t>
      </w:r>
    </w:p>
    <w:sectPr w:rsidR="00284487" w:rsidRPr="00E61436" w:rsidSect="002844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9A" w:rsidRDefault="00670C9A" w:rsidP="00E61436">
      <w:r>
        <w:separator/>
      </w:r>
    </w:p>
  </w:endnote>
  <w:endnote w:type="continuationSeparator" w:id="0">
    <w:p w:rsidR="00670C9A" w:rsidRDefault="00670C9A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E61436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9A" w:rsidRDefault="00670C9A" w:rsidP="00E61436">
      <w:r>
        <w:separator/>
      </w:r>
    </w:p>
  </w:footnote>
  <w:footnote w:type="continuationSeparator" w:id="0">
    <w:p w:rsidR="00670C9A" w:rsidRDefault="00670C9A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160CB2"/>
    <w:rsid w:val="00284487"/>
    <w:rsid w:val="00670C9A"/>
    <w:rsid w:val="0088381B"/>
    <w:rsid w:val="0097345C"/>
    <w:rsid w:val="009B224E"/>
    <w:rsid w:val="00BE63AB"/>
    <w:rsid w:val="00CD78FA"/>
    <w:rsid w:val="00E6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2020-03-25T10:35:00Z</dcterms:created>
  <dcterms:modified xsi:type="dcterms:W3CDTF">2020-03-25T11:10:00Z</dcterms:modified>
</cp:coreProperties>
</file>