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AB" w:rsidRPr="00E61436" w:rsidRDefault="00F50ED3" w:rsidP="00BE63AB">
      <w:pPr>
        <w:spacing w:line="360" w:lineRule="auto"/>
        <w:rPr>
          <w:rFonts w:cs="Times New Roman"/>
          <w:b/>
          <w:bCs/>
        </w:rPr>
      </w:pPr>
      <w:r>
        <w:rPr>
          <w:rFonts w:cs="Times New Roman"/>
          <w:b/>
          <w:bCs/>
        </w:rPr>
        <w:t>PIĄTEK  15</w:t>
      </w:r>
      <w:r w:rsidR="00191F4D">
        <w:rPr>
          <w:rFonts w:cs="Times New Roman"/>
          <w:b/>
          <w:bCs/>
        </w:rPr>
        <w:t>.</w:t>
      </w:r>
      <w:r w:rsidR="00BC7C70">
        <w:rPr>
          <w:rFonts w:cs="Times New Roman"/>
          <w:b/>
          <w:bCs/>
        </w:rPr>
        <w:t>05</w:t>
      </w:r>
      <w:r w:rsidR="00BE63AB" w:rsidRPr="00E61436">
        <w:rPr>
          <w:rFonts w:cs="Times New Roman"/>
          <w:b/>
          <w:bCs/>
        </w:rPr>
        <w:t>.2020</w:t>
      </w:r>
    </w:p>
    <w:p w:rsidR="00BC7C70" w:rsidRPr="00947895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>Temat tygodnia:</w:t>
      </w:r>
      <w:r w:rsidR="00CD78FA" w:rsidRPr="00E61436">
        <w:rPr>
          <w:rFonts w:cs="Times New Roman"/>
          <w:b/>
          <w:bCs/>
        </w:rPr>
        <w:t xml:space="preserve"> </w:t>
      </w:r>
      <w:r w:rsidR="00947895" w:rsidRPr="00947895">
        <w:rPr>
          <w:rFonts w:cs="Times New Roman"/>
          <w:bCs/>
        </w:rPr>
        <w:t>Na wiejskim podwórku.</w:t>
      </w:r>
    </w:p>
    <w:p w:rsidR="00BE63AB" w:rsidRPr="00947895" w:rsidRDefault="00BE63AB" w:rsidP="00BE63AB">
      <w:pPr>
        <w:spacing w:line="360" w:lineRule="auto"/>
        <w:rPr>
          <w:rFonts w:cs="Times New Roman"/>
          <w:bCs/>
        </w:rPr>
      </w:pPr>
      <w:r w:rsidRPr="00E61436">
        <w:rPr>
          <w:rFonts w:cs="Times New Roman"/>
          <w:b/>
          <w:bCs/>
        </w:rPr>
        <w:t xml:space="preserve">Temat dnia: </w:t>
      </w:r>
      <w:r w:rsidR="00F50ED3" w:rsidRPr="00F50ED3">
        <w:rPr>
          <w:rFonts w:cs="Times New Roman"/>
          <w:bCs/>
        </w:rPr>
        <w:t>Na wsi.</w:t>
      </w:r>
    </w:p>
    <w:p w:rsidR="00ED3A70" w:rsidRPr="004427F4" w:rsidRDefault="00CD78FA" w:rsidP="004427F4">
      <w:pPr>
        <w:spacing w:line="360" w:lineRule="auto"/>
        <w:rPr>
          <w:rFonts w:cs="Times New Roman"/>
        </w:rPr>
      </w:pPr>
      <w:r w:rsidRPr="00E61436">
        <w:rPr>
          <w:rFonts w:cs="Times New Roman"/>
          <w:u w:val="single"/>
        </w:rPr>
        <w:t xml:space="preserve">Cele </w:t>
      </w:r>
      <w:r w:rsidR="00BE63AB" w:rsidRPr="00E61436">
        <w:rPr>
          <w:rFonts w:cs="Times New Roman"/>
          <w:u w:val="single"/>
        </w:rPr>
        <w:t>:</w:t>
      </w:r>
    </w:p>
    <w:p w:rsidR="00267B64" w:rsidRPr="00B25B0C" w:rsidRDefault="004A5586" w:rsidP="00B25B0C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Dziecko</w:t>
      </w:r>
      <w:r w:rsidR="00B25B0C">
        <w:rPr>
          <w:rFonts w:cs="Times New Roman"/>
          <w:color w:val="000000"/>
          <w:szCs w:val="24"/>
        </w:rPr>
        <w:t xml:space="preserve"> rozwija wiedzę na temat zwierząt mieszkających na wsi,</w:t>
      </w:r>
    </w:p>
    <w:p w:rsidR="00BC46D5" w:rsidRDefault="00BC46D5" w:rsidP="00BC46D5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logiczne myślenie</w:t>
      </w:r>
      <w:r w:rsidR="00B25B0C">
        <w:rPr>
          <w:rFonts w:cs="Times New Roman"/>
          <w:color w:val="000000"/>
          <w:szCs w:val="24"/>
        </w:rPr>
        <w:t>,</w:t>
      </w:r>
    </w:p>
    <w:p w:rsidR="00BC46D5" w:rsidRDefault="00BC46D5" w:rsidP="00BC46D5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Ćwiczy pamięć</w:t>
      </w:r>
    </w:p>
    <w:p w:rsidR="00BC46D5" w:rsidRDefault="00BC46D5" w:rsidP="00BC46D5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spostrzegawczość,</w:t>
      </w:r>
    </w:p>
    <w:p w:rsidR="00BC46D5" w:rsidRDefault="00BC46D5" w:rsidP="00BC46D5">
      <w:pPr>
        <w:pStyle w:val="Akapitzlist"/>
        <w:numPr>
          <w:ilvl w:val="0"/>
          <w:numId w:val="3"/>
        </w:numPr>
        <w:spacing w:line="360" w:lineRule="auto"/>
        <w:jc w:val="both"/>
        <w:rPr>
          <w:rFonts w:cs="Times New Roman"/>
          <w:color w:val="000000"/>
          <w:szCs w:val="24"/>
        </w:rPr>
      </w:pPr>
      <w:r>
        <w:rPr>
          <w:rFonts w:cs="Times New Roman"/>
          <w:color w:val="000000"/>
          <w:szCs w:val="24"/>
        </w:rPr>
        <w:t>Rozwija sprawność manualną oraz wyobraźnię.</w:t>
      </w:r>
    </w:p>
    <w:p w:rsidR="00CD78FA" w:rsidRPr="00E61436" w:rsidRDefault="00CD78FA" w:rsidP="00CD78FA">
      <w:pPr>
        <w:pStyle w:val="Akapitzlist"/>
        <w:spacing w:line="360" w:lineRule="auto"/>
        <w:jc w:val="both"/>
        <w:rPr>
          <w:rFonts w:cs="Times New Roman"/>
          <w:color w:val="000000"/>
          <w:szCs w:val="24"/>
        </w:rPr>
      </w:pPr>
    </w:p>
    <w:p w:rsidR="00BE63AB" w:rsidRPr="00E61436" w:rsidRDefault="00BE63AB" w:rsidP="00BE63AB">
      <w:pPr>
        <w:spacing w:line="360" w:lineRule="auto"/>
        <w:rPr>
          <w:rFonts w:cs="Times New Roman"/>
          <w:b/>
          <w:bCs/>
        </w:rPr>
      </w:pPr>
      <w:r w:rsidRPr="00E61436">
        <w:rPr>
          <w:rFonts w:cs="Times New Roman"/>
          <w:b/>
          <w:bCs/>
        </w:rPr>
        <w:t>Propozycje aktywności i zabaw:</w:t>
      </w:r>
    </w:p>
    <w:p w:rsidR="00F50ED3" w:rsidRDefault="00121D84" w:rsidP="00F50ED3">
      <w:pPr>
        <w:pStyle w:val="Akapitzlist"/>
        <w:numPr>
          <w:ilvl w:val="0"/>
          <w:numId w:val="8"/>
        </w:numPr>
        <w:spacing w:line="360" w:lineRule="auto"/>
        <w:rPr>
          <w:rFonts w:cs="Times New Roman"/>
        </w:rPr>
      </w:pPr>
      <w:r w:rsidRPr="00121D84">
        <w:rPr>
          <w:rFonts w:cs="Times New Roman"/>
          <w:b/>
        </w:rPr>
        <w:t xml:space="preserve"> </w:t>
      </w:r>
      <w:r w:rsidR="00F50ED3" w:rsidRPr="00F50ED3">
        <w:rPr>
          <w:rFonts w:cs="Times New Roman"/>
          <w:b/>
        </w:rPr>
        <w:t xml:space="preserve">Ćwiczenie lateralizacji „Leniwa ósemka” </w:t>
      </w:r>
      <w:r w:rsidR="00F50ED3" w:rsidRPr="00F50ED3">
        <w:rPr>
          <w:rFonts w:cs="Times New Roman"/>
        </w:rPr>
        <w:t>(ćwiczenie według metody Paula Dennisona). Dzieci rysują ósemkę prawą ręką, lewą ręką i obiema rękami jednocześnie.</w:t>
      </w:r>
    </w:p>
    <w:p w:rsidR="00296F8E" w:rsidRPr="00BC46D5" w:rsidRDefault="00BC46D5" w:rsidP="00F50ED3">
      <w:pPr>
        <w:pStyle w:val="Akapitzlist"/>
        <w:numPr>
          <w:ilvl w:val="0"/>
          <w:numId w:val="8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Znajdź różnicę. </w:t>
      </w:r>
      <w:r w:rsidRPr="00BC46D5">
        <w:rPr>
          <w:rFonts w:cs="Times New Roman"/>
        </w:rPr>
        <w:t>Prosimy dziecko o znalezienie i wskazanie 5 różnic.</w:t>
      </w:r>
    </w:p>
    <w:p w:rsidR="00BC46D5" w:rsidRDefault="00BC46D5" w:rsidP="00BC46D5">
      <w:pPr>
        <w:pStyle w:val="Akapitzlist"/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3105150" cy="4388905"/>
            <wp:effectExtent l="19050" t="0" r="0" b="0"/>
            <wp:docPr id="2" name="Obraz 4" descr="Fototapeta Znajdź różnicę na wymiar • młody, charakter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ototapeta Znajdź różnicę na wymiar • młody, charakter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43889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96F8E" w:rsidRPr="00296F8E" w:rsidRDefault="00296F8E" w:rsidP="00F50ED3">
      <w:pPr>
        <w:pStyle w:val="Akapitzlist"/>
        <w:numPr>
          <w:ilvl w:val="0"/>
          <w:numId w:val="8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>Nauka piosenki „Roztańczone zwierzaki”.</w:t>
      </w:r>
    </w:p>
    <w:p w:rsidR="00296F8E" w:rsidRDefault="00296F8E" w:rsidP="00296F8E">
      <w:pPr>
        <w:pStyle w:val="Akapitzlist"/>
        <w:spacing w:line="360" w:lineRule="auto"/>
        <w:rPr>
          <w:rFonts w:cs="Times New Roman"/>
        </w:rPr>
      </w:pPr>
      <w:hyperlink r:id="rId8" w:history="1">
        <w:r w:rsidRPr="00867740">
          <w:rPr>
            <w:rStyle w:val="Hipercze"/>
            <w:rFonts w:cs="Times New Roman"/>
          </w:rPr>
          <w:t>https://akademia.pwn.pl/material/track_17,37796.html</w:t>
        </w:r>
      </w:hyperlink>
    </w:p>
    <w:p w:rsidR="00890F63" w:rsidRPr="00296F8E" w:rsidRDefault="00890F63" w:rsidP="00296F8E">
      <w:pPr>
        <w:spacing w:line="360" w:lineRule="auto"/>
        <w:rPr>
          <w:rFonts w:cs="Times New Roman"/>
        </w:rPr>
      </w:pPr>
    </w:p>
    <w:p w:rsidR="00296F8E" w:rsidRPr="00296F8E" w:rsidRDefault="00296F8E" w:rsidP="00296F8E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b/>
        </w:rPr>
      </w:pPr>
      <w:r>
        <w:rPr>
          <w:rFonts w:cs="Times New Roman"/>
          <w:b/>
        </w:rPr>
        <w:t xml:space="preserve">Zabawa dydaktyczna „Co nam dają zwierzęta?” </w:t>
      </w:r>
      <w:r w:rsidRPr="00296F8E">
        <w:rPr>
          <w:rFonts w:cs="Times New Roman"/>
        </w:rPr>
        <w:t>Dzieci losują z koszyka poszczególne produkty takie j</w:t>
      </w:r>
      <w:r>
        <w:rPr>
          <w:rFonts w:cs="Times New Roman"/>
        </w:rPr>
        <w:t>ak: mleko, ser, jajka, wełna</w:t>
      </w:r>
      <w:r w:rsidRPr="00296F8E">
        <w:rPr>
          <w:rFonts w:cs="Times New Roman"/>
        </w:rPr>
        <w:t>, piórko. Rozpoznają je po dotyku, nazywają i odpowiadają na pytanie, od jakiego zwierzęcia pochodzi dany produkt.</w:t>
      </w:r>
    </w:p>
    <w:p w:rsidR="00296F8E" w:rsidRDefault="00296F8E" w:rsidP="00296F8E">
      <w:pPr>
        <w:pStyle w:val="Akapitzlist"/>
        <w:numPr>
          <w:ilvl w:val="0"/>
          <w:numId w:val="8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>Zabawa ruchowa „</w:t>
      </w:r>
      <w:r w:rsidRPr="00296F8E">
        <w:rPr>
          <w:rFonts w:cs="Times New Roman"/>
          <w:b/>
        </w:rPr>
        <w:t>Pieski do budy</w:t>
      </w:r>
      <w:r>
        <w:rPr>
          <w:rFonts w:cs="Times New Roman"/>
          <w:b/>
        </w:rPr>
        <w:t xml:space="preserve">”  </w:t>
      </w:r>
      <w:r w:rsidRPr="00296F8E">
        <w:rPr>
          <w:rFonts w:cs="Times New Roman"/>
        </w:rPr>
        <w:t>Dzieci – pieski poruszają się na czworakach w różnych kierunkach, omijając obręcze – budy. Na hasło nauczyciela Pieski do budy – jak najszybciej muszą usiąść w najbliższej  budzie. W każdej bud</w:t>
      </w:r>
      <w:r>
        <w:rPr>
          <w:rFonts w:cs="Times New Roman"/>
        </w:rPr>
        <w:t>zie nie może być więcej niż jeden piesek</w:t>
      </w:r>
      <w:r w:rsidRPr="00296F8E">
        <w:rPr>
          <w:rFonts w:cs="Times New Roman"/>
        </w:rPr>
        <w:t>.</w:t>
      </w:r>
    </w:p>
    <w:p w:rsidR="00296F8E" w:rsidRPr="00296F8E" w:rsidRDefault="00296F8E" w:rsidP="00296F8E">
      <w:pPr>
        <w:pStyle w:val="Akapitzlist"/>
        <w:numPr>
          <w:ilvl w:val="0"/>
          <w:numId w:val="8"/>
        </w:numPr>
        <w:spacing w:line="360" w:lineRule="auto"/>
        <w:rPr>
          <w:rFonts w:cs="Times New Roman"/>
          <w:b/>
        </w:rPr>
      </w:pPr>
      <w:r w:rsidRPr="00296F8E">
        <w:rPr>
          <w:rFonts w:cs="Times New Roman"/>
          <w:b/>
        </w:rPr>
        <w:t>Dopowiedz i zrób – zabawa z rymami.</w:t>
      </w:r>
      <w:r>
        <w:rPr>
          <w:rFonts w:cs="Times New Roman"/>
          <w:b/>
        </w:rPr>
        <w:t xml:space="preserve"> </w:t>
      </w:r>
      <w:r>
        <w:rPr>
          <w:rFonts w:cs="Times New Roman"/>
        </w:rPr>
        <w:t>Prowadzący</w:t>
      </w:r>
      <w:r w:rsidRPr="00296F8E">
        <w:rPr>
          <w:rFonts w:cs="Times New Roman"/>
        </w:rPr>
        <w:t xml:space="preserve"> mówi zdania, których zakończenia – słowa do rymu – dopowiadają dzieci. Dzieci wykonują czynność, o której jest mowa w zdaniu.</w:t>
      </w:r>
    </w:p>
    <w:p w:rsidR="00296F8E" w:rsidRPr="00296F8E" w:rsidRDefault="00296F8E" w:rsidP="00296F8E">
      <w:pPr>
        <w:spacing w:line="360" w:lineRule="auto"/>
        <w:rPr>
          <w:rFonts w:cs="Times New Roman"/>
        </w:rPr>
      </w:pPr>
      <w:r w:rsidRPr="00296F8E">
        <w:rPr>
          <w:rFonts w:cs="Times New Roman"/>
        </w:rPr>
        <w:t>Powiedz: prosię i podrap się po … nosie.</w:t>
      </w:r>
    </w:p>
    <w:p w:rsidR="00296F8E" w:rsidRPr="00296F8E" w:rsidRDefault="00296F8E" w:rsidP="00296F8E">
      <w:pPr>
        <w:spacing w:line="360" w:lineRule="auto"/>
        <w:rPr>
          <w:rFonts w:cs="Times New Roman"/>
        </w:rPr>
      </w:pPr>
      <w:r w:rsidRPr="00296F8E">
        <w:rPr>
          <w:rFonts w:cs="Times New Roman"/>
        </w:rPr>
        <w:t>Powiedz: koń i wyciągnij do mnie… dłoń.</w:t>
      </w:r>
    </w:p>
    <w:p w:rsidR="00296F8E" w:rsidRPr="00296F8E" w:rsidRDefault="00296F8E" w:rsidP="00296F8E">
      <w:pPr>
        <w:spacing w:line="360" w:lineRule="auto"/>
        <w:rPr>
          <w:rFonts w:cs="Times New Roman"/>
        </w:rPr>
      </w:pPr>
      <w:r w:rsidRPr="00296F8E">
        <w:rPr>
          <w:rFonts w:cs="Times New Roman"/>
        </w:rPr>
        <w:t>Powiedz: krowy i dotknij palcem … głowy.</w:t>
      </w:r>
    </w:p>
    <w:p w:rsidR="00296F8E" w:rsidRPr="00296F8E" w:rsidRDefault="00296F8E" w:rsidP="00296F8E">
      <w:pPr>
        <w:spacing w:line="360" w:lineRule="auto"/>
        <w:rPr>
          <w:rFonts w:cs="Times New Roman"/>
        </w:rPr>
      </w:pPr>
      <w:r w:rsidRPr="00296F8E">
        <w:rPr>
          <w:rFonts w:cs="Times New Roman"/>
        </w:rPr>
        <w:t>Powiedz: króliczki i nadmij … policzki.</w:t>
      </w:r>
    </w:p>
    <w:p w:rsidR="00296F8E" w:rsidRPr="00296F8E" w:rsidRDefault="00296F8E" w:rsidP="00296F8E">
      <w:pPr>
        <w:spacing w:line="360" w:lineRule="auto"/>
        <w:rPr>
          <w:rFonts w:cs="Times New Roman"/>
        </w:rPr>
      </w:pPr>
      <w:r w:rsidRPr="00296F8E">
        <w:rPr>
          <w:rFonts w:cs="Times New Roman"/>
        </w:rPr>
        <w:t>Powiedz: kaczuszka i dotknij łokciem …brzuszka.</w:t>
      </w:r>
    </w:p>
    <w:p w:rsidR="00296F8E" w:rsidRPr="00296F8E" w:rsidRDefault="00296F8E" w:rsidP="00296F8E">
      <w:pPr>
        <w:spacing w:line="360" w:lineRule="auto"/>
        <w:rPr>
          <w:rFonts w:cs="Times New Roman"/>
        </w:rPr>
      </w:pPr>
      <w:r w:rsidRPr="00296F8E">
        <w:rPr>
          <w:rFonts w:cs="Times New Roman"/>
        </w:rPr>
        <w:t>Powiedz: psy i klaśnij raz, dwa, …trzy.</w:t>
      </w:r>
    </w:p>
    <w:p w:rsidR="00F50ED3" w:rsidRPr="00F50ED3" w:rsidRDefault="00F50ED3" w:rsidP="00F50ED3">
      <w:pPr>
        <w:pStyle w:val="Akapitzlist"/>
        <w:numPr>
          <w:ilvl w:val="0"/>
          <w:numId w:val="8"/>
        </w:numPr>
        <w:spacing w:line="360" w:lineRule="auto"/>
        <w:rPr>
          <w:rFonts w:cs="Times New Roman"/>
        </w:rPr>
      </w:pPr>
      <w:r>
        <w:rPr>
          <w:rFonts w:cs="Times New Roman"/>
          <w:b/>
        </w:rPr>
        <w:t xml:space="preserve">Praca plastyczna „Krowa”. </w:t>
      </w:r>
      <w:r w:rsidRPr="00F50ED3">
        <w:rPr>
          <w:rFonts w:cs="Times New Roman"/>
        </w:rPr>
        <w:t>Wykonanie krowy z kół.</w:t>
      </w:r>
    </w:p>
    <w:p w:rsidR="00F50ED3" w:rsidRPr="00121D84" w:rsidRDefault="00F50ED3" w:rsidP="00F50ED3">
      <w:pPr>
        <w:pStyle w:val="Akapitzlist"/>
        <w:spacing w:line="360" w:lineRule="auto"/>
        <w:rPr>
          <w:rFonts w:cs="Times New Roman"/>
        </w:rPr>
      </w:pPr>
      <w:r>
        <w:rPr>
          <w:noProof/>
          <w:lang w:eastAsia="pl-PL" w:bidi="ar-SA"/>
        </w:rPr>
        <w:drawing>
          <wp:inline distT="0" distB="0" distL="0" distR="0">
            <wp:extent cx="2857500" cy="2066925"/>
            <wp:effectExtent l="19050" t="0" r="0" b="0"/>
            <wp:docPr id="1" name="Obraz 1" descr="krowa origami na Pomysły na prace plastyczne - Zszywka.p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owa origami na Pomysły na prace plastyczne - Zszywka.pl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6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2C32" w:rsidRPr="00121D84" w:rsidRDefault="008B2C32" w:rsidP="00121D84">
      <w:pPr>
        <w:spacing w:line="360" w:lineRule="auto"/>
        <w:ind w:left="360"/>
        <w:rPr>
          <w:rFonts w:cs="Times New Roman"/>
        </w:rPr>
      </w:pPr>
    </w:p>
    <w:sectPr w:rsidR="008B2C32" w:rsidRPr="00121D84" w:rsidSect="00284487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44F0" w:rsidRDefault="009344F0" w:rsidP="00E61436">
      <w:r>
        <w:separator/>
      </w:r>
    </w:p>
  </w:endnote>
  <w:endnote w:type="continuationSeparator" w:id="0">
    <w:p w:rsidR="009344F0" w:rsidRDefault="009344F0" w:rsidP="00E614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89530469"/>
      <w:docPartObj>
        <w:docPartGallery w:val="Page Numbers (Bottom of Page)"/>
        <w:docPartUnique/>
      </w:docPartObj>
    </w:sdtPr>
    <w:sdtContent>
      <w:p w:rsidR="00E61436" w:rsidRDefault="00454DA6">
        <w:pPr>
          <w:pStyle w:val="Stopka"/>
          <w:jc w:val="right"/>
        </w:pPr>
        <w:fldSimple w:instr=" PAGE   \* MERGEFORMAT ">
          <w:r w:rsidR="00BC46D5">
            <w:rPr>
              <w:noProof/>
            </w:rPr>
            <w:t>2</w:t>
          </w:r>
        </w:fldSimple>
      </w:p>
    </w:sdtContent>
  </w:sdt>
  <w:p w:rsidR="00E61436" w:rsidRDefault="00E61436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44F0" w:rsidRDefault="009344F0" w:rsidP="00E61436">
      <w:r>
        <w:separator/>
      </w:r>
    </w:p>
  </w:footnote>
  <w:footnote w:type="continuationSeparator" w:id="0">
    <w:p w:rsidR="009344F0" w:rsidRDefault="009344F0" w:rsidP="00E6143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44FB6"/>
    <w:multiLevelType w:val="hybridMultilevel"/>
    <w:tmpl w:val="8D6E613E"/>
    <w:lvl w:ilvl="0" w:tplc="3AC877F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65512E"/>
    <w:multiLevelType w:val="hybridMultilevel"/>
    <w:tmpl w:val="47E80A92"/>
    <w:lvl w:ilvl="0" w:tplc="FB00FB3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8F13DE6"/>
    <w:multiLevelType w:val="hybridMultilevel"/>
    <w:tmpl w:val="A956B9BA"/>
    <w:lvl w:ilvl="0" w:tplc="CEC4B62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9B48F0"/>
    <w:multiLevelType w:val="hybridMultilevel"/>
    <w:tmpl w:val="28C44B9A"/>
    <w:lvl w:ilvl="0" w:tplc="E76CC2C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0B1FB9"/>
    <w:multiLevelType w:val="hybridMultilevel"/>
    <w:tmpl w:val="C6507C10"/>
    <w:lvl w:ilvl="0" w:tplc="B19AF21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AD13D8B"/>
    <w:multiLevelType w:val="hybridMultilevel"/>
    <w:tmpl w:val="8A4E63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133551"/>
    <w:multiLevelType w:val="multilevel"/>
    <w:tmpl w:val="687E2D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E9755FD"/>
    <w:multiLevelType w:val="hybridMultilevel"/>
    <w:tmpl w:val="992CDBCA"/>
    <w:lvl w:ilvl="0" w:tplc="5ADC13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696D60"/>
    <w:multiLevelType w:val="hybridMultilevel"/>
    <w:tmpl w:val="9C0AC35A"/>
    <w:lvl w:ilvl="0" w:tplc="1562AC7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FAC3750"/>
    <w:multiLevelType w:val="hybridMultilevel"/>
    <w:tmpl w:val="E8CC5FC4"/>
    <w:lvl w:ilvl="0" w:tplc="7E7015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8"/>
  </w:num>
  <w:num w:numId="4">
    <w:abstractNumId w:val="2"/>
  </w:num>
  <w:num w:numId="5">
    <w:abstractNumId w:val="6"/>
  </w:num>
  <w:num w:numId="6">
    <w:abstractNumId w:val="1"/>
  </w:num>
  <w:num w:numId="7">
    <w:abstractNumId w:val="7"/>
  </w:num>
  <w:num w:numId="8">
    <w:abstractNumId w:val="3"/>
  </w:num>
  <w:num w:numId="9">
    <w:abstractNumId w:val="4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63AB"/>
    <w:rsid w:val="00014F1E"/>
    <w:rsid w:val="000245FE"/>
    <w:rsid w:val="00101EE1"/>
    <w:rsid w:val="00121D84"/>
    <w:rsid w:val="00160CB2"/>
    <w:rsid w:val="00177FE5"/>
    <w:rsid w:val="00191F4D"/>
    <w:rsid w:val="001D7F55"/>
    <w:rsid w:val="00212EA3"/>
    <w:rsid w:val="002205C4"/>
    <w:rsid w:val="00267B64"/>
    <w:rsid w:val="00273EBF"/>
    <w:rsid w:val="00274002"/>
    <w:rsid w:val="002817FA"/>
    <w:rsid w:val="00284487"/>
    <w:rsid w:val="00296F8E"/>
    <w:rsid w:val="002A078A"/>
    <w:rsid w:val="002C0B0D"/>
    <w:rsid w:val="0031633C"/>
    <w:rsid w:val="0041297F"/>
    <w:rsid w:val="004427F4"/>
    <w:rsid w:val="00454DA6"/>
    <w:rsid w:val="004A5586"/>
    <w:rsid w:val="004B0255"/>
    <w:rsid w:val="004C1BF1"/>
    <w:rsid w:val="004E1714"/>
    <w:rsid w:val="005316C9"/>
    <w:rsid w:val="00536668"/>
    <w:rsid w:val="005A13C5"/>
    <w:rsid w:val="005D73D4"/>
    <w:rsid w:val="00655671"/>
    <w:rsid w:val="00664C99"/>
    <w:rsid w:val="00670C9A"/>
    <w:rsid w:val="006B616F"/>
    <w:rsid w:val="006E2690"/>
    <w:rsid w:val="0082391F"/>
    <w:rsid w:val="00851DB0"/>
    <w:rsid w:val="0088381B"/>
    <w:rsid w:val="00890F63"/>
    <w:rsid w:val="008A035D"/>
    <w:rsid w:val="008B2C32"/>
    <w:rsid w:val="008E0C7D"/>
    <w:rsid w:val="009344F0"/>
    <w:rsid w:val="00947895"/>
    <w:rsid w:val="0096771E"/>
    <w:rsid w:val="0097345C"/>
    <w:rsid w:val="009B224E"/>
    <w:rsid w:val="009E702A"/>
    <w:rsid w:val="00A26CC9"/>
    <w:rsid w:val="00B2408F"/>
    <w:rsid w:val="00B25B0C"/>
    <w:rsid w:val="00BC46D5"/>
    <w:rsid w:val="00BC7C70"/>
    <w:rsid w:val="00BE63AB"/>
    <w:rsid w:val="00C4027D"/>
    <w:rsid w:val="00CC6156"/>
    <w:rsid w:val="00CD78FA"/>
    <w:rsid w:val="00DB270E"/>
    <w:rsid w:val="00E14D21"/>
    <w:rsid w:val="00E35257"/>
    <w:rsid w:val="00E40722"/>
    <w:rsid w:val="00E61436"/>
    <w:rsid w:val="00ED3A70"/>
    <w:rsid w:val="00F50ED3"/>
    <w:rsid w:val="00FA45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3AB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paragraph" w:styleId="Nagwek2">
    <w:name w:val="heading 2"/>
    <w:basedOn w:val="Normalny"/>
    <w:link w:val="Nagwek2Znak"/>
    <w:uiPriority w:val="9"/>
    <w:qFormat/>
    <w:rsid w:val="00664C99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E63AB"/>
    <w:pPr>
      <w:ind w:left="720"/>
      <w:contextualSpacing/>
    </w:pPr>
    <w:rPr>
      <w:rFonts w:cs="Mangal"/>
      <w:szCs w:val="21"/>
    </w:rPr>
  </w:style>
  <w:style w:type="paragraph" w:styleId="Nagwek">
    <w:name w:val="header"/>
    <w:basedOn w:val="Normalny"/>
    <w:link w:val="NagwekZnak"/>
    <w:uiPriority w:val="99"/>
    <w:semiHidden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E61436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E61436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70E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70E"/>
    <w:rPr>
      <w:rFonts w:ascii="Tahoma" w:eastAsia="SimSun" w:hAnsi="Tahoma" w:cs="Mangal"/>
      <w:kern w:val="1"/>
      <w:sz w:val="16"/>
      <w:szCs w:val="14"/>
      <w:lang w:eastAsia="hi-I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664C99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664C99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664C99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75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3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5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9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2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12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8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69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kademia.pwn.pl/material/track_17,37796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2</Pages>
  <Words>237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12</cp:revision>
  <dcterms:created xsi:type="dcterms:W3CDTF">2020-03-25T10:35:00Z</dcterms:created>
  <dcterms:modified xsi:type="dcterms:W3CDTF">2020-05-12T11:49:00Z</dcterms:modified>
</cp:coreProperties>
</file>