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3D4" w:rsidRPr="00DF10B5" w:rsidRDefault="009F03D4" w:rsidP="009F03D4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ŚRODA </w:t>
      </w:r>
      <w:r w:rsidRPr="00DF10B5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>2</w:t>
      </w:r>
      <w:r w:rsidRPr="00DF10B5">
        <w:rPr>
          <w:b/>
          <w:bCs/>
          <w:color w:val="000000" w:themeColor="text1"/>
          <w:sz w:val="22"/>
          <w:szCs w:val="22"/>
        </w:rPr>
        <w:t>.04.2020</w:t>
      </w:r>
    </w:p>
    <w:p w:rsidR="009F03D4" w:rsidRPr="00DF10B5" w:rsidRDefault="009F03D4" w:rsidP="009F03D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>Temat tygodnia:</w:t>
      </w:r>
      <w:r w:rsidRPr="00DF10B5">
        <w:rPr>
          <w:color w:val="000000" w:themeColor="text1"/>
          <w:sz w:val="22"/>
          <w:szCs w:val="22"/>
        </w:rPr>
        <w:t xml:space="preserve"> </w:t>
      </w:r>
      <w:r w:rsidRPr="00DF10B5">
        <w:rPr>
          <w:b/>
          <w:bCs/>
          <w:color w:val="000000" w:themeColor="text1"/>
          <w:sz w:val="22"/>
          <w:szCs w:val="22"/>
        </w:rPr>
        <w:t>Dbamy o zdrowie.</w:t>
      </w:r>
    </w:p>
    <w:p w:rsidR="009F03D4" w:rsidRPr="009B7C50" w:rsidRDefault="009F03D4" w:rsidP="009B7C50">
      <w:pPr>
        <w:spacing w:line="360" w:lineRule="auto"/>
        <w:jc w:val="both"/>
        <w:rPr>
          <w:b/>
          <w:bCs/>
          <w:color w:val="00B0F0"/>
          <w:sz w:val="22"/>
          <w:szCs w:val="22"/>
          <w:u w:val="single"/>
        </w:rPr>
      </w:pPr>
      <w:r w:rsidRPr="00DF10B5">
        <w:rPr>
          <w:b/>
          <w:bCs/>
          <w:color w:val="00B0F0"/>
          <w:sz w:val="22"/>
          <w:szCs w:val="22"/>
        </w:rPr>
        <w:t xml:space="preserve">Temat dnia: </w:t>
      </w:r>
      <w:r>
        <w:rPr>
          <w:b/>
          <w:bCs/>
          <w:color w:val="00B0F0"/>
          <w:sz w:val="22"/>
          <w:szCs w:val="22"/>
        </w:rPr>
        <w:t xml:space="preserve">Piękny uśmiech </w:t>
      </w:r>
      <w:proofErr w:type="gramStart"/>
      <w:r>
        <w:rPr>
          <w:b/>
          <w:bCs/>
          <w:color w:val="00B0F0"/>
          <w:sz w:val="22"/>
          <w:szCs w:val="22"/>
        </w:rPr>
        <w:t>mam</w:t>
      </w:r>
      <w:proofErr w:type="gramEnd"/>
      <w:r>
        <w:rPr>
          <w:b/>
          <w:bCs/>
          <w:color w:val="00B0F0"/>
          <w:sz w:val="22"/>
          <w:szCs w:val="22"/>
        </w:rPr>
        <w:t xml:space="preserve"> bo o zęby dbam</w:t>
      </w:r>
      <w:r w:rsidRPr="00DF10B5">
        <w:rPr>
          <w:b/>
          <w:bCs/>
          <w:color w:val="00B0F0"/>
          <w:sz w:val="22"/>
          <w:szCs w:val="22"/>
        </w:rPr>
        <w:t>!</w:t>
      </w:r>
    </w:p>
    <w:p w:rsidR="009F03D4" w:rsidRPr="009B7C50" w:rsidRDefault="009F03D4" w:rsidP="009B7C5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B7C50">
        <w:rPr>
          <w:color w:val="000000" w:themeColor="text1"/>
          <w:sz w:val="22"/>
          <w:szCs w:val="22"/>
          <w:u w:val="single"/>
        </w:rPr>
        <w:t>Cele ogólne:</w:t>
      </w:r>
    </w:p>
    <w:p w:rsidR="00194775" w:rsidRPr="009B7C50" w:rsidRDefault="009F03D4" w:rsidP="009B7C50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color w:val="000000" w:themeColor="text1"/>
          <w:sz w:val="22"/>
          <w:szCs w:val="22"/>
        </w:rPr>
        <w:t xml:space="preserve">- </w:t>
      </w:r>
      <w:r w:rsidR="00194775" w:rsidRPr="009B7C50">
        <w:rPr>
          <w:rFonts w:eastAsiaTheme="minorHAnsi"/>
          <w:sz w:val="22"/>
          <w:szCs w:val="22"/>
          <w:lang w:eastAsia="en-US"/>
        </w:rPr>
        <w:t xml:space="preserve"> kształtowanie prawidłowych postaw związanych z higieną jamy ustnej,</w:t>
      </w:r>
    </w:p>
    <w:p w:rsidR="00194775" w:rsidRPr="009B7C50" w:rsidRDefault="00194775" w:rsidP="009B7C50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 xml:space="preserve">- zapoznanie z zawodem stomatologa oraz zasadami dbania o zęby, </w:t>
      </w:r>
    </w:p>
    <w:p w:rsidR="00194775" w:rsidRPr="009B7C50" w:rsidRDefault="00194775" w:rsidP="009B7C50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>- doskonalenie umiejętności wypowiadania się na podany temat,</w:t>
      </w:r>
    </w:p>
    <w:p w:rsidR="00194775" w:rsidRPr="009B7C50" w:rsidRDefault="00194775" w:rsidP="009B7C50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>- wzbogacanie czynnego słownika dzieci,</w:t>
      </w:r>
    </w:p>
    <w:p w:rsidR="009B7C50" w:rsidRPr="009B7C50" w:rsidRDefault="009F03D4" w:rsidP="009B7C50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9B7C50">
        <w:rPr>
          <w:color w:val="000000" w:themeColor="text1"/>
          <w:sz w:val="22"/>
          <w:szCs w:val="22"/>
        </w:rPr>
        <w:t>- utrwalanie kompetencji matematycznych z zakresu przeliczania</w:t>
      </w:r>
      <w:r w:rsidR="009B7C50" w:rsidRPr="009B7C50">
        <w:rPr>
          <w:color w:val="000000" w:themeColor="text1"/>
          <w:sz w:val="22"/>
          <w:szCs w:val="22"/>
        </w:rPr>
        <w:t>,</w:t>
      </w:r>
    </w:p>
    <w:p w:rsidR="009B7C50" w:rsidRPr="009B7C50" w:rsidRDefault="009B7C50" w:rsidP="009B7C50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9B7C50">
        <w:rPr>
          <w:color w:val="000000" w:themeColor="text1"/>
          <w:sz w:val="22"/>
          <w:szCs w:val="22"/>
        </w:rPr>
        <w:t>- rozwijanie ogólnej sprawności ciała,</w:t>
      </w:r>
    </w:p>
    <w:p w:rsidR="009F03D4" w:rsidRPr="009B7C50" w:rsidRDefault="009B7C50" w:rsidP="009B7C50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color w:val="000000" w:themeColor="text1"/>
          <w:sz w:val="22"/>
          <w:szCs w:val="22"/>
        </w:rPr>
        <w:t>- doskonalenie sprawności grafomotorycznych</w:t>
      </w:r>
      <w:r w:rsidR="009F03D4" w:rsidRPr="009B7C50">
        <w:rPr>
          <w:color w:val="000000" w:themeColor="text1"/>
          <w:sz w:val="22"/>
          <w:szCs w:val="22"/>
        </w:rPr>
        <w:t>.</w:t>
      </w:r>
    </w:p>
    <w:p w:rsidR="009F03D4" w:rsidRPr="00DF10B5" w:rsidRDefault="009F03D4" w:rsidP="009F03D4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F03D4" w:rsidRPr="009F03D4" w:rsidRDefault="009F03D4" w:rsidP="009F03D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F03D4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9F03D4" w:rsidRPr="009F03D4" w:rsidRDefault="009F03D4" w:rsidP="009F03D4">
      <w:pPr>
        <w:spacing w:line="360" w:lineRule="auto"/>
        <w:jc w:val="both"/>
        <w:rPr>
          <w:b/>
          <w:bCs/>
          <w:sz w:val="22"/>
          <w:szCs w:val="22"/>
        </w:rPr>
      </w:pPr>
      <w:r w:rsidRPr="009F03D4">
        <w:rPr>
          <w:b/>
          <w:bCs/>
          <w:sz w:val="22"/>
          <w:szCs w:val="22"/>
        </w:rPr>
        <w:t>1. Ćwiczenia oddechowe „Na jednym wdechu”</w:t>
      </w:r>
    </w:p>
    <w:p w:rsidR="009F03D4" w:rsidRDefault="009F03D4" w:rsidP="009F03D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F03D4">
        <w:rPr>
          <w:rFonts w:eastAsiaTheme="minorHAnsi"/>
          <w:sz w:val="22"/>
          <w:szCs w:val="22"/>
          <w:lang w:eastAsia="en-US"/>
        </w:rPr>
        <w:t>Naśladowanie na jednym wydechu śmiechu różnych osób np. dziewczynka: hi, hi, hi, chłopiec: ha, ha, ha, staruszka: he, he, he, mężczyzna: ho, ho, ho.</w:t>
      </w:r>
    </w:p>
    <w:p w:rsidR="009F03D4" w:rsidRPr="009F03D4" w:rsidRDefault="009F03D4" w:rsidP="009F03D4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3D4" w:rsidRPr="00E15AC1" w:rsidRDefault="009F03D4" w:rsidP="009F03D4">
      <w:pPr>
        <w:spacing w:line="360" w:lineRule="auto"/>
        <w:jc w:val="both"/>
        <w:rPr>
          <w:b/>
          <w:bCs/>
          <w:sz w:val="22"/>
          <w:szCs w:val="22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>2.</w:t>
      </w:r>
      <w:r w:rsidRPr="00E15AC1">
        <w:rPr>
          <w:b/>
          <w:bCs/>
          <w:sz w:val="22"/>
          <w:szCs w:val="22"/>
        </w:rPr>
        <w:t xml:space="preserve"> Zabawa „Kolorowe śniadanie</w:t>
      </w:r>
    </w:p>
    <w:p w:rsidR="009F03D4" w:rsidRDefault="009F03D4" w:rsidP="00E15AC1">
      <w:pPr>
        <w:spacing w:line="360" w:lineRule="auto"/>
        <w:jc w:val="both"/>
        <w:rPr>
          <w:sz w:val="22"/>
          <w:szCs w:val="22"/>
        </w:rPr>
      </w:pPr>
      <w:r w:rsidRPr="00E15AC1">
        <w:rPr>
          <w:sz w:val="22"/>
          <w:szCs w:val="22"/>
        </w:rPr>
        <w:t>Oglądanie produktów potrzebnych do wykonania kolorowych kanapek – dziecko nazywa produkty</w:t>
      </w:r>
      <w:r w:rsidR="00E15AC1" w:rsidRPr="00E15AC1">
        <w:rPr>
          <w:sz w:val="22"/>
          <w:szCs w:val="22"/>
        </w:rPr>
        <w:t>; wybiera ulubione pamiętając o zasadach zdrowego odżywiania, w tym odpowiedniej porcji warzyw. Wspólne wykonanie kanapek i degustacja.</w:t>
      </w:r>
    </w:p>
    <w:p w:rsidR="00E15AC1" w:rsidRDefault="00E15AC1" w:rsidP="00E15AC1">
      <w:pPr>
        <w:spacing w:line="360" w:lineRule="auto"/>
        <w:jc w:val="both"/>
        <w:rPr>
          <w:sz w:val="22"/>
          <w:szCs w:val="22"/>
        </w:rPr>
      </w:pPr>
    </w:p>
    <w:p w:rsidR="00E15AC1" w:rsidRPr="00E15AC1" w:rsidRDefault="00E15AC1" w:rsidP="00CD54CE">
      <w:pPr>
        <w:spacing w:line="360" w:lineRule="auto"/>
        <w:jc w:val="both"/>
        <w:rPr>
          <w:b/>
          <w:bCs/>
          <w:sz w:val="22"/>
          <w:szCs w:val="22"/>
        </w:rPr>
      </w:pPr>
      <w:r w:rsidRPr="00E15AC1">
        <w:rPr>
          <w:b/>
          <w:bCs/>
          <w:sz w:val="22"/>
          <w:szCs w:val="22"/>
        </w:rPr>
        <w:t>3. Ćwiczenia poranne</w:t>
      </w:r>
    </w:p>
    <w:p w:rsidR="00E15AC1" w:rsidRPr="00E15AC1" w:rsidRDefault="00E15AC1" w:rsidP="00CD54CE">
      <w:pPr>
        <w:autoSpaceDE w:val="0"/>
        <w:autoSpaceDN w:val="0"/>
        <w:adjustRightInd w:val="0"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>Zabawa orientacyjno- porządkowa: „Duże dzieci- małe dzieci"</w:t>
      </w:r>
      <w:r w:rsidRPr="00E15AC1">
        <w:rPr>
          <w:rFonts w:eastAsia="MS Gothic"/>
          <w:sz w:val="22"/>
          <w:szCs w:val="22"/>
          <w:lang w:eastAsia="en-US"/>
        </w:rPr>
        <w:t xml:space="preserve"> - d</w:t>
      </w:r>
      <w:r w:rsidRPr="00E15AC1">
        <w:rPr>
          <w:rFonts w:eastAsiaTheme="minorHAnsi"/>
          <w:sz w:val="22"/>
          <w:szCs w:val="22"/>
          <w:lang w:eastAsia="en-US"/>
        </w:rPr>
        <w:t xml:space="preserve">zieci biegają swobodnie </w:t>
      </w:r>
      <w:r>
        <w:rPr>
          <w:rFonts w:eastAsiaTheme="minorHAnsi"/>
          <w:sz w:val="22"/>
          <w:szCs w:val="22"/>
          <w:lang w:eastAsia="en-US"/>
        </w:rPr>
        <w:br/>
      </w:r>
      <w:r w:rsidRPr="00E15AC1">
        <w:rPr>
          <w:rFonts w:eastAsiaTheme="minorHAnsi"/>
          <w:sz w:val="22"/>
          <w:szCs w:val="22"/>
          <w:lang w:eastAsia="en-US"/>
        </w:rPr>
        <w:t xml:space="preserve">w różnych kierunkach; zatrzymują się i na hasło "Duże dzieci" chodzą na wspięciu na palcach; </w:t>
      </w:r>
      <w:r w:rsidRPr="00E15AC1">
        <w:rPr>
          <w:rFonts w:eastAsia="MS Gothic"/>
          <w:sz w:val="22"/>
          <w:szCs w:val="22"/>
          <w:lang w:eastAsia="en-US"/>
        </w:rPr>
        <w:t>n</w:t>
      </w:r>
      <w:r w:rsidRPr="00E15AC1">
        <w:rPr>
          <w:rFonts w:eastAsiaTheme="minorHAnsi"/>
          <w:sz w:val="22"/>
          <w:szCs w:val="22"/>
          <w:lang w:eastAsia="en-US"/>
        </w:rPr>
        <w:t>a hasło "Małe dzieci" chodzą w przysiadzie.</w:t>
      </w:r>
    </w:p>
    <w:p w:rsidR="00E15AC1" w:rsidRPr="00E15AC1" w:rsidRDefault="00E15AC1" w:rsidP="00CD54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>Ćwiczenie dużych grup mięśniowych: „Mrówki budują mrowisko"</w:t>
      </w:r>
      <w:r w:rsidRPr="00E15AC1">
        <w:rPr>
          <w:rFonts w:eastAsia="MS Gothic"/>
          <w:sz w:val="22"/>
          <w:szCs w:val="22"/>
          <w:lang w:eastAsia="en-US"/>
        </w:rPr>
        <w:t xml:space="preserve"> - n</w:t>
      </w:r>
      <w:r w:rsidRPr="00E15AC1">
        <w:rPr>
          <w:rFonts w:eastAsiaTheme="minorHAnsi"/>
          <w:sz w:val="22"/>
          <w:szCs w:val="22"/>
          <w:lang w:eastAsia="en-US"/>
        </w:rPr>
        <w:t>aśladowanie ruchów podnoszenia i układania patyczków, igiełek sosnowych- skłony i wyprosty.</w:t>
      </w:r>
    </w:p>
    <w:p w:rsidR="00E15AC1" w:rsidRPr="00E15AC1" w:rsidRDefault="00E15AC1" w:rsidP="00CD54CE">
      <w:pPr>
        <w:autoSpaceDE w:val="0"/>
        <w:autoSpaceDN w:val="0"/>
        <w:adjustRightInd w:val="0"/>
        <w:spacing w:line="360" w:lineRule="auto"/>
        <w:jc w:val="both"/>
        <w:rPr>
          <w:rFonts w:eastAsia="MS Gothic"/>
          <w:sz w:val="22"/>
          <w:szCs w:val="22"/>
          <w:lang w:eastAsia="en-US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 xml:space="preserve">Zabawa z elementem </w:t>
      </w:r>
      <w:proofErr w:type="spellStart"/>
      <w:r w:rsidRPr="00E15AC1">
        <w:rPr>
          <w:rFonts w:eastAsiaTheme="minorHAnsi"/>
          <w:b/>
          <w:bCs/>
          <w:sz w:val="22"/>
          <w:szCs w:val="22"/>
          <w:lang w:eastAsia="en-US"/>
        </w:rPr>
        <w:t>czworakowania</w:t>
      </w:r>
      <w:proofErr w:type="spellEnd"/>
      <w:r w:rsidRPr="00E15AC1">
        <w:rPr>
          <w:rFonts w:eastAsiaTheme="minorHAnsi"/>
          <w:b/>
          <w:bCs/>
          <w:sz w:val="22"/>
          <w:szCs w:val="22"/>
          <w:lang w:eastAsia="en-US"/>
        </w:rPr>
        <w:t>: „Zabawa piesków"</w:t>
      </w:r>
      <w:r w:rsidRPr="00E15AC1">
        <w:rPr>
          <w:rFonts w:eastAsia="MS Gothic"/>
          <w:sz w:val="22"/>
          <w:szCs w:val="22"/>
          <w:lang w:eastAsia="en-US"/>
        </w:rPr>
        <w:t xml:space="preserve"> - c</w:t>
      </w:r>
      <w:r w:rsidRPr="00E15AC1">
        <w:rPr>
          <w:rFonts w:eastAsiaTheme="minorHAnsi"/>
          <w:sz w:val="22"/>
          <w:szCs w:val="22"/>
          <w:lang w:eastAsia="en-US"/>
        </w:rPr>
        <w:t>hód i bieg na czworakach w różnych kierunkach.</w:t>
      </w:r>
    </w:p>
    <w:p w:rsidR="00E15AC1" w:rsidRPr="00E15AC1" w:rsidRDefault="00E15AC1" w:rsidP="00CD54C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>Zabawa bieżna: „Ścigamy się z wiatrem"</w:t>
      </w:r>
      <w:r w:rsidRPr="00E15AC1">
        <w:rPr>
          <w:rFonts w:eastAsiaTheme="minorHAnsi"/>
          <w:sz w:val="22"/>
          <w:szCs w:val="22"/>
          <w:lang w:eastAsia="en-US"/>
        </w:rPr>
        <w:t>- dzieci biegną za wyznaczonym przez nauczycielkę dzieckiem- wiatrem.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E15AC1">
        <w:rPr>
          <w:rFonts w:eastAsiaTheme="minorHAnsi"/>
          <w:sz w:val="22"/>
          <w:szCs w:val="22"/>
          <w:lang w:eastAsia="en-US"/>
        </w:rPr>
        <w:t>Po krótkim biegu zmiana prowadzącego.</w:t>
      </w:r>
    </w:p>
    <w:p w:rsidR="00E15AC1" w:rsidRDefault="00E15AC1" w:rsidP="00CD54CE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15AC1">
        <w:rPr>
          <w:rFonts w:eastAsiaTheme="minorHAnsi"/>
          <w:b/>
          <w:bCs/>
          <w:sz w:val="22"/>
          <w:szCs w:val="22"/>
          <w:lang w:eastAsia="en-US"/>
        </w:rPr>
        <w:t>Maszerowanie po obwodzie koła.</w:t>
      </w:r>
    </w:p>
    <w:p w:rsidR="00E15AC1" w:rsidRPr="00E15AC1" w:rsidRDefault="00E15AC1" w:rsidP="00CD54CE">
      <w:pPr>
        <w:spacing w:line="360" w:lineRule="auto"/>
        <w:jc w:val="both"/>
        <w:rPr>
          <w:sz w:val="22"/>
          <w:szCs w:val="22"/>
        </w:rPr>
      </w:pPr>
    </w:p>
    <w:p w:rsidR="00CD54CE" w:rsidRDefault="00E15AC1" w:rsidP="00CD54CE">
      <w:pPr>
        <w:spacing w:line="360" w:lineRule="auto"/>
        <w:rPr>
          <w:b/>
          <w:bCs/>
        </w:rPr>
      </w:pPr>
      <w:r>
        <w:rPr>
          <w:b/>
          <w:bCs/>
          <w:sz w:val="22"/>
          <w:szCs w:val="22"/>
        </w:rPr>
        <w:t xml:space="preserve">4. </w:t>
      </w:r>
      <w:r w:rsidRPr="00CD54CE">
        <w:rPr>
          <w:b/>
          <w:bCs/>
          <w:sz w:val="22"/>
          <w:szCs w:val="22"/>
        </w:rPr>
        <w:t>Rozwiązywanie zagadek dotyczących przyborów do higieny jamy ustnej połączona z pokazem</w:t>
      </w:r>
    </w:p>
    <w:p w:rsidR="009F03D4" w:rsidRPr="00CD54CE" w:rsidRDefault="00E15AC1" w:rsidP="00CD54CE">
      <w:pPr>
        <w:spacing w:line="360" w:lineRule="auto"/>
        <w:rPr>
          <w:b/>
          <w:bCs/>
        </w:rPr>
      </w:pPr>
      <w:r w:rsidRPr="00CD54CE">
        <w:rPr>
          <w:sz w:val="22"/>
          <w:szCs w:val="22"/>
        </w:rPr>
        <w:t>Przygotowujemy rekwizyty. Dziecko ma zadanie rozwiązać zadawane przez prowadzącego zagadki słowne oraz odnaleźć wśród zgromadzonych przyborów właściwe.</w:t>
      </w:r>
    </w:p>
    <w:p w:rsidR="00E15AC1" w:rsidRPr="00CD54CE" w:rsidRDefault="00CD54CE" w:rsidP="00CD54CE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lastRenderedPageBreak/>
        <w:t xml:space="preserve">- </w:t>
      </w:r>
      <w:r w:rsidR="00E15AC1" w:rsidRPr="00E15AC1">
        <w:rPr>
          <w:i/>
          <w:iCs/>
          <w:color w:val="000000"/>
          <w:sz w:val="22"/>
          <w:szCs w:val="22"/>
          <w:shd w:val="clear" w:color="auto" w:fill="FFFFFF"/>
        </w:rPr>
        <w:t>Długa i wąska</w:t>
      </w:r>
      <w:r w:rsidR="00E15AC1" w:rsidRPr="00CD54CE">
        <w:rPr>
          <w:i/>
          <w:iCs/>
          <w:color w:val="000000"/>
          <w:sz w:val="22"/>
          <w:szCs w:val="22"/>
        </w:rPr>
        <w:t xml:space="preserve">, </w:t>
      </w:r>
      <w:r w:rsidR="00E15AC1" w:rsidRPr="00E15AC1">
        <w:rPr>
          <w:i/>
          <w:iCs/>
          <w:color w:val="000000"/>
          <w:sz w:val="22"/>
          <w:szCs w:val="22"/>
          <w:shd w:val="clear" w:color="auto" w:fill="FFFFFF"/>
        </w:rPr>
        <w:t>z krótkimi włoskami.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="00E15AC1" w:rsidRPr="00E15AC1">
        <w:rPr>
          <w:i/>
          <w:iCs/>
          <w:color w:val="000000"/>
          <w:sz w:val="22"/>
          <w:szCs w:val="22"/>
          <w:shd w:val="clear" w:color="auto" w:fill="FFFFFF"/>
        </w:rPr>
        <w:t>Wesoło pląsa</w:t>
      </w:r>
      <w:r w:rsidR="00E15AC1" w:rsidRPr="00CD54CE">
        <w:rPr>
          <w:i/>
          <w:iCs/>
          <w:color w:val="000000"/>
          <w:sz w:val="22"/>
          <w:szCs w:val="22"/>
        </w:rPr>
        <w:t xml:space="preserve"> </w:t>
      </w:r>
      <w:r w:rsidR="00E15AC1" w:rsidRPr="00E15AC1">
        <w:rPr>
          <w:i/>
          <w:iCs/>
          <w:color w:val="000000"/>
          <w:sz w:val="22"/>
          <w:szCs w:val="22"/>
          <w:shd w:val="clear" w:color="auto" w:fill="FFFFFF"/>
        </w:rPr>
        <w:t>pomiędzy zębami.</w:t>
      </w:r>
    </w:p>
    <w:p w:rsidR="00E15AC1" w:rsidRPr="00E15AC1" w:rsidRDefault="00CD54CE" w:rsidP="00CD54CE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Schowała się w tubie,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używać jej lubię,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a i mała szczotka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chętnie się z nią spotka.</w:t>
      </w:r>
    </w:p>
    <w:p w:rsidR="00CD54CE" w:rsidRDefault="00CD54CE" w:rsidP="00CD54CE">
      <w:pPr>
        <w:spacing w:line="360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 xml:space="preserve">-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Teraz pora na mój występ.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Dam Ci trochę wody czystej.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Wypłucz buzię, umyj szczotkę</w:t>
      </w:r>
      <w:r w:rsidRPr="00CD54CE">
        <w:rPr>
          <w:i/>
          <w:iCs/>
          <w:color w:val="000000"/>
          <w:sz w:val="22"/>
          <w:szCs w:val="22"/>
        </w:rPr>
        <w:t xml:space="preserve"> </w:t>
      </w:r>
      <w:r w:rsidRPr="00CD54CE">
        <w:rPr>
          <w:i/>
          <w:iCs/>
          <w:color w:val="000000"/>
          <w:sz w:val="22"/>
          <w:szCs w:val="22"/>
          <w:shd w:val="clear" w:color="auto" w:fill="FFFFFF"/>
        </w:rPr>
        <w:t>i piosenki zanuć zwrotkę.</w:t>
      </w:r>
    </w:p>
    <w:p w:rsidR="00CD54CE" w:rsidRPr="00CD54CE" w:rsidRDefault="00CD54CE" w:rsidP="00CD54CE">
      <w:pPr>
        <w:spacing w:line="360" w:lineRule="auto"/>
        <w:rPr>
          <w:i/>
          <w:iCs/>
          <w:sz w:val="22"/>
          <w:szCs w:val="22"/>
        </w:rPr>
      </w:pPr>
    </w:p>
    <w:p w:rsidR="00CD54CE" w:rsidRDefault="00CD54CE" w:rsidP="00CD54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CD54CE">
        <w:rPr>
          <w:b/>
          <w:bCs/>
          <w:sz w:val="22"/>
          <w:szCs w:val="22"/>
        </w:rPr>
        <w:t>Zabawa dydaktyczna „Ile zębów już umytych”</w:t>
      </w:r>
    </w:p>
    <w:p w:rsidR="00CD54CE" w:rsidRDefault="00CD54CE" w:rsidP="00CD54CE">
      <w:pPr>
        <w:rPr>
          <w:b/>
          <w:bCs/>
          <w:sz w:val="22"/>
          <w:szCs w:val="22"/>
        </w:rPr>
      </w:pPr>
    </w:p>
    <w:p w:rsidR="00CD54CE" w:rsidRDefault="00CD54CE" w:rsidP="00CD54CE">
      <w:pPr>
        <w:rPr>
          <w:sz w:val="22"/>
          <w:szCs w:val="22"/>
        </w:rPr>
      </w:pPr>
      <w:r w:rsidRPr="00F408B2">
        <w:rPr>
          <w:sz w:val="22"/>
          <w:szCs w:val="22"/>
        </w:rPr>
        <w:t xml:space="preserve">Obok każdej ze szczoteczek narysuj tyle umytych ząbków, ile wskazuje </w:t>
      </w:r>
      <w:r w:rsidR="00F408B2" w:rsidRPr="00F408B2">
        <w:rPr>
          <w:sz w:val="22"/>
          <w:szCs w:val="22"/>
        </w:rPr>
        <w:t>umieszczona na niej cyfra</w:t>
      </w:r>
      <w:r w:rsidR="00F408B2">
        <w:rPr>
          <w:sz w:val="22"/>
          <w:szCs w:val="22"/>
        </w:rPr>
        <w:t>:</w:t>
      </w:r>
    </w:p>
    <w:p w:rsidR="00F408B2" w:rsidRPr="00F408B2" w:rsidRDefault="00F408B2" w:rsidP="00CD54CE">
      <w:pPr>
        <w:rPr>
          <w:sz w:val="22"/>
          <w:szCs w:val="22"/>
        </w:rPr>
      </w:pPr>
    </w:p>
    <w:p w:rsidR="00E15AC1" w:rsidRDefault="003A2B64" w:rsidP="009F03D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946400" cy="4305300"/>
            <wp:effectExtent l="0" t="0" r="0" b="0"/>
            <wp:docPr id="2" name="Obraz 2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B2" w:rsidRDefault="00F408B2" w:rsidP="009F03D4">
      <w:pPr>
        <w:spacing w:line="360" w:lineRule="auto"/>
        <w:jc w:val="both"/>
        <w:rPr>
          <w:b/>
          <w:bCs/>
          <w:sz w:val="22"/>
          <w:szCs w:val="22"/>
        </w:rPr>
      </w:pPr>
    </w:p>
    <w:p w:rsidR="00F408B2" w:rsidRDefault="00F408B2" w:rsidP="009F03D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Odnajdź wszystkie zdrowe, umyte ząbki oraz brudne i zepsute. Policz je i narysuj tyle kropek, ile jest poszczególnych zębów.</w:t>
      </w:r>
    </w:p>
    <w:p w:rsidR="00F408B2" w:rsidRDefault="003A2B64" w:rsidP="00F408B2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651000" cy="1701800"/>
            <wp:effectExtent l="0" t="0" r="0" b="0"/>
            <wp:docPr id="7" name="Obraz 7" descr="Obraz zawierający różny, zdjęcie, biały, pę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8B2">
        <w:rPr>
          <w:b/>
          <w:bCs/>
          <w:sz w:val="22"/>
          <w:szCs w:val="22"/>
        </w:rPr>
        <w:t xml:space="preserve"> </w:t>
      </w:r>
      <w:r w:rsidR="00F408B2">
        <w:rPr>
          <w:b/>
          <w:bCs/>
          <w:sz w:val="22"/>
          <w:szCs w:val="22"/>
        </w:rPr>
        <w:tab/>
      </w:r>
      <w:r w:rsidR="00F408B2">
        <w:rPr>
          <w:b/>
          <w:bCs/>
          <w:sz w:val="22"/>
          <w:szCs w:val="22"/>
        </w:rPr>
        <w:tab/>
      </w:r>
      <w:r w:rsidR="00F408B2">
        <w:rPr>
          <w:b/>
          <w:bCs/>
          <w:sz w:val="22"/>
          <w:szCs w:val="22"/>
        </w:rPr>
        <w:tab/>
      </w:r>
      <w:r w:rsidR="00F408B2"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</w:rPr>
        <w:drawing>
          <wp:inline distT="0" distB="0" distL="0" distR="0">
            <wp:extent cx="1257300" cy="1193800"/>
            <wp:effectExtent l="0" t="0" r="0" b="0"/>
            <wp:docPr id="8" name="Obraz 8" descr="Obraz zawierający ok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B2" w:rsidRPr="00194775" w:rsidRDefault="00F408B2" w:rsidP="009F03D4">
      <w:pPr>
        <w:spacing w:line="360" w:lineRule="auto"/>
        <w:jc w:val="both"/>
        <w:rPr>
          <w:b/>
          <w:bCs/>
          <w:sz w:val="22"/>
          <w:szCs w:val="22"/>
        </w:rPr>
      </w:pPr>
      <w:r w:rsidRPr="00194775">
        <w:rPr>
          <w:b/>
          <w:bCs/>
          <w:sz w:val="22"/>
          <w:szCs w:val="22"/>
        </w:rPr>
        <w:lastRenderedPageBreak/>
        <w:t>6. Zabawa „W gabinecie stomatologicznym”</w:t>
      </w:r>
    </w:p>
    <w:p w:rsidR="00F408B2" w:rsidRPr="00194775" w:rsidRDefault="00194775" w:rsidP="009F03D4">
      <w:pPr>
        <w:spacing w:line="360" w:lineRule="auto"/>
        <w:jc w:val="both"/>
        <w:rPr>
          <w:sz w:val="22"/>
          <w:szCs w:val="22"/>
        </w:rPr>
      </w:pPr>
      <w:r w:rsidRPr="00194775">
        <w:rPr>
          <w:sz w:val="22"/>
          <w:szCs w:val="22"/>
        </w:rPr>
        <w:t>Wycinamy karty do historyjki obrazkowej. Nawiązujemy rozmowę dotyczącą zawodu stomatologa (kim jest osoba lecząca ludziom zęby? gdzie pracuje? Jakimi narzędziami się posługuje? Itp.). Następnie dziecko przygląda się obrazkom i próbuje ułożyć historyjkę zgodnie z chronologią wydarzeń. Opowiada własnymi słowami.</w:t>
      </w:r>
    </w:p>
    <w:p w:rsidR="00F408B2" w:rsidRDefault="003A2B64" w:rsidP="009F03D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4686300" cy="7404100"/>
            <wp:effectExtent l="0" t="0" r="0" b="0"/>
            <wp:docPr id="9" name="Obraz 9" descr="Obraz zawierający zdjęcie, pomieszczenie, sypialnia, wie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75" w:rsidRDefault="00194775" w:rsidP="009F03D4">
      <w:pPr>
        <w:spacing w:line="360" w:lineRule="auto"/>
        <w:jc w:val="both"/>
        <w:rPr>
          <w:b/>
          <w:bCs/>
          <w:sz w:val="22"/>
          <w:szCs w:val="22"/>
        </w:rPr>
      </w:pPr>
    </w:p>
    <w:p w:rsidR="00194775" w:rsidRDefault="00194775" w:rsidP="00194775">
      <w:pPr>
        <w:rPr>
          <w:b/>
          <w:bCs/>
        </w:rPr>
      </w:pPr>
      <w:r w:rsidRPr="00194775">
        <w:rPr>
          <w:b/>
          <w:bCs/>
          <w:sz w:val="22"/>
          <w:szCs w:val="22"/>
        </w:rPr>
        <w:lastRenderedPageBreak/>
        <w:t xml:space="preserve">7. </w:t>
      </w:r>
      <w:r w:rsidRPr="00194775">
        <w:rPr>
          <w:b/>
          <w:bCs/>
        </w:rPr>
        <w:t>Zabawa naśladowcza „Mycie zębów przed lustrem”</w:t>
      </w:r>
    </w:p>
    <w:p w:rsidR="00194775" w:rsidRPr="00194775" w:rsidRDefault="00194775" w:rsidP="00194775">
      <w:pPr>
        <w:rPr>
          <w:b/>
          <w:bCs/>
        </w:rPr>
      </w:pPr>
    </w:p>
    <w:p w:rsidR="00194775" w:rsidRDefault="00194775" w:rsidP="009F03D4">
      <w:pPr>
        <w:spacing w:line="360" w:lineRule="auto"/>
        <w:jc w:val="both"/>
        <w:rPr>
          <w:sz w:val="22"/>
          <w:szCs w:val="22"/>
        </w:rPr>
      </w:pPr>
      <w:r w:rsidRPr="00194775">
        <w:rPr>
          <w:sz w:val="22"/>
          <w:szCs w:val="22"/>
        </w:rPr>
        <w:t>Ustawiamy się naprzeciwko siebie, jedna osoba naśladuje czynność mycia zębów, druga wykonuje czynności niczym odbicie lustrzane. Zamieniamy się rolami.</w:t>
      </w:r>
    </w:p>
    <w:p w:rsidR="00194775" w:rsidRDefault="00194775" w:rsidP="009F03D4">
      <w:pPr>
        <w:spacing w:line="360" w:lineRule="auto"/>
        <w:jc w:val="both"/>
        <w:rPr>
          <w:sz w:val="22"/>
          <w:szCs w:val="22"/>
        </w:rPr>
      </w:pPr>
    </w:p>
    <w:p w:rsidR="00194775" w:rsidRPr="00194775" w:rsidRDefault="00194775" w:rsidP="009F03D4">
      <w:pPr>
        <w:spacing w:line="360" w:lineRule="auto"/>
        <w:jc w:val="both"/>
        <w:rPr>
          <w:b/>
          <w:bCs/>
          <w:sz w:val="22"/>
          <w:szCs w:val="22"/>
        </w:rPr>
      </w:pPr>
      <w:r w:rsidRPr="00194775">
        <w:rPr>
          <w:b/>
          <w:bCs/>
          <w:sz w:val="22"/>
          <w:szCs w:val="22"/>
        </w:rPr>
        <w:t>8. Gra słowna „Skojarzenia”</w:t>
      </w:r>
    </w:p>
    <w:p w:rsidR="00194775" w:rsidRDefault="00194775" w:rsidP="009F03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Podajemy słowo-hasło „wywoławcze” związane z tematyką higieny jamy ustnej. Każda osoba biorąca udział w zabawie podaje kolejno skojarzenia do usłyszanego słowa, np. szczoteczka-pasta-piana…</w:t>
      </w:r>
    </w:p>
    <w:p w:rsidR="00194775" w:rsidRDefault="00194775" w:rsidP="009F03D4">
      <w:pPr>
        <w:spacing w:line="360" w:lineRule="auto"/>
        <w:jc w:val="both"/>
        <w:rPr>
          <w:sz w:val="22"/>
          <w:szCs w:val="22"/>
        </w:rPr>
      </w:pPr>
    </w:p>
    <w:p w:rsidR="00194775" w:rsidRDefault="00194775" w:rsidP="00194775">
      <w:pPr>
        <w:rPr>
          <w:b/>
          <w:bCs/>
          <w:sz w:val="22"/>
          <w:szCs w:val="22"/>
        </w:rPr>
      </w:pPr>
      <w:r w:rsidRPr="00194775">
        <w:rPr>
          <w:b/>
          <w:bCs/>
          <w:sz w:val="22"/>
          <w:szCs w:val="22"/>
        </w:rPr>
        <w:t>9. Ćwiczenia graficzne – rysowanie po śladzie</w:t>
      </w:r>
    </w:p>
    <w:p w:rsidR="00194775" w:rsidRDefault="00194775" w:rsidP="00194775">
      <w:pPr>
        <w:rPr>
          <w:b/>
          <w:bCs/>
          <w:sz w:val="22"/>
          <w:szCs w:val="22"/>
        </w:rPr>
      </w:pPr>
    </w:p>
    <w:p w:rsidR="00194775" w:rsidRPr="00194775" w:rsidRDefault="00194775" w:rsidP="00194775">
      <w:pPr>
        <w:rPr>
          <w:sz w:val="22"/>
          <w:szCs w:val="22"/>
        </w:rPr>
      </w:pPr>
      <w:r w:rsidRPr="00194775">
        <w:rPr>
          <w:sz w:val="22"/>
          <w:szCs w:val="22"/>
        </w:rPr>
        <w:t>Różnymi kolorami połącz pastę ze szczoteczką. Pokoloruj tubki i szczoteczkę do zębów.</w:t>
      </w:r>
    </w:p>
    <w:p w:rsidR="00194775" w:rsidRDefault="00194775" w:rsidP="00194775">
      <w:pPr>
        <w:rPr>
          <w:b/>
          <w:bCs/>
        </w:rPr>
      </w:pPr>
    </w:p>
    <w:p w:rsidR="00194775" w:rsidRPr="00194775" w:rsidRDefault="003A2B64" w:rsidP="0019477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87900" cy="6057900"/>
            <wp:effectExtent l="0" t="0" r="0" b="0"/>
            <wp:docPr id="10" name="Obraz 10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775" w:rsidRPr="001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D4"/>
    <w:rsid w:val="00194775"/>
    <w:rsid w:val="003A2B64"/>
    <w:rsid w:val="009B7C50"/>
    <w:rsid w:val="009F03D4"/>
    <w:rsid w:val="00CD54CE"/>
    <w:rsid w:val="00E15AC1"/>
    <w:rsid w:val="00F11FEB"/>
    <w:rsid w:val="00F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59E135-859A-A146-91C5-00442BE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3D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2020-04-15T12:22:00Z</dcterms:created>
  <dcterms:modified xsi:type="dcterms:W3CDTF">2020-04-17T15:15:00Z</dcterms:modified>
</cp:coreProperties>
</file>