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A5" w:rsidRPr="001804BF" w:rsidRDefault="00AE51A5" w:rsidP="001804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14.04.2020 </w:t>
      </w:r>
      <w:r w:rsidRPr="001804BF">
        <w:rPr>
          <w:rFonts w:ascii="Times New Roman" w:hAnsi="Times New Roman" w:cs="Times New Roman"/>
          <w:b/>
          <w:bCs/>
          <w:sz w:val="24"/>
          <w:szCs w:val="24"/>
        </w:rPr>
        <w:t>-  propozycje działań i aktywności dzieci w domu dla dzieci z grupy II</w:t>
      </w:r>
    </w:p>
    <w:p w:rsidR="00AE51A5" w:rsidRPr="001804BF" w:rsidRDefault="00AE51A5" w:rsidP="001804BF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51A5" w:rsidRPr="001804BF" w:rsidRDefault="00AE51A5" w:rsidP="0018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4BF">
        <w:rPr>
          <w:rFonts w:ascii="Times New Roman" w:hAnsi="Times New Roman" w:cs="Times New Roman"/>
          <w:b/>
          <w:sz w:val="24"/>
          <w:szCs w:val="24"/>
        </w:rPr>
        <w:t>Temat kompleksowy: Nieodgadniony świat Kosmosu.</w:t>
      </w:r>
    </w:p>
    <w:p w:rsidR="00AE51A5" w:rsidRDefault="00AE51A5" w:rsidP="0018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4BF">
        <w:rPr>
          <w:rFonts w:ascii="Times New Roman" w:hAnsi="Times New Roman" w:cs="Times New Roman"/>
          <w:b/>
          <w:sz w:val="24"/>
          <w:szCs w:val="24"/>
        </w:rPr>
        <w:t>Temat dnia: Kosmiczna podróż.</w:t>
      </w:r>
    </w:p>
    <w:p w:rsidR="001804BF" w:rsidRPr="001804BF" w:rsidRDefault="001804BF" w:rsidP="0018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51A5" w:rsidRPr="001804BF" w:rsidRDefault="00AE51A5" w:rsidP="001804BF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Cele: dziecko</w:t>
      </w:r>
      <w:r w:rsidRPr="001804BF">
        <w:rPr>
          <w:rFonts w:ascii="Times New Roman" w:hAnsi="Times New Roman" w:cs="Times New Roman"/>
          <w:sz w:val="24"/>
          <w:szCs w:val="24"/>
        </w:rPr>
        <w:tab/>
      </w:r>
    </w:p>
    <w:p w:rsidR="00AE51A5" w:rsidRPr="001804BF" w:rsidRDefault="00AE51A5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 xml:space="preserve"> kojarzy określone formy ruchu z ustalonymi słowami</w:t>
      </w:r>
      <w:r w:rsidR="001804BF">
        <w:rPr>
          <w:rFonts w:ascii="Times New Roman" w:hAnsi="Times New Roman" w:cs="Times New Roman"/>
          <w:sz w:val="24"/>
          <w:szCs w:val="24"/>
        </w:rPr>
        <w:t>,</w:t>
      </w:r>
    </w:p>
    <w:p w:rsidR="00AE51A5" w:rsidRPr="001804BF" w:rsidRDefault="001804BF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nowe pojęcia związane z Kosmosem,</w:t>
      </w:r>
    </w:p>
    <w:p w:rsidR="00AE51A5" w:rsidRPr="001804BF" w:rsidRDefault="00AE51A5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 xml:space="preserve"> rozwija inteligencję językową,</w:t>
      </w:r>
    </w:p>
    <w:p w:rsidR="00AE51A5" w:rsidRPr="001804BF" w:rsidRDefault="001804BF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ruchową</w:t>
      </w:r>
      <w:r w:rsidR="00AE51A5" w:rsidRPr="001804BF">
        <w:rPr>
          <w:rFonts w:ascii="Times New Roman" w:hAnsi="Times New Roman" w:cs="Times New Roman"/>
          <w:sz w:val="24"/>
          <w:szCs w:val="24"/>
        </w:rPr>
        <w:t>,</w:t>
      </w:r>
    </w:p>
    <w:p w:rsidR="00AE51A5" w:rsidRPr="001804BF" w:rsidRDefault="00AE51A5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AE51A5" w:rsidRDefault="00AE51A5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 xml:space="preserve"> doskonali analizę słuchową,</w:t>
      </w:r>
    </w:p>
    <w:p w:rsidR="001804BF" w:rsidRDefault="001804BF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9B4044" w:rsidRPr="009B4044" w:rsidRDefault="009B4044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044">
        <w:rPr>
          <w:rFonts w:ascii="Times New Roman" w:hAnsi="Times New Roman" w:cs="Times New Roman"/>
          <w:sz w:val="24"/>
          <w:szCs w:val="24"/>
        </w:rPr>
        <w:t>słucha z zaciekawieniem informacji o kosmosie,</w:t>
      </w:r>
    </w:p>
    <w:p w:rsidR="001804BF" w:rsidRPr="001804BF" w:rsidRDefault="001804BF" w:rsidP="001804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sprawności manualne.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</w:pPr>
    </w:p>
    <w:p w:rsid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b/>
          <w:sz w:val="24"/>
          <w:szCs w:val="24"/>
        </w:rPr>
        <w:t xml:space="preserve">1. „Poranna gimnastyka” </w:t>
      </w:r>
      <w:r w:rsidRPr="001804BF">
        <w:rPr>
          <w:rFonts w:ascii="Times New Roman" w:hAnsi="Times New Roman" w:cs="Times New Roman"/>
          <w:sz w:val="24"/>
          <w:szCs w:val="24"/>
        </w:rPr>
        <w:t>– zabawa ruchowa.</w:t>
      </w:r>
    </w:p>
    <w:p w:rsidR="00F07B9A" w:rsidRPr="001804BF" w:rsidRDefault="001804BF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  <w:u w:val="single"/>
        </w:rPr>
        <w:t>Przebieg:</w:t>
      </w:r>
      <w:r w:rsidR="00F07B9A" w:rsidRPr="001804BF">
        <w:rPr>
          <w:rFonts w:ascii="Times New Roman" w:hAnsi="Times New Roman" w:cs="Times New Roman"/>
          <w:sz w:val="24"/>
          <w:szCs w:val="24"/>
          <w:u w:val="single"/>
        </w:rPr>
        <w:br/>
      </w:r>
      <w:r w:rsidR="00F07B9A" w:rsidRPr="001804BF">
        <w:rPr>
          <w:rFonts w:ascii="Times New Roman" w:hAnsi="Times New Roman" w:cs="Times New Roman"/>
          <w:sz w:val="24"/>
          <w:szCs w:val="24"/>
        </w:rPr>
        <w:t>Za chwilę wyruszymy w kosmiczną podróż, ale musimy przygotować się do drogi i trochę rozruszać.</w:t>
      </w:r>
      <w:r w:rsidR="00F07B9A" w:rsidRPr="001804BF">
        <w:rPr>
          <w:rFonts w:ascii="Times New Roman" w:hAnsi="Times New Roman" w:cs="Times New Roman"/>
          <w:sz w:val="24"/>
          <w:szCs w:val="24"/>
        </w:rPr>
        <w:br/>
        <w:t>Prawą nogą wypad w przód</w:t>
      </w:r>
      <w:r w:rsidR="00F07B9A" w:rsidRPr="001804BF">
        <w:rPr>
          <w:rFonts w:ascii="Times New Roman" w:hAnsi="Times New Roman" w:cs="Times New Roman"/>
          <w:sz w:val="24"/>
          <w:szCs w:val="24"/>
        </w:rPr>
        <w:br/>
        <w:t>i rączkami zawiąż but</w:t>
      </w:r>
      <w:r w:rsidR="00F07B9A" w:rsidRPr="001804BF">
        <w:rPr>
          <w:rFonts w:ascii="Times New Roman" w:hAnsi="Times New Roman" w:cs="Times New Roman"/>
          <w:sz w:val="24"/>
          <w:szCs w:val="24"/>
        </w:rPr>
        <w:br/>
        <w:t>Powrót, przysiad, dwa podskoki</w:t>
      </w:r>
      <w:r w:rsidR="00F07B9A" w:rsidRPr="001804BF">
        <w:rPr>
          <w:rFonts w:ascii="Times New Roman" w:hAnsi="Times New Roman" w:cs="Times New Roman"/>
          <w:sz w:val="24"/>
          <w:szCs w:val="24"/>
        </w:rPr>
        <w:br/>
        <w:t>W miejscu bieg i skłon głęboki</w:t>
      </w:r>
      <w:r w:rsidR="00F07B9A" w:rsidRPr="001804BF">
        <w:rPr>
          <w:rFonts w:ascii="Times New Roman" w:hAnsi="Times New Roman" w:cs="Times New Roman"/>
          <w:sz w:val="24"/>
          <w:szCs w:val="24"/>
        </w:rPr>
        <w:br/>
        <w:t>Wymach rączek w tył, do przodu</w:t>
      </w:r>
      <w:r w:rsidR="00F07B9A" w:rsidRPr="001804BF">
        <w:rPr>
          <w:rFonts w:ascii="Times New Roman" w:hAnsi="Times New Roman" w:cs="Times New Roman"/>
          <w:sz w:val="24"/>
          <w:szCs w:val="24"/>
        </w:rPr>
        <w:br/>
        <w:t>I rannego nie czuć chłodu.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</w:pP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</w:pPr>
      <w:r w:rsidRPr="001804BF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>2</w:t>
      </w:r>
      <w:r w:rsidR="00AE51A5" w:rsidRPr="001804BF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>.</w:t>
      </w:r>
      <w:r w:rsidRPr="001804BF">
        <w:rPr>
          <w:rFonts w:ascii="Times New Roman" w:hAnsi="Times New Roman" w:cs="Times New Roman"/>
          <w:b/>
          <w:sz w:val="24"/>
          <w:szCs w:val="24"/>
        </w:rPr>
        <w:t>„Kosmiczne zagadki”</w:t>
      </w:r>
      <w:r w:rsidRPr="001804BF">
        <w:rPr>
          <w:rFonts w:ascii="Times New Roman" w:hAnsi="Times New Roman" w:cs="Times New Roman"/>
          <w:sz w:val="24"/>
          <w:szCs w:val="24"/>
        </w:rPr>
        <w:t xml:space="preserve"> – odpowiadanie na zagadki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4B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Zadaj maluchom kilka kosmicznych zagadek: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Mrugają, mrugają, choć oczek nie mają.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Widać je na niebie, gdy czas spać dla ciebie.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(gwiazdy)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lastRenderedPageBreak/>
        <w:t>Czasem ma kształt bułki, a czasem rogala.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Kiedy słońce gaśnie, to on się zapala.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(księżyc)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Kiedy wstaje – dzień nastaje,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gdy zachodzi – noc przychodzi.</w:t>
      </w:r>
    </w:p>
    <w:p w:rsidR="00000000" w:rsidRDefault="00F07B9A" w:rsidP="001804B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(słońce)</w:t>
      </w:r>
    </w:p>
    <w:p w:rsidR="001804BF" w:rsidRPr="001804BF" w:rsidRDefault="001804BF" w:rsidP="001804B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4BF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1804BF">
        <w:rPr>
          <w:rFonts w:ascii="Times New Roman" w:hAnsi="Times New Roman" w:cs="Times New Roman"/>
          <w:b/>
          <w:sz w:val="24"/>
          <w:szCs w:val="24"/>
        </w:rPr>
        <w:t>„Kosmiczna podróż” – rozmowa kierowana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4B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Przygotuj fotografie, gazety, książki o tematyce związanej z kosmosem i podróżami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międzyplanetarnymi. Wspólnie przejrzyjcie wszystkie te materiały i porozmawiajcie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na temat lotów w kosmos. Czy są możliwe? Co potrzeba, by wyruszyć w taką</w:t>
      </w:r>
    </w:p>
    <w:p w:rsidR="00F07B9A" w:rsidRDefault="00F07B9A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wyjątkowa podróż?</w:t>
      </w:r>
    </w:p>
    <w:p w:rsidR="001804BF" w:rsidRP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b/>
          <w:sz w:val="24"/>
          <w:szCs w:val="24"/>
        </w:rPr>
        <w:t>4. „Spadające gwiazdy”</w:t>
      </w:r>
      <w:r w:rsidRPr="001804BF">
        <w:rPr>
          <w:rFonts w:ascii="Times New Roman" w:hAnsi="Times New Roman" w:cs="Times New Roman"/>
          <w:sz w:val="24"/>
          <w:szCs w:val="24"/>
        </w:rPr>
        <w:t xml:space="preserve"> – zabawa z chustą animacyjną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4B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Wspólnie zróbcie z folii aluminiowej jak najwięcej srebrnych kulek – gwiazd.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Na środku sali rozłóżcie chustę animacyjną. Za pomocą skakanki wytycz dzieciom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linię, której nie powinny przekraczać. Maluchy stają rzędem przed skakanką i rzucają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srebrnymi kulkami w chustę animacyjną. Jeśli chcesz, możesz urządzić zawody!</w:t>
      </w:r>
    </w:p>
    <w:p w:rsidR="00F07B9A" w:rsidRPr="001804BF" w:rsidRDefault="00F07B9A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Każdy uczestnik zabawy rzuca aż do czasu, gdy spudłuje. Komu uda się trafić</w:t>
      </w:r>
    </w:p>
    <w:p w:rsidR="00F07B9A" w:rsidRDefault="00F07B9A" w:rsidP="00180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najwięcej razy?</w:t>
      </w:r>
    </w:p>
    <w:p w:rsidR="001804BF" w:rsidRP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183C" w:rsidRPr="001804BF" w:rsidRDefault="00F07B9A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4B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B183C" w:rsidRPr="001804BF">
        <w:rPr>
          <w:rFonts w:ascii="Times New Roman" w:hAnsi="Times New Roman" w:cs="Times New Roman"/>
          <w:b/>
          <w:sz w:val="24"/>
          <w:szCs w:val="24"/>
        </w:rPr>
        <w:t>„Złość” – wspólne słuchanie opowiadania</w:t>
      </w:r>
    </w:p>
    <w:p w:rsidR="001804BF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4B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Przeczytaj maluchom fragmenty opowiadania Renaty Piątkowskiej:</w:t>
      </w:r>
    </w:p>
    <w:p w:rsidR="001804BF" w:rsidRPr="001804BF" w:rsidRDefault="001804BF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Jak ja nie lubię, kiedy do przedszkola przychodzi nowe dziecko. Od razu robi się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zamieszanie. Taki nowy nie chce się z nami bawić, tylko ciągle płacze, a nasza pani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musi poświęcać mu dużo czasu, zamiast bawić się z nami.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Nie inaczej było z Igorem. Już w szatni za nic nie chciał rozstać się z mamą. Złościł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się, kiedy zdejmowała mu kurtkę i ciągle powtarzał: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– Ja chcę do domu!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Dopiero kiedy nasza pani wzięła go na ręce i zaniosła do sali, usiadł na parapecie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lastRenderedPageBreak/>
        <w:t>i wypatrywał przez okno, czy nie nadchodzi jego mama. (…)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Po obiedzie pani przeczytała nam bajkę o Tomciu Paluchu. Bardzo podobały nam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się przygody Tomcia, ale Igor nagle wybuchnął płaczem. Dopiero po chwili, gdy pani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udało się go uspokoić, Igor powiedział z pretensją w głosie: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– Dlaczego taka ładna bajka jest o Tomku, a nie o Igorze Paluchu? To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niesprawiedliwe!</w:t>
      </w:r>
    </w:p>
    <w:p w:rsidR="00F07B9A" w:rsidRPr="001804BF" w:rsidRDefault="00FB183C" w:rsidP="001804B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Wtedy dzieci zaczęły się śmiać z Igora.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 xml:space="preserve">– To może nie powinno być bajki o </w:t>
      </w:r>
      <w:proofErr w:type="spellStart"/>
      <w:r w:rsidRPr="001804BF">
        <w:rPr>
          <w:rFonts w:ascii="Times New Roman" w:hAnsi="Times New Roman" w:cs="Times New Roman"/>
          <w:i/>
          <w:iCs/>
          <w:sz w:val="24"/>
          <w:szCs w:val="24"/>
        </w:rPr>
        <w:t>Calineczce</w:t>
      </w:r>
      <w:proofErr w:type="spellEnd"/>
      <w:r w:rsidRPr="001804BF">
        <w:rPr>
          <w:rFonts w:ascii="Times New Roman" w:hAnsi="Times New Roman" w:cs="Times New Roman"/>
          <w:i/>
          <w:iCs/>
          <w:sz w:val="24"/>
          <w:szCs w:val="24"/>
        </w:rPr>
        <w:t xml:space="preserve">, tylko o </w:t>
      </w:r>
      <w:proofErr w:type="spellStart"/>
      <w:r w:rsidRPr="001804BF">
        <w:rPr>
          <w:rFonts w:ascii="Times New Roman" w:hAnsi="Times New Roman" w:cs="Times New Roman"/>
          <w:i/>
          <w:iCs/>
          <w:sz w:val="24"/>
          <w:szCs w:val="24"/>
        </w:rPr>
        <w:t>Igoreczku</w:t>
      </w:r>
      <w:proofErr w:type="spellEnd"/>
      <w:r w:rsidRPr="001804BF">
        <w:rPr>
          <w:rFonts w:ascii="Times New Roman" w:hAnsi="Times New Roman" w:cs="Times New Roman"/>
          <w:i/>
          <w:iCs/>
          <w:sz w:val="24"/>
          <w:szCs w:val="24"/>
        </w:rPr>
        <w:t>? – wyśmiewał się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Patryk.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 xml:space="preserve">– Albo o </w:t>
      </w:r>
      <w:proofErr w:type="spellStart"/>
      <w:r w:rsidRPr="001804BF">
        <w:rPr>
          <w:rFonts w:ascii="Times New Roman" w:hAnsi="Times New Roman" w:cs="Times New Roman"/>
          <w:i/>
          <w:iCs/>
          <w:sz w:val="24"/>
          <w:szCs w:val="24"/>
        </w:rPr>
        <w:t>Igorku</w:t>
      </w:r>
      <w:proofErr w:type="spellEnd"/>
      <w:r w:rsidRPr="001804BF">
        <w:rPr>
          <w:rFonts w:ascii="Times New Roman" w:hAnsi="Times New Roman" w:cs="Times New Roman"/>
          <w:i/>
          <w:iCs/>
          <w:sz w:val="24"/>
          <w:szCs w:val="24"/>
        </w:rPr>
        <w:t xml:space="preserve"> i siedmiu krasnoludkach – wołała Kasia.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Wszyscy przekręcali różne tytuły bajek i śmiali się do łez.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Igor rozzłościł się na dobre, krzyczał na dzieci, tupał robił straszne miny.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– Dzieci, dość tych żartów. Proszę o spokój – pani powiedziała to takim tonem, że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na sali od razu zrobiło się cicho.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– Igor, widzę, że jesteś bardzo zły. Poradzę ci coś. Wyrzuć tę swoją złość do kosza.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Po co ci ona? Ja też jestem zła, że tak hałasujecie i zobacz, co zrobię – powiedziała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pani.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Potem podeszłą do kosza i pokazała, że strząsa tam coś ze swoich rąk. Wreszcie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wróciła na miejsce i z błogim uśmiechem usiadła na krześle.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– O, jak teraz dobrze – powiedziała miłym głosem.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Igor niepewnie podszedł do kosza i zajrzał do niego. Stojąc nad koszem, wykonał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taki ruch, jakby wyrzucał tam papierek. Gdy skończył, usiadł obok pani, a ona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poczęstowała go cukierkiem.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Wszystkim dzieciom się to spodobało. Pani poprosiła, żeby każdy z nas, gdy</w:t>
      </w:r>
    </w:p>
    <w:p w:rsidR="00FB183C" w:rsidRPr="001804BF" w:rsidRDefault="00FB183C" w:rsidP="001804B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poczuje, że jest bardo zły, szybciutko wyrzucił swoją złość.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To świetny pomysł, nie mogę się już doczekać, kiedy będę zły – pomyślałem.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Tego dnia jak zwykle mama odebrała mnie z przedszkola i spacerkiem poszliśmy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na przystanek tramwajowy. Tam zobaczyłem parę młodych ludzi, którzy kłócili się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ze sobą. Rozmawiali tak głośno, że wszyscy czekający na tramwaj zaczęli się im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przyglądać. Chłopak mówił coś ze złością, a dziewczyna, potrząsając nerwowo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głową, odwróciła się do niego plecami. Zanim mama zdążyła złapać mnie za rękę,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podszedłem do tej pary i powiedziałem: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– Wyrzućcie swoją złość do kosza, który tu stoi, bo kłócić się jest brzydko.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– Popatrzyli na mnie zdumieni, więc dodałem: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Tak się robi, naprawdę. Nasz kolega w przedszkolu tak zrobił i potem przez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resztę dnia już nie płakał i z nikim się nie kłócił.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Młodzi ludzie uśmiechnęli się, potem chłopak objął dziewczynę i nie czekając na</w:t>
      </w: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tramwaj, poszli przed siebie.</w:t>
      </w:r>
    </w:p>
    <w:p w:rsidR="00FB183C" w:rsidRPr="001804BF" w:rsidRDefault="00FB183C" w:rsidP="001804B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04BF">
        <w:rPr>
          <w:rFonts w:ascii="Times New Roman" w:hAnsi="Times New Roman" w:cs="Times New Roman"/>
          <w:i/>
          <w:iCs/>
          <w:sz w:val="24"/>
          <w:szCs w:val="24"/>
        </w:rPr>
        <w:t>– Ojej! To działa! – krzyknąłem zachwycony.</w:t>
      </w:r>
    </w:p>
    <w:p w:rsidR="001804BF" w:rsidRPr="001804BF" w:rsidRDefault="001804BF" w:rsidP="001804B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83C" w:rsidRPr="001804BF" w:rsidRDefault="00FB183C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Porozmawiajcie o złości. Jakie to uczucie? Czy jest przyjemne, czy raczej nie?</w:t>
      </w:r>
    </w:p>
    <w:p w:rsidR="00FB183C" w:rsidRDefault="00FB183C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Jak się jej pozbyć? Może warto wykorzystać sposób przedszkolaka z opowiadania?</w:t>
      </w:r>
    </w:p>
    <w:p w:rsidR="001804BF" w:rsidRP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4BF" w:rsidRPr="001804BF" w:rsidRDefault="001804BF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4BF">
        <w:rPr>
          <w:rFonts w:ascii="Times New Roman" w:hAnsi="Times New Roman" w:cs="Times New Roman"/>
          <w:b/>
          <w:sz w:val="24"/>
          <w:szCs w:val="24"/>
        </w:rPr>
        <w:t>6. „Kamień księżycowy” – zabawa ruchowa</w:t>
      </w:r>
    </w:p>
    <w:p w:rsidR="001804BF" w:rsidRPr="001804BF" w:rsidRDefault="001804BF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4B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804BF" w:rsidRPr="001804BF" w:rsidRDefault="001804BF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Dzieci stają w kole, ręce trzymają za plecami. Jeden z uczestników, wytypowany</w:t>
      </w:r>
    </w:p>
    <w:p w:rsidR="001804BF" w:rsidRPr="001804BF" w:rsidRDefault="001804BF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wcześniej przez Ciebie, staje w środku koła. Jednemu z maluchów włóż w ręce</w:t>
      </w:r>
    </w:p>
    <w:p w:rsidR="001804BF" w:rsidRPr="001804BF" w:rsidRDefault="001804BF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małą piłkę. Zadaniem dzieci jest podawanie sobie tego „kamienia księżycowego” za</w:t>
      </w:r>
    </w:p>
    <w:p w:rsidR="001804BF" w:rsidRPr="001804BF" w:rsidRDefault="001804BF" w:rsidP="00180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plecami, tak by osoba ze środka nie widziała, kto aktualnie ma „kamień”. Na Twoją</w:t>
      </w:r>
    </w:p>
    <w:p w:rsidR="001804BF" w:rsidRP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4BF">
        <w:rPr>
          <w:rFonts w:ascii="Times New Roman" w:hAnsi="Times New Roman" w:cs="Times New Roman"/>
          <w:sz w:val="24"/>
          <w:szCs w:val="24"/>
        </w:rPr>
        <w:t>komendę: „stop” dzieci zatrzymują kamień, a uczestnik w środku zgaduje, kto go ma.</w:t>
      </w:r>
    </w:p>
    <w:p w:rsid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4BF" w:rsidRP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4BF" w:rsidRPr="001804BF" w:rsidRDefault="001804BF" w:rsidP="001804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1804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1804BF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1804BF" w:rsidRDefault="001804B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044" w:rsidRDefault="0028031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</w:t>
      </w:r>
      <w:r w:rsidR="00682070">
        <w:rPr>
          <w:rFonts w:ascii="Times New Roman" w:hAnsi="Times New Roman" w:cs="Times New Roman"/>
          <w:sz w:val="24"/>
          <w:szCs w:val="24"/>
        </w:rPr>
        <w:t xml:space="preserve"> Fasolki „Ufoludki”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4044" w:rsidRDefault="0028031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763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https://www.youtube.com/watch?v=Jtm4_sbUaDI</w:t>
        </w:r>
      </w:hyperlink>
    </w:p>
    <w:p w:rsidR="0028031F" w:rsidRDefault="0028031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31F" w:rsidRDefault="0028031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</w:t>
      </w:r>
      <w:r w:rsidR="00682070">
        <w:rPr>
          <w:rFonts w:ascii="Times New Roman" w:hAnsi="Times New Roman" w:cs="Times New Roman"/>
          <w:sz w:val="24"/>
          <w:szCs w:val="24"/>
        </w:rPr>
        <w:t xml:space="preserve"> - RAKIETA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4044" w:rsidRDefault="0028031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763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https://www.youtube.com/watch?v=-Qj8IU-rlRs</w:t>
        </w:r>
      </w:hyperlink>
    </w:p>
    <w:p w:rsidR="0028031F" w:rsidRDefault="0028031F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044" w:rsidRDefault="009B4044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044" w:rsidRDefault="009B4044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44CC" w:rsidRPr="0069082E" w:rsidRDefault="009832B5" w:rsidP="009832B5">
      <w:pPr>
        <w:tabs>
          <w:tab w:val="left" w:pos="5838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82E">
        <w:rPr>
          <w:rFonts w:ascii="Times New Roman" w:hAnsi="Times New Roman" w:cs="Times New Roman"/>
          <w:sz w:val="24"/>
          <w:szCs w:val="24"/>
        </w:rPr>
        <w:t xml:space="preserve">Życzymy miłej zabawy </w:t>
      </w:r>
    </w:p>
    <w:p w:rsidR="009B4044" w:rsidRPr="005F4027" w:rsidRDefault="005F44CC" w:rsidP="005F4027">
      <w:pPr>
        <w:tabs>
          <w:tab w:val="left" w:pos="5838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832B5" w:rsidRPr="0069082E">
        <w:rPr>
          <w:rFonts w:ascii="Times New Roman" w:hAnsi="Times New Roman" w:cs="Times New Roman"/>
          <w:sz w:val="24"/>
          <w:szCs w:val="24"/>
        </w:rPr>
        <w:t>wychowawczynie grupy II</w:t>
      </w:r>
      <w:r w:rsidR="009832B5" w:rsidRPr="0069082E">
        <w:rPr>
          <w:rFonts w:ascii="Times New Roman" w:hAnsi="Times New Roman" w:cs="Times New Roman"/>
          <w:sz w:val="24"/>
          <w:szCs w:val="24"/>
        </w:rPr>
        <w:tab/>
      </w:r>
    </w:p>
    <w:p w:rsidR="009B4044" w:rsidRDefault="002B6FA7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FA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7750787"/>
            <wp:effectExtent l="19050" t="0" r="0" b="0"/>
            <wp:docPr id="3" name="Obraz 1" descr="C:\Users\Irena\Desktop\obrazek kos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obrazek kosm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A7" w:rsidRDefault="002B6FA7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FA7" w:rsidRDefault="002B6FA7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FA7" w:rsidRPr="001804BF" w:rsidRDefault="006D2130" w:rsidP="00180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13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8882415"/>
            <wp:effectExtent l="19050" t="0" r="0" b="0"/>
            <wp:docPr id="15" name="Obraz 8" descr="C:\Users\Irena\AppData\Local\Temp\24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ena\AppData\Local\Temp\24(3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FA7" w:rsidRPr="0018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AE51A5"/>
    <w:rsid w:val="001804BF"/>
    <w:rsid w:val="0028031F"/>
    <w:rsid w:val="002B6FA7"/>
    <w:rsid w:val="005F4027"/>
    <w:rsid w:val="005F44CC"/>
    <w:rsid w:val="00682070"/>
    <w:rsid w:val="0069082E"/>
    <w:rsid w:val="006D2130"/>
    <w:rsid w:val="009832B5"/>
    <w:rsid w:val="009B4044"/>
    <w:rsid w:val="00AE51A5"/>
    <w:rsid w:val="00F07B9A"/>
    <w:rsid w:val="00FB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0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Qj8IU-rlRs" TargetMode="External"/><Relationship Id="rId5" Type="http://schemas.openxmlformats.org/officeDocument/2006/relationships/hyperlink" Target="https://www.youtube.com/watch?v=Jtm4_sbUa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16</cp:revision>
  <dcterms:created xsi:type="dcterms:W3CDTF">2020-04-10T06:52:00Z</dcterms:created>
  <dcterms:modified xsi:type="dcterms:W3CDTF">2020-04-10T07:27:00Z</dcterms:modified>
</cp:coreProperties>
</file>