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E5" w:rsidRPr="00601FC0" w:rsidRDefault="005421E5" w:rsidP="00601FC0">
      <w:pPr>
        <w:pStyle w:val="Bezodstpw"/>
        <w:rPr>
          <w:rFonts w:ascii="Times New Roman" w:hAnsi="Times New Roman" w:cs="Times New Roman"/>
          <w:b/>
          <w:sz w:val="24"/>
          <w:szCs w:val="24"/>
          <w:lang w:eastAsia="pl-PL"/>
        </w:rPr>
      </w:pPr>
      <w:r w:rsidRPr="00601FC0">
        <w:rPr>
          <w:rFonts w:ascii="Times New Roman" w:hAnsi="Times New Roman" w:cs="Times New Roman"/>
          <w:b/>
          <w:sz w:val="24"/>
          <w:szCs w:val="24"/>
          <w:lang w:eastAsia="pl-PL"/>
        </w:rPr>
        <w:t>Deklaracja dostępności</w:t>
      </w:r>
    </w:p>
    <w:p w:rsidR="00230519" w:rsidRPr="00601FC0" w:rsidRDefault="005421E5" w:rsidP="00601FC0">
      <w:pPr>
        <w:pStyle w:val="Bezodstpw"/>
        <w:jc w:val="both"/>
        <w:rPr>
          <w:rFonts w:ascii="Times New Roman" w:hAnsi="Times New Roman" w:cs="Times New Roman"/>
          <w:sz w:val="24"/>
          <w:szCs w:val="24"/>
          <w:lang w:eastAsia="pl-PL"/>
        </w:rPr>
      </w:pPr>
      <w:r w:rsidRPr="00601FC0">
        <w:rPr>
          <w:rFonts w:ascii="Times New Roman" w:hAnsi="Times New Roman" w:cs="Times New Roman"/>
          <w:sz w:val="24"/>
          <w:szCs w:val="24"/>
          <w:lang w:eastAsia="pl-PL"/>
        </w:rPr>
        <w:t xml:space="preserve">Samorządowe Przedszkole Nr 176 w Krakowie zobowiązuje się zapewnić dostępność strony internetowej zgodnie z ustawą z dnia 4 kwietnia 2019 r. o dostępności cyfrowej stron internetowych i aplikacji mobilnych podmiotów publicznych. </w:t>
      </w:r>
    </w:p>
    <w:p w:rsidR="005421E5" w:rsidRPr="00230519" w:rsidRDefault="005421E5" w:rsidP="00601FC0">
      <w:pPr>
        <w:pStyle w:val="Bezodstpw"/>
        <w:jc w:val="both"/>
        <w:rPr>
          <w:rFonts w:ascii="Times New Roman" w:hAnsi="Times New Roman" w:cs="Times New Roman"/>
          <w:sz w:val="24"/>
          <w:szCs w:val="24"/>
          <w:lang w:eastAsia="pl-PL"/>
        </w:rPr>
      </w:pPr>
      <w:r w:rsidRPr="00230519">
        <w:rPr>
          <w:rFonts w:ascii="Times New Roman" w:hAnsi="Times New Roman" w:cs="Times New Roman"/>
          <w:sz w:val="24"/>
          <w:szCs w:val="24"/>
          <w:lang w:eastAsia="pl-PL"/>
        </w:rPr>
        <w:br/>
        <w:t xml:space="preserve">Niniejsze oświadczenie w sprawie dostępności ma zastosowanie do strony internetowej Samorządowego Przedszkola Nr 176 w Krakowie - </w:t>
      </w:r>
      <w:r w:rsidRPr="00230519">
        <w:rPr>
          <w:rFonts w:ascii="Times New Roman" w:hAnsi="Times New Roman" w:cs="Times New Roman"/>
          <w:bCs/>
          <w:sz w:val="24"/>
          <w:szCs w:val="24"/>
          <w:lang w:eastAsia="pl-PL"/>
        </w:rPr>
        <w:t>www.</w:t>
      </w:r>
      <w:r w:rsidR="00BE22F8" w:rsidRPr="00230519">
        <w:rPr>
          <w:rFonts w:ascii="Times New Roman" w:hAnsi="Times New Roman" w:cs="Times New Roman"/>
          <w:bCs/>
          <w:sz w:val="24"/>
          <w:szCs w:val="24"/>
          <w:lang w:eastAsia="pl-PL"/>
        </w:rPr>
        <w:t>przedszkole176.eprzedszkola.pl</w:t>
      </w:r>
    </w:p>
    <w:p w:rsidR="00BE22F8" w:rsidRPr="00230519" w:rsidRDefault="005421E5" w:rsidP="00601F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Data publikacji s</w:t>
      </w:r>
      <w:r w:rsidR="00BE22F8" w:rsidRPr="00230519">
        <w:rPr>
          <w:rFonts w:ascii="Times New Roman" w:eastAsia="Times New Roman" w:hAnsi="Times New Roman" w:cs="Times New Roman"/>
          <w:sz w:val="24"/>
          <w:szCs w:val="24"/>
          <w:lang w:eastAsia="pl-PL"/>
        </w:rPr>
        <w:t>trony internetowej: 03.12.2007 r.</w:t>
      </w:r>
    </w:p>
    <w:p w:rsidR="005421E5" w:rsidRPr="005421E5" w:rsidRDefault="005421E5" w:rsidP="005421E5">
      <w:pPr>
        <w:spacing w:before="100" w:beforeAutospacing="1" w:after="100" w:afterAutospacing="1" w:line="240" w:lineRule="auto"/>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Data ostatniej is</w:t>
      </w:r>
      <w:r w:rsidR="00BE22F8">
        <w:rPr>
          <w:rFonts w:ascii="Times New Roman" w:eastAsia="Times New Roman" w:hAnsi="Times New Roman" w:cs="Times New Roman"/>
          <w:sz w:val="24"/>
          <w:szCs w:val="24"/>
          <w:lang w:eastAsia="pl-PL"/>
        </w:rPr>
        <w:t>totnej aktualizacji: 23.09.2020 r.</w:t>
      </w:r>
    </w:p>
    <w:p w:rsidR="00EC7FDC" w:rsidRPr="005421E5" w:rsidRDefault="005421E5" w:rsidP="00BE22F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 xml:space="preserve">Strona internetowa jest </w:t>
      </w:r>
      <w:r w:rsidRPr="00EC7FDC">
        <w:rPr>
          <w:rFonts w:ascii="Times New Roman" w:eastAsia="Times New Roman" w:hAnsi="Times New Roman" w:cs="Times New Roman"/>
          <w:bCs/>
          <w:sz w:val="24"/>
          <w:szCs w:val="24"/>
          <w:lang w:eastAsia="pl-PL"/>
        </w:rPr>
        <w:t>częściowo zgodna</w:t>
      </w:r>
      <w:r w:rsidRPr="005421E5">
        <w:rPr>
          <w:rFonts w:ascii="Times New Roman" w:eastAsia="Times New Roman" w:hAnsi="Times New Roman" w:cs="Times New Roman"/>
          <w:sz w:val="24"/>
          <w:szCs w:val="24"/>
          <w:lang w:eastAsia="pl-PL"/>
        </w:rPr>
        <w:t xml:space="preserve"> z ustawą z dnia 4 kwietnia 2019 r. o dostępności cyfrowej stron internetowych i aplikacji mobilnych podmiotów publicznych z powodu niezgodności lu</w:t>
      </w:r>
      <w:r w:rsidR="00BE22F8">
        <w:rPr>
          <w:rFonts w:ascii="Times New Roman" w:eastAsia="Times New Roman" w:hAnsi="Times New Roman" w:cs="Times New Roman"/>
          <w:sz w:val="24"/>
          <w:szCs w:val="24"/>
          <w:lang w:eastAsia="pl-PL"/>
        </w:rPr>
        <w:t>b wyłączeń wymienionych poniżej:</w:t>
      </w:r>
      <w:r w:rsidRPr="005421E5">
        <w:rPr>
          <w:rFonts w:ascii="Times New Roman" w:eastAsia="Times New Roman" w:hAnsi="Times New Roman" w:cs="Times New Roman"/>
          <w:sz w:val="24"/>
          <w:szCs w:val="24"/>
          <w:lang w:eastAsia="pl-PL"/>
        </w:rPr>
        <w:t xml:space="preserve"> </w:t>
      </w:r>
    </w:p>
    <w:p w:rsidR="00EC7FDC" w:rsidRDefault="00EC7FDC"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część publikowanych plików nie jest dostępnych cyfrowo z uwagi na fakt, </w:t>
      </w:r>
      <w:r w:rsidR="00601FC0">
        <w:rPr>
          <w:rFonts w:ascii="Times New Roman" w:eastAsia="Times New Roman" w:hAnsi="Times New Roman" w:cs="Times New Roman"/>
          <w:sz w:val="24"/>
          <w:szCs w:val="24"/>
          <w:lang w:eastAsia="pl-PL"/>
        </w:rPr>
        <w:t xml:space="preserve">             </w:t>
      </w:r>
      <w:r w:rsidR="00601FC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że </w:t>
      </w:r>
      <w:r w:rsidR="0065169B">
        <w:rPr>
          <w:rFonts w:ascii="Times New Roman" w:eastAsia="Times New Roman" w:hAnsi="Times New Roman" w:cs="Times New Roman"/>
          <w:sz w:val="24"/>
          <w:szCs w:val="24"/>
          <w:lang w:eastAsia="pl-PL"/>
        </w:rPr>
        <w:t xml:space="preserve">pochodzą z różnych </w:t>
      </w:r>
      <w:r>
        <w:rPr>
          <w:rFonts w:ascii="Times New Roman" w:eastAsia="Times New Roman" w:hAnsi="Times New Roman" w:cs="Times New Roman"/>
          <w:sz w:val="24"/>
          <w:szCs w:val="24"/>
          <w:lang w:eastAsia="pl-PL"/>
        </w:rPr>
        <w:t xml:space="preserve">pochodzą z różnych źródeł, opublikowane zostały w oparciu </w:t>
      </w:r>
      <w:r w:rsidR="00601FC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o zasady </w:t>
      </w:r>
      <w:r w:rsidR="0065169B">
        <w:rPr>
          <w:rFonts w:ascii="Times New Roman" w:eastAsia="Times New Roman" w:hAnsi="Times New Roman" w:cs="Times New Roman"/>
          <w:sz w:val="24"/>
          <w:szCs w:val="24"/>
          <w:lang w:eastAsia="pl-PL"/>
        </w:rPr>
        <w:t>przyjęte w innej instytucji, posiadają strukturę, w którą nie ma możliwości ingerencji, opublikowane zostały przed wejściem w życie ustawy o dostępności cyfrowej,</w:t>
      </w:r>
    </w:p>
    <w:p w:rsidR="0065169B" w:rsidRDefault="0065169B"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opisów zdjęć, tekstu alternatywnego dla czytników obsługiwanych przez osoby niepełnosprawne,</w:t>
      </w:r>
    </w:p>
    <w:p w:rsidR="0065169B" w:rsidRDefault="0065169B"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niektóre zamieszczone informacje w postaci załączników (skany dostępne w formacie PDF lub inne dokumenty w formacie doc) z uwagi na charakter informacji jaki jest niezbędny do opublikowania informacji, ze względu na swój format wymagają zewnętrznych (poza wbudowanymi w mechanizm strony) narzędzi </w:t>
      </w:r>
      <w:r w:rsidR="008D24D1">
        <w:rPr>
          <w:rFonts w:ascii="Times New Roman" w:eastAsia="Times New Roman" w:hAnsi="Times New Roman" w:cs="Times New Roman"/>
          <w:sz w:val="24"/>
          <w:szCs w:val="24"/>
          <w:lang w:eastAsia="pl-PL"/>
        </w:rPr>
        <w:t>ułatwiających ich dostępność,</w:t>
      </w:r>
    </w:p>
    <w:p w:rsidR="008D24D1" w:rsidRDefault="008D24D1"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odpowiedniej struktury nagłówkowej artykułów,</w:t>
      </w:r>
    </w:p>
    <w:p w:rsidR="008D24D1" w:rsidRDefault="008D24D1"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możliwość zmiany rozmiaru tekstu przy pomocy klawiszów Ctrl +,</w:t>
      </w:r>
    </w:p>
    <w:p w:rsidR="008D24D1" w:rsidRDefault="008D24D1"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administratorzy/redaktorzy dokładają wszelkich stara, aby dane zamieszczone</w:t>
      </w:r>
      <w:r w:rsidR="00601FC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na stronie były zrozumiałe oraz formatowane w sposób zgodny z zasadami dostępności,</w:t>
      </w:r>
    </w:p>
    <w:p w:rsidR="008D24D1" w:rsidRDefault="008D24D1" w:rsidP="00601F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obsługa serwisu możliwa jest zarówno przy pomocy myszki, jak i wyłącznie samej klawiatury (</w:t>
      </w:r>
      <w:r w:rsidR="00AA44E7">
        <w:rPr>
          <w:rFonts w:ascii="Times New Roman" w:eastAsia="Times New Roman" w:hAnsi="Times New Roman" w:cs="Times New Roman"/>
          <w:sz w:val="24"/>
          <w:szCs w:val="24"/>
          <w:lang w:eastAsia="pl-PL"/>
        </w:rPr>
        <w:t>z wykorzystaniem klawiszy typu Tab, Shift + Tab, strzałki kierunkowe, Enter).</w:t>
      </w:r>
    </w:p>
    <w:p w:rsidR="00AA44E7" w:rsidRDefault="00AA44E7" w:rsidP="00AA44E7">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Poprawienie dostępności strony niosłoby ze sobą nadmierne obciążenia dla podmiotu publicznego.</w:t>
      </w:r>
    </w:p>
    <w:p w:rsidR="005421E5" w:rsidRPr="005421E5" w:rsidRDefault="00AA44E7" w:rsidP="005421E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421E5" w:rsidRPr="005421E5">
        <w:rPr>
          <w:rFonts w:ascii="Times New Roman" w:eastAsia="Times New Roman" w:hAnsi="Times New Roman" w:cs="Times New Roman"/>
          <w:sz w:val="24"/>
          <w:szCs w:val="24"/>
          <w:lang w:eastAsia="pl-PL"/>
        </w:rPr>
        <w:t>yłączenia:</w:t>
      </w:r>
    </w:p>
    <w:p w:rsidR="00AA44E7" w:rsidRDefault="00AA44E7" w:rsidP="005421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strona została zaprojektowana przed wejściem w życie ustawy o dostępności cyfrowej,</w:t>
      </w:r>
    </w:p>
    <w:p w:rsidR="00AA44E7" w:rsidRDefault="00AA44E7" w:rsidP="005421E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mapy są wyłączone z obowiązku zapewnienia dostępności. </w:t>
      </w:r>
    </w:p>
    <w:p w:rsidR="005421E5" w:rsidRPr="005421E5" w:rsidRDefault="005421E5" w:rsidP="005421E5">
      <w:pPr>
        <w:spacing w:before="100" w:beforeAutospacing="1" w:after="100" w:afterAutospacing="1" w:line="240" w:lineRule="auto"/>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 xml:space="preserve">Niniejsze oświadczenie sporządzono dnia: </w:t>
      </w:r>
      <w:r w:rsidR="00AA44E7">
        <w:rPr>
          <w:rFonts w:ascii="Times New Roman" w:eastAsia="Times New Roman" w:hAnsi="Times New Roman" w:cs="Times New Roman"/>
          <w:sz w:val="24"/>
          <w:szCs w:val="24"/>
          <w:lang w:eastAsia="pl-PL"/>
        </w:rPr>
        <w:t>29.03.2021 r.</w:t>
      </w:r>
    </w:p>
    <w:p w:rsidR="005421E5" w:rsidRPr="005421E5" w:rsidRDefault="005421E5" w:rsidP="005421E5">
      <w:pPr>
        <w:spacing w:before="100" w:beforeAutospacing="1" w:after="100" w:afterAutospacing="1" w:line="240" w:lineRule="auto"/>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Deklarację sporządzono na podstawie samooceny przeprowadzonej przez podmiot publiczny</w:t>
      </w:r>
      <w:r w:rsidR="00AA44E7">
        <w:rPr>
          <w:rFonts w:ascii="Times New Roman" w:eastAsia="Times New Roman" w:hAnsi="Times New Roman" w:cs="Times New Roman"/>
          <w:sz w:val="24"/>
          <w:szCs w:val="24"/>
          <w:lang w:eastAsia="pl-PL"/>
        </w:rPr>
        <w:t>.</w:t>
      </w:r>
    </w:p>
    <w:p w:rsidR="00601FC0" w:rsidRDefault="00601FC0" w:rsidP="005421E5">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p>
    <w:p w:rsidR="005421E5" w:rsidRPr="00601FC0" w:rsidRDefault="005421E5" w:rsidP="00601FC0">
      <w:pPr>
        <w:pStyle w:val="Bezodstpw"/>
        <w:rPr>
          <w:rFonts w:ascii="Times New Roman" w:hAnsi="Times New Roman" w:cs="Times New Roman"/>
          <w:b/>
          <w:sz w:val="24"/>
          <w:szCs w:val="24"/>
          <w:lang w:eastAsia="pl-PL"/>
        </w:rPr>
      </w:pPr>
      <w:r w:rsidRPr="00601FC0">
        <w:rPr>
          <w:rFonts w:ascii="Times New Roman" w:hAnsi="Times New Roman" w:cs="Times New Roman"/>
          <w:b/>
          <w:sz w:val="24"/>
          <w:szCs w:val="24"/>
          <w:lang w:eastAsia="pl-PL"/>
        </w:rPr>
        <w:lastRenderedPageBreak/>
        <w:t>Skróty klawiaturowe</w:t>
      </w:r>
    </w:p>
    <w:p w:rsidR="001F33F0" w:rsidRDefault="001F33F0" w:rsidP="00601FC0">
      <w:pPr>
        <w:pStyle w:val="Bezodstpw"/>
        <w:rPr>
          <w:rFonts w:ascii="Times New Roman" w:hAnsi="Times New Roman" w:cs="Times New Roman"/>
          <w:sz w:val="24"/>
          <w:szCs w:val="24"/>
          <w:lang w:eastAsia="pl-PL"/>
        </w:rPr>
      </w:pPr>
      <w:r w:rsidRPr="00601FC0">
        <w:rPr>
          <w:rFonts w:ascii="Times New Roman" w:hAnsi="Times New Roman" w:cs="Times New Roman"/>
          <w:sz w:val="24"/>
          <w:szCs w:val="24"/>
          <w:lang w:eastAsia="pl-PL"/>
        </w:rPr>
        <w:t xml:space="preserve">Na stronie internetowej można używać standardowych skrótów klawiaturowych przeglądarki. </w:t>
      </w:r>
    </w:p>
    <w:p w:rsidR="00601FC0" w:rsidRPr="00601FC0" w:rsidRDefault="00601FC0" w:rsidP="00601FC0">
      <w:pPr>
        <w:pStyle w:val="Bezodstpw"/>
        <w:rPr>
          <w:rFonts w:ascii="Times New Roman" w:hAnsi="Times New Roman" w:cs="Times New Roman"/>
          <w:sz w:val="24"/>
          <w:szCs w:val="24"/>
          <w:lang w:eastAsia="pl-PL"/>
        </w:rPr>
      </w:pPr>
    </w:p>
    <w:p w:rsidR="005421E5" w:rsidRPr="00601FC0" w:rsidRDefault="005421E5" w:rsidP="00601FC0">
      <w:pPr>
        <w:pStyle w:val="Bezodstpw"/>
        <w:rPr>
          <w:rFonts w:ascii="Times New Roman" w:hAnsi="Times New Roman" w:cs="Times New Roman"/>
          <w:b/>
          <w:sz w:val="24"/>
          <w:szCs w:val="24"/>
          <w:lang w:eastAsia="pl-PL"/>
        </w:rPr>
      </w:pPr>
      <w:r w:rsidRPr="00601FC0">
        <w:rPr>
          <w:rFonts w:ascii="Times New Roman" w:hAnsi="Times New Roman" w:cs="Times New Roman"/>
          <w:b/>
          <w:sz w:val="24"/>
          <w:szCs w:val="24"/>
          <w:lang w:eastAsia="pl-PL"/>
        </w:rPr>
        <w:t>Informacje zwrotne i dane kontaktowe</w:t>
      </w:r>
    </w:p>
    <w:p w:rsidR="001F33F0" w:rsidRPr="00601FC0" w:rsidRDefault="005421E5" w:rsidP="00601FC0">
      <w:pPr>
        <w:pStyle w:val="Bezodstpw"/>
        <w:rPr>
          <w:rFonts w:ascii="Times New Roman" w:hAnsi="Times New Roman" w:cs="Times New Roman"/>
          <w:sz w:val="24"/>
          <w:szCs w:val="24"/>
          <w:lang w:eastAsia="pl-PL"/>
        </w:rPr>
      </w:pPr>
      <w:r w:rsidRPr="00601FC0">
        <w:rPr>
          <w:rFonts w:ascii="Times New Roman" w:hAnsi="Times New Roman" w:cs="Times New Roman"/>
          <w:sz w:val="24"/>
          <w:szCs w:val="24"/>
          <w:lang w:eastAsia="pl-PL"/>
        </w:rPr>
        <w:t>W przypadku problemów z dostępnością strony internetowej prosimy o kontakt. Osobą kontaktową jest Ewa Kamińska</w:t>
      </w:r>
      <w:r w:rsidR="001F33F0" w:rsidRPr="00601FC0">
        <w:rPr>
          <w:rFonts w:ascii="Times New Roman" w:hAnsi="Times New Roman" w:cs="Times New Roman"/>
          <w:sz w:val="24"/>
          <w:szCs w:val="24"/>
          <w:lang w:eastAsia="pl-PL"/>
        </w:rPr>
        <w:t>.</w:t>
      </w:r>
    </w:p>
    <w:p w:rsidR="00601FC0" w:rsidRPr="00601FC0" w:rsidRDefault="00601FC0" w:rsidP="00601FC0">
      <w:pPr>
        <w:pStyle w:val="Bezodstpw"/>
        <w:rPr>
          <w:rFonts w:ascii="Times New Roman" w:hAnsi="Times New Roman" w:cs="Times New Roman"/>
          <w:sz w:val="24"/>
          <w:szCs w:val="24"/>
          <w:lang w:eastAsia="pl-PL"/>
        </w:rPr>
      </w:pPr>
    </w:p>
    <w:p w:rsidR="00AE53CF" w:rsidRDefault="001F33F0" w:rsidP="00601FC0">
      <w:pPr>
        <w:pStyle w:val="Bezodstpw"/>
        <w:rPr>
          <w:rFonts w:ascii="Times New Roman" w:hAnsi="Times New Roman" w:cs="Times New Roman"/>
          <w:sz w:val="24"/>
          <w:szCs w:val="24"/>
          <w:lang w:eastAsia="pl-PL"/>
        </w:rPr>
      </w:pPr>
      <w:r w:rsidRPr="00601FC0">
        <w:rPr>
          <w:rFonts w:ascii="Times New Roman" w:hAnsi="Times New Roman" w:cs="Times New Roman"/>
          <w:sz w:val="24"/>
          <w:szCs w:val="24"/>
          <w:lang w:eastAsia="pl-PL"/>
        </w:rPr>
        <w:t>Adres  e-mail</w:t>
      </w:r>
      <w:r w:rsidR="00AE53CF" w:rsidRPr="00601FC0">
        <w:rPr>
          <w:rFonts w:ascii="Times New Roman" w:hAnsi="Times New Roman" w:cs="Times New Roman"/>
          <w:sz w:val="24"/>
          <w:szCs w:val="24"/>
          <w:lang w:eastAsia="pl-PL"/>
        </w:rPr>
        <w:t>:</w:t>
      </w:r>
      <w:r w:rsidR="005421E5" w:rsidRPr="00601FC0">
        <w:rPr>
          <w:rFonts w:ascii="Times New Roman" w:hAnsi="Times New Roman" w:cs="Times New Roman"/>
          <w:sz w:val="24"/>
          <w:szCs w:val="24"/>
          <w:lang w:eastAsia="pl-PL"/>
        </w:rPr>
        <w:t xml:space="preserve"> przedszkole176@op.pl. </w:t>
      </w:r>
      <w:r w:rsidR="00AE53CF" w:rsidRPr="00601FC0">
        <w:rPr>
          <w:rFonts w:ascii="Times New Roman" w:hAnsi="Times New Roman" w:cs="Times New Roman"/>
          <w:sz w:val="24"/>
          <w:szCs w:val="24"/>
          <w:lang w:eastAsia="pl-PL"/>
        </w:rPr>
        <w:t xml:space="preserve">Numer telefonu </w:t>
      </w:r>
      <w:r w:rsidR="005421E5" w:rsidRPr="00601FC0">
        <w:rPr>
          <w:rFonts w:ascii="Times New Roman" w:hAnsi="Times New Roman" w:cs="Times New Roman"/>
          <w:sz w:val="24"/>
          <w:szCs w:val="24"/>
          <w:lang w:eastAsia="pl-PL"/>
        </w:rPr>
        <w:t>12</w:t>
      </w:r>
      <w:r w:rsidR="00AE53CF" w:rsidRPr="00601FC0">
        <w:rPr>
          <w:rFonts w:ascii="Times New Roman" w:hAnsi="Times New Roman" w:cs="Times New Roman"/>
          <w:sz w:val="24"/>
          <w:szCs w:val="24"/>
          <w:lang w:eastAsia="pl-PL"/>
        </w:rPr>
        <w:t> </w:t>
      </w:r>
      <w:r w:rsidR="005421E5" w:rsidRPr="00601FC0">
        <w:rPr>
          <w:rFonts w:ascii="Times New Roman" w:hAnsi="Times New Roman" w:cs="Times New Roman"/>
          <w:sz w:val="24"/>
          <w:szCs w:val="24"/>
          <w:lang w:eastAsia="pl-PL"/>
        </w:rPr>
        <w:t>658</w:t>
      </w:r>
      <w:r w:rsidR="00AE53CF" w:rsidRPr="00601FC0">
        <w:rPr>
          <w:rFonts w:ascii="Times New Roman" w:hAnsi="Times New Roman" w:cs="Times New Roman"/>
          <w:sz w:val="24"/>
          <w:szCs w:val="24"/>
          <w:lang w:eastAsia="pl-PL"/>
        </w:rPr>
        <w:t xml:space="preserve"> </w:t>
      </w:r>
      <w:r w:rsidR="005421E5" w:rsidRPr="00601FC0">
        <w:rPr>
          <w:rFonts w:ascii="Times New Roman" w:hAnsi="Times New Roman" w:cs="Times New Roman"/>
          <w:sz w:val="24"/>
          <w:szCs w:val="24"/>
          <w:lang w:eastAsia="pl-PL"/>
        </w:rPr>
        <w:t>56</w:t>
      </w:r>
      <w:r w:rsidR="00AE53CF" w:rsidRPr="00601FC0">
        <w:rPr>
          <w:rFonts w:ascii="Times New Roman" w:hAnsi="Times New Roman" w:cs="Times New Roman"/>
          <w:sz w:val="24"/>
          <w:szCs w:val="24"/>
          <w:lang w:eastAsia="pl-PL"/>
        </w:rPr>
        <w:t xml:space="preserve"> </w:t>
      </w:r>
      <w:r w:rsidR="005421E5" w:rsidRPr="00601FC0">
        <w:rPr>
          <w:rFonts w:ascii="Times New Roman" w:hAnsi="Times New Roman" w:cs="Times New Roman"/>
          <w:sz w:val="24"/>
          <w:szCs w:val="24"/>
          <w:lang w:eastAsia="pl-PL"/>
        </w:rPr>
        <w:t xml:space="preserve">95. </w:t>
      </w:r>
    </w:p>
    <w:p w:rsidR="00601FC0" w:rsidRPr="00601FC0" w:rsidRDefault="00601FC0" w:rsidP="00601FC0">
      <w:pPr>
        <w:pStyle w:val="Bezodstpw"/>
        <w:rPr>
          <w:rFonts w:ascii="Times New Roman" w:hAnsi="Times New Roman" w:cs="Times New Roman"/>
          <w:sz w:val="24"/>
          <w:szCs w:val="24"/>
          <w:lang w:eastAsia="pl-PL"/>
        </w:rPr>
      </w:pPr>
    </w:p>
    <w:p w:rsidR="005421E5" w:rsidRPr="00601FC0" w:rsidRDefault="005421E5" w:rsidP="00601FC0">
      <w:pPr>
        <w:pStyle w:val="Bezodstpw"/>
        <w:rPr>
          <w:rFonts w:ascii="Times New Roman" w:hAnsi="Times New Roman" w:cs="Times New Roman"/>
          <w:sz w:val="24"/>
          <w:szCs w:val="24"/>
          <w:lang w:eastAsia="pl-PL"/>
        </w:rPr>
      </w:pPr>
      <w:r w:rsidRPr="00601FC0">
        <w:rPr>
          <w:rFonts w:ascii="Times New Roman" w:hAnsi="Times New Roman" w:cs="Times New Roman"/>
          <w:sz w:val="24"/>
          <w:szCs w:val="24"/>
          <w:lang w:eastAsia="pl-PL"/>
        </w:rPr>
        <w:t>Tą samą drogą można składać wnioski o udostępnienie informacji n</w:t>
      </w:r>
      <w:r w:rsidR="00AE53CF" w:rsidRPr="00601FC0">
        <w:rPr>
          <w:rFonts w:ascii="Times New Roman" w:hAnsi="Times New Roman" w:cs="Times New Roman"/>
          <w:sz w:val="24"/>
          <w:szCs w:val="24"/>
          <w:lang w:eastAsia="pl-PL"/>
        </w:rPr>
        <w:t>iedostępnej oraz składać żądania</w:t>
      </w:r>
      <w:r w:rsidRPr="00601FC0">
        <w:rPr>
          <w:rFonts w:ascii="Times New Roman" w:hAnsi="Times New Roman" w:cs="Times New Roman"/>
          <w:sz w:val="24"/>
          <w:szCs w:val="24"/>
          <w:lang w:eastAsia="pl-PL"/>
        </w:rPr>
        <w:t xml:space="preserve"> zapewnienia dostępności</w:t>
      </w:r>
      <w:r w:rsidR="00AE53CF" w:rsidRPr="00601FC0">
        <w:rPr>
          <w:rFonts w:ascii="Times New Roman" w:hAnsi="Times New Roman" w:cs="Times New Roman"/>
          <w:sz w:val="24"/>
          <w:szCs w:val="24"/>
          <w:lang w:eastAsia="pl-PL"/>
        </w:rPr>
        <w:t xml:space="preserve"> cyfrowej</w:t>
      </w:r>
      <w:r w:rsidRPr="00601FC0">
        <w:rPr>
          <w:rFonts w:ascii="Times New Roman" w:hAnsi="Times New Roman" w:cs="Times New Roman"/>
          <w:sz w:val="24"/>
          <w:szCs w:val="24"/>
          <w:lang w:eastAsia="pl-PL"/>
        </w:rPr>
        <w:t>.</w:t>
      </w:r>
    </w:p>
    <w:p w:rsidR="005421E5" w:rsidRPr="006A2A86" w:rsidRDefault="005421E5" w:rsidP="006A2A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421E5">
        <w:rPr>
          <w:rFonts w:ascii="Times New Roman" w:eastAsia="Times New Roman" w:hAnsi="Times New Roman" w:cs="Times New Roman"/>
          <w:sz w:val="24"/>
          <w:szCs w:val="24"/>
          <w:lang w:eastAsia="pl-PL"/>
        </w:rPr>
        <w:t>Każdy ma prawo do wystąpienia z żądaniem zapewnienia dostępności cyfrowej strony internetowej</w:t>
      </w:r>
      <w:r w:rsidR="00AE53CF">
        <w:rPr>
          <w:rFonts w:ascii="Times New Roman" w:eastAsia="Times New Roman" w:hAnsi="Times New Roman" w:cs="Times New Roman"/>
          <w:sz w:val="24"/>
          <w:szCs w:val="24"/>
          <w:lang w:eastAsia="pl-PL"/>
        </w:rPr>
        <w:t xml:space="preserve"> lub jakiegoś jej</w:t>
      </w:r>
      <w:r w:rsidRPr="005421E5">
        <w:rPr>
          <w:rFonts w:ascii="Times New Roman" w:eastAsia="Times New Roman" w:hAnsi="Times New Roman" w:cs="Times New Roman"/>
          <w:sz w:val="24"/>
          <w:szCs w:val="24"/>
          <w:lang w:eastAsia="pl-PL"/>
        </w:rPr>
        <w:t xml:space="preserve"> elementu. Można także zażądać udostępnienia informacji </w:t>
      </w:r>
      <w:r w:rsidR="00AE53CF">
        <w:rPr>
          <w:rFonts w:ascii="Times New Roman" w:eastAsia="Times New Roman" w:hAnsi="Times New Roman" w:cs="Times New Roman"/>
          <w:sz w:val="24"/>
          <w:szCs w:val="24"/>
          <w:lang w:eastAsia="pl-PL"/>
        </w:rPr>
        <w:t xml:space="preserve">          </w:t>
      </w:r>
      <w:r w:rsidRPr="005421E5">
        <w:rPr>
          <w:rFonts w:ascii="Times New Roman" w:eastAsia="Times New Roman" w:hAnsi="Times New Roman" w:cs="Times New Roman"/>
          <w:sz w:val="24"/>
          <w:szCs w:val="24"/>
          <w:lang w:eastAsia="pl-PL"/>
        </w:rPr>
        <w:t>za pomocą alternatywnego sposobu dostępu, na przykład przez odczytanie niedostępnego cyfrowo dokumentu, opisanie zawartości filmu bez audiodeskrypcji itp. Żądanie powinno zawierać dane osoby zgłaszającej żądanie, wskazanie, o którą stronę in</w:t>
      </w:r>
      <w:r w:rsidR="00AE53CF">
        <w:rPr>
          <w:rFonts w:ascii="Times New Roman" w:eastAsia="Times New Roman" w:hAnsi="Times New Roman" w:cs="Times New Roman"/>
          <w:sz w:val="24"/>
          <w:szCs w:val="24"/>
          <w:lang w:eastAsia="pl-PL"/>
        </w:rPr>
        <w:t xml:space="preserve">ternetową </w:t>
      </w:r>
      <w:r w:rsidRPr="005421E5">
        <w:rPr>
          <w:rFonts w:ascii="Times New Roman" w:eastAsia="Times New Roman" w:hAnsi="Times New Roman" w:cs="Times New Roman"/>
          <w:sz w:val="24"/>
          <w:szCs w:val="24"/>
          <w:lang w:eastAsia="pl-PL"/>
        </w:rPr>
        <w:t xml:space="preserve">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lub </w:t>
      </w:r>
      <w:r w:rsidR="00AE53CF">
        <w:rPr>
          <w:rFonts w:ascii="Times New Roman" w:eastAsia="Times New Roman" w:hAnsi="Times New Roman" w:cs="Times New Roman"/>
          <w:sz w:val="24"/>
          <w:szCs w:val="24"/>
          <w:lang w:eastAsia="pl-PL"/>
        </w:rPr>
        <w:t xml:space="preserve">jej </w:t>
      </w:r>
      <w:r w:rsidRPr="005421E5">
        <w:rPr>
          <w:rFonts w:ascii="Times New Roman" w:eastAsia="Times New Roman" w:hAnsi="Times New Roman" w:cs="Times New Roman"/>
          <w:sz w:val="24"/>
          <w:szCs w:val="24"/>
          <w:lang w:eastAsia="pl-PL"/>
        </w:rPr>
        <w:t xml:space="preserve">elementu. Po wyczerpaniu wskazanej wyżej procedury można także złożyć wniosek </w:t>
      </w:r>
      <w:r w:rsidR="00AE53CF">
        <w:rPr>
          <w:rFonts w:ascii="Times New Roman" w:eastAsia="Times New Roman" w:hAnsi="Times New Roman" w:cs="Times New Roman"/>
          <w:sz w:val="24"/>
          <w:szCs w:val="24"/>
          <w:lang w:eastAsia="pl-PL"/>
        </w:rPr>
        <w:t xml:space="preserve">  </w:t>
      </w:r>
      <w:r w:rsidRPr="005421E5">
        <w:rPr>
          <w:rFonts w:ascii="Times New Roman" w:eastAsia="Times New Roman" w:hAnsi="Times New Roman" w:cs="Times New Roman"/>
          <w:sz w:val="24"/>
          <w:szCs w:val="24"/>
          <w:lang w:eastAsia="pl-PL"/>
        </w:rPr>
        <w:t xml:space="preserve">do </w:t>
      </w:r>
      <w:hyperlink r:id="rId5" w:tgtFrame="_blank" w:history="1">
        <w:r w:rsidRPr="00AE53CF">
          <w:rPr>
            <w:rFonts w:ascii="Times New Roman" w:eastAsia="Times New Roman" w:hAnsi="Times New Roman" w:cs="Times New Roman"/>
            <w:sz w:val="24"/>
            <w:szCs w:val="24"/>
            <w:lang w:eastAsia="pl-PL"/>
          </w:rPr>
          <w:t>Rzecznika Praw Obywatelskich</w:t>
        </w:r>
      </w:hyperlink>
      <w:r w:rsidR="00AE53CF">
        <w:rPr>
          <w:rFonts w:ascii="Times New Roman" w:eastAsia="Times New Roman" w:hAnsi="Times New Roman" w:cs="Times New Roman"/>
          <w:sz w:val="24"/>
          <w:szCs w:val="24"/>
          <w:lang w:eastAsia="pl-PL"/>
        </w:rPr>
        <w:t xml:space="preserve"> </w:t>
      </w:r>
      <w:r w:rsidR="00AE53CF" w:rsidRPr="006A2A86">
        <w:rPr>
          <w:rFonts w:ascii="Times New Roman" w:eastAsia="Times New Roman" w:hAnsi="Times New Roman" w:cs="Times New Roman"/>
          <w:color w:val="0070C0"/>
          <w:sz w:val="24"/>
          <w:szCs w:val="24"/>
          <w:lang w:eastAsia="pl-PL"/>
        </w:rPr>
        <w:t>www.rpo.gov.pl</w:t>
      </w:r>
    </w:p>
    <w:p w:rsidR="005421E5" w:rsidRPr="00601FC0" w:rsidRDefault="006A2A86" w:rsidP="00601FC0">
      <w:pPr>
        <w:pStyle w:val="Bezodstpw"/>
        <w:rPr>
          <w:rFonts w:ascii="Times New Roman" w:hAnsi="Times New Roman" w:cs="Times New Roman"/>
          <w:b/>
          <w:sz w:val="24"/>
          <w:szCs w:val="24"/>
        </w:rPr>
      </w:pPr>
      <w:r w:rsidRPr="00601FC0">
        <w:rPr>
          <w:rFonts w:ascii="Times New Roman" w:hAnsi="Times New Roman" w:cs="Times New Roman"/>
          <w:b/>
          <w:sz w:val="24"/>
          <w:szCs w:val="24"/>
        </w:rPr>
        <w:t>Dostępność architektoniczna</w:t>
      </w:r>
    </w:p>
    <w:p w:rsidR="009E7C87" w:rsidRDefault="009E7C87" w:rsidP="00601FC0">
      <w:pPr>
        <w:pStyle w:val="Bezodstpw"/>
        <w:rPr>
          <w:rFonts w:ascii="Times New Roman" w:hAnsi="Times New Roman" w:cs="Times New Roman"/>
        </w:rPr>
      </w:pPr>
      <w:r w:rsidRPr="00230519">
        <w:rPr>
          <w:rFonts w:ascii="Times New Roman" w:hAnsi="Times New Roman" w:cs="Times New Roman"/>
        </w:rPr>
        <w:t>Główne wejście do budynku Przedszkola jest usytuowane od ulicy Aleksandry.</w:t>
      </w:r>
    </w:p>
    <w:p w:rsidR="00230519" w:rsidRPr="00230519" w:rsidRDefault="00230519" w:rsidP="00601FC0">
      <w:pPr>
        <w:pStyle w:val="Bezodstpw"/>
        <w:rPr>
          <w:rFonts w:ascii="Times New Roman" w:hAnsi="Times New Roman" w:cs="Times New Roman"/>
        </w:rPr>
      </w:pPr>
      <w:r w:rsidRPr="00230519">
        <w:rPr>
          <w:rFonts w:ascii="Times New Roman" w:hAnsi="Times New Roman" w:cs="Times New Roman"/>
        </w:rPr>
        <w:t>Aby dostać się do budynku należy skorzystać z dzwonka umieszczonego po lewej stronie drzwi wejściowych.</w:t>
      </w:r>
    </w:p>
    <w:p w:rsidR="009E7C87"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Budynek nie jest dostosowany dla osób niepełnosprawnych.</w:t>
      </w:r>
    </w:p>
    <w:p w:rsidR="00230519"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 xml:space="preserve">Budynek posiada dwie kondygnacje (parter, piętro). </w:t>
      </w:r>
    </w:p>
    <w:p w:rsidR="009E7C87"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Z boku budynku, od strony wschodniej znajduje się parking wewnętrzny bez wydzielonego miejsca dla osoby niepełnosprawnej.</w:t>
      </w:r>
    </w:p>
    <w:p w:rsidR="009E7C87"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W budynku nie ma windy osobowej, pochylni, podjazdów, platform, informacji głosowych, pętli indukcyjnych.</w:t>
      </w:r>
    </w:p>
    <w:p w:rsidR="009E7C87"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Do budynku można wejść z psem asystującym i psem przewodnikiem.</w:t>
      </w:r>
    </w:p>
    <w:p w:rsidR="009E7C87" w:rsidRDefault="009E7C87"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 xml:space="preserve">W budynku nie ma oznaczeń w alfabecie Braille'a i oznaczeń w </w:t>
      </w:r>
      <w:r w:rsidR="00230519">
        <w:rPr>
          <w:rFonts w:ascii="Times New Roman" w:hAnsi="Times New Roman" w:cs="Times New Roman"/>
        </w:rPr>
        <w:t xml:space="preserve">druku powiększonym </w:t>
      </w:r>
      <w:r w:rsidRPr="00230519">
        <w:rPr>
          <w:rFonts w:ascii="Times New Roman" w:hAnsi="Times New Roman" w:cs="Times New Roman"/>
        </w:rPr>
        <w:t>dla osób niewidomych i słabowidzących.</w:t>
      </w:r>
    </w:p>
    <w:p w:rsidR="00601FC0" w:rsidRDefault="006A2A86" w:rsidP="00230519">
      <w:pPr>
        <w:pStyle w:val="Bezodstpw"/>
        <w:numPr>
          <w:ilvl w:val="0"/>
          <w:numId w:val="3"/>
        </w:numPr>
        <w:jc w:val="both"/>
        <w:rPr>
          <w:rFonts w:ascii="Times New Roman" w:hAnsi="Times New Roman" w:cs="Times New Roman"/>
        </w:rPr>
      </w:pPr>
      <w:r w:rsidRPr="00230519">
        <w:rPr>
          <w:rFonts w:ascii="Times New Roman" w:hAnsi="Times New Roman" w:cs="Times New Roman"/>
        </w:rPr>
        <w:t>Brak możliwości skorzystania z tłumacza języka migowego na miejscu lub on-line.</w:t>
      </w:r>
    </w:p>
    <w:p w:rsidR="00601FC0" w:rsidRDefault="00601FC0" w:rsidP="00601FC0">
      <w:pPr>
        <w:pStyle w:val="Bezodstpw"/>
        <w:ind w:left="360"/>
        <w:jc w:val="both"/>
        <w:rPr>
          <w:rFonts w:ascii="Times New Roman" w:hAnsi="Times New Roman" w:cs="Times New Roman"/>
        </w:rPr>
      </w:pPr>
    </w:p>
    <w:p w:rsidR="00230519" w:rsidRPr="00601FC0" w:rsidRDefault="00230519" w:rsidP="00601FC0">
      <w:pPr>
        <w:pStyle w:val="Bezodstpw"/>
        <w:rPr>
          <w:rFonts w:ascii="Times New Roman" w:hAnsi="Times New Roman" w:cs="Times New Roman"/>
          <w:b/>
        </w:rPr>
      </w:pPr>
      <w:r w:rsidRPr="00601FC0">
        <w:rPr>
          <w:rFonts w:ascii="Times New Roman" w:hAnsi="Times New Roman" w:cs="Times New Roman"/>
          <w:b/>
        </w:rPr>
        <w:t>Aplikacje mobilne</w:t>
      </w:r>
    </w:p>
    <w:p w:rsidR="00230519" w:rsidRPr="00601FC0" w:rsidRDefault="00230519" w:rsidP="00601FC0">
      <w:pPr>
        <w:pStyle w:val="Bezodstpw"/>
        <w:rPr>
          <w:rFonts w:ascii="Times New Roman" w:hAnsi="Times New Roman" w:cs="Times New Roman"/>
        </w:rPr>
      </w:pPr>
      <w:r w:rsidRPr="00601FC0">
        <w:rPr>
          <w:rFonts w:ascii="Times New Roman" w:hAnsi="Times New Roman" w:cs="Times New Roman"/>
        </w:rPr>
        <w:t xml:space="preserve">Jednostka nie posiada aplikacji mobilnej. </w:t>
      </w:r>
    </w:p>
    <w:p w:rsidR="0039195A" w:rsidRDefault="0039195A" w:rsidP="00230519">
      <w:pPr>
        <w:pStyle w:val="Bezodstpw"/>
      </w:pPr>
    </w:p>
    <w:sectPr w:rsidR="0039195A" w:rsidSect="003919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1414F"/>
    <w:multiLevelType w:val="hybridMultilevel"/>
    <w:tmpl w:val="82601A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9AC0CD9"/>
    <w:multiLevelType w:val="multilevel"/>
    <w:tmpl w:val="273A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632AE"/>
    <w:multiLevelType w:val="hybridMultilevel"/>
    <w:tmpl w:val="07722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DC7D52"/>
    <w:multiLevelType w:val="multilevel"/>
    <w:tmpl w:val="2F1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7C87"/>
    <w:rsid w:val="00123F1E"/>
    <w:rsid w:val="001F33F0"/>
    <w:rsid w:val="00222FBD"/>
    <w:rsid w:val="00230519"/>
    <w:rsid w:val="0039195A"/>
    <w:rsid w:val="005421E5"/>
    <w:rsid w:val="00601FC0"/>
    <w:rsid w:val="0065169B"/>
    <w:rsid w:val="006A2A86"/>
    <w:rsid w:val="008D24D1"/>
    <w:rsid w:val="009E7C87"/>
    <w:rsid w:val="00AA44E7"/>
    <w:rsid w:val="00AE53CF"/>
    <w:rsid w:val="00BE22F8"/>
    <w:rsid w:val="00DD6CA2"/>
    <w:rsid w:val="00EC7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195A"/>
  </w:style>
  <w:style w:type="paragraph" w:styleId="Nagwek2">
    <w:name w:val="heading 2"/>
    <w:basedOn w:val="Normalny"/>
    <w:link w:val="Nagwek2Znak"/>
    <w:uiPriority w:val="9"/>
    <w:qFormat/>
    <w:rsid w:val="005421E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E7C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5421E5"/>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421E5"/>
    <w:rPr>
      <w:b/>
      <w:bCs/>
    </w:rPr>
  </w:style>
  <w:style w:type="character" w:styleId="Hipercze">
    <w:name w:val="Hyperlink"/>
    <w:basedOn w:val="Domylnaczcionkaakapitu"/>
    <w:uiPriority w:val="99"/>
    <w:semiHidden/>
    <w:unhideWhenUsed/>
    <w:rsid w:val="005421E5"/>
    <w:rPr>
      <w:color w:val="0000FF"/>
      <w:u w:val="single"/>
    </w:rPr>
  </w:style>
  <w:style w:type="paragraph" w:styleId="Bezodstpw">
    <w:name w:val="No Spacing"/>
    <w:uiPriority w:val="1"/>
    <w:qFormat/>
    <w:rsid w:val="00230519"/>
    <w:pPr>
      <w:spacing w:after="0" w:line="240" w:lineRule="auto"/>
    </w:pPr>
  </w:style>
</w:styles>
</file>

<file path=word/webSettings.xml><?xml version="1.0" encoding="utf-8"?>
<w:webSettings xmlns:r="http://schemas.openxmlformats.org/officeDocument/2006/relationships" xmlns:w="http://schemas.openxmlformats.org/wordprocessingml/2006/main">
  <w:divs>
    <w:div w:id="757096343">
      <w:bodyDiv w:val="1"/>
      <w:marLeft w:val="0"/>
      <w:marRight w:val="0"/>
      <w:marTop w:val="0"/>
      <w:marBottom w:val="0"/>
      <w:divBdr>
        <w:top w:val="none" w:sz="0" w:space="0" w:color="auto"/>
        <w:left w:val="none" w:sz="0" w:space="0" w:color="auto"/>
        <w:bottom w:val="none" w:sz="0" w:space="0" w:color="auto"/>
        <w:right w:val="none" w:sz="0" w:space="0" w:color="auto"/>
      </w:divBdr>
    </w:div>
    <w:div w:id="19305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p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4486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2</cp:revision>
  <dcterms:created xsi:type="dcterms:W3CDTF">2021-04-30T14:13:00Z</dcterms:created>
  <dcterms:modified xsi:type="dcterms:W3CDTF">2021-04-30T14:13:00Z</dcterms:modified>
</cp:coreProperties>
</file>