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4E" w:rsidRDefault="00441F4E" w:rsidP="00441F4E">
      <w:pPr>
        <w:jc w:val="center"/>
        <w:rPr>
          <w:b/>
          <w:bCs/>
          <w:color w:val="92D050"/>
          <w:sz w:val="48"/>
          <w:szCs w:val="48"/>
        </w:rPr>
      </w:pPr>
      <w:r>
        <w:rPr>
          <w:b/>
          <w:bCs/>
          <w:color w:val="92D050"/>
          <w:sz w:val="48"/>
          <w:szCs w:val="48"/>
        </w:rPr>
        <w:t>Mali ekolodzy</w:t>
      </w:r>
    </w:p>
    <w:p w:rsidR="00441F4E" w:rsidRDefault="00441F4E" w:rsidP="00441F4E">
      <w:pPr>
        <w:jc w:val="center"/>
        <w:rPr>
          <w:b/>
          <w:bCs/>
          <w:color w:val="92D050"/>
          <w:sz w:val="48"/>
          <w:szCs w:val="48"/>
        </w:rPr>
      </w:pPr>
      <w:r>
        <w:rPr>
          <w:b/>
          <w:bCs/>
          <w:color w:val="92D050"/>
          <w:sz w:val="48"/>
          <w:szCs w:val="48"/>
        </w:rPr>
        <w:t>23.03.- 27.03.2020r.</w:t>
      </w:r>
    </w:p>
    <w:p w:rsidR="00441F4E" w:rsidRDefault="00441F4E" w:rsidP="00441F4E">
      <w:pPr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CF011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Propozycje działań i aktywn</w:t>
      </w: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ości w domu dla dzieci  z gr. III</w:t>
      </w:r>
    </w:p>
    <w:p w:rsidR="00441F4E" w:rsidRDefault="00441F4E" w:rsidP="00441F4E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</w:p>
    <w:p w:rsidR="00441F4E" w:rsidRDefault="00C02F01" w:rsidP="00441F4E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>Czwartek: 26</w:t>
      </w:r>
      <w:r w:rsidR="00441F4E">
        <w:rPr>
          <w:rFonts w:ascii="HelveticaNeueLTPro-Md" w:hAnsi="HelveticaNeueLTPro-Md" w:cs="HelveticaNeueLTPro-Md"/>
          <w:sz w:val="32"/>
          <w:szCs w:val="32"/>
        </w:rPr>
        <w:t>.03.2020r.</w:t>
      </w:r>
    </w:p>
    <w:p w:rsidR="00441F4E" w:rsidRDefault="00C02F01" w:rsidP="00441F4E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>Temat: Dbamy o przyrodę.</w:t>
      </w:r>
    </w:p>
    <w:p w:rsidR="00BC4557" w:rsidRDefault="00BC4557"/>
    <w:p w:rsidR="00042178" w:rsidRPr="00AD0C63" w:rsidRDefault="00042178" w:rsidP="00042178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Cele</w:t>
      </w:r>
    </w:p>
    <w:p w:rsidR="00042178" w:rsidRPr="00AD0C63" w:rsidRDefault="00042178" w:rsidP="00042178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Dziecko:</w:t>
      </w:r>
    </w:p>
    <w:p w:rsidR="00142EF4" w:rsidRPr="00142EF4" w:rsidRDefault="00BA3AC2" w:rsidP="00142E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42EF4">
        <w:rPr>
          <w:sz w:val="24"/>
          <w:szCs w:val="24"/>
        </w:rPr>
        <w:t>jest zainteresowane otaczaj</w:t>
      </w:r>
      <w:r w:rsidRPr="00142EF4">
        <w:rPr>
          <w:rFonts w:ascii="Calibri" w:hAnsi="Calibri" w:cs="Calibri"/>
          <w:sz w:val="24"/>
          <w:szCs w:val="24"/>
        </w:rPr>
        <w:t>ą</w:t>
      </w:r>
      <w:r w:rsidRPr="00142EF4">
        <w:rPr>
          <w:sz w:val="24"/>
          <w:szCs w:val="24"/>
        </w:rPr>
        <w:t xml:space="preserve">cym je </w:t>
      </w:r>
      <w:r w:rsidRPr="00142EF4">
        <w:rPr>
          <w:rFonts w:ascii="Calibri" w:hAnsi="Calibri" w:cs="Calibri"/>
          <w:sz w:val="24"/>
          <w:szCs w:val="24"/>
        </w:rPr>
        <w:t>ś</w:t>
      </w:r>
      <w:r w:rsidRPr="00142EF4">
        <w:rPr>
          <w:sz w:val="24"/>
          <w:szCs w:val="24"/>
        </w:rPr>
        <w:t xml:space="preserve">wiatem i rozumie, </w:t>
      </w:r>
      <w:r w:rsidRPr="00142EF4">
        <w:rPr>
          <w:rFonts w:ascii="Calibri" w:hAnsi="Calibri" w:cs="Calibri"/>
          <w:sz w:val="24"/>
          <w:szCs w:val="24"/>
        </w:rPr>
        <w:t>ż</w:t>
      </w:r>
      <w:r w:rsidRPr="00142EF4">
        <w:rPr>
          <w:sz w:val="24"/>
          <w:szCs w:val="24"/>
        </w:rPr>
        <w:t>e nie wolno go niszczy</w:t>
      </w:r>
      <w:r w:rsidRPr="00142EF4">
        <w:rPr>
          <w:rFonts w:ascii="Calibri" w:hAnsi="Calibri" w:cs="Calibri"/>
          <w:sz w:val="24"/>
          <w:szCs w:val="24"/>
        </w:rPr>
        <w:t>ć</w:t>
      </w:r>
    </w:p>
    <w:p w:rsidR="00142EF4" w:rsidRDefault="00142EF4" w:rsidP="00142E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42EF4">
        <w:rPr>
          <w:sz w:val="24"/>
          <w:szCs w:val="24"/>
        </w:rPr>
        <w:t>licz</w:t>
      </w:r>
      <w:r w:rsidR="00BA3AC2" w:rsidRPr="00142EF4">
        <w:rPr>
          <w:sz w:val="24"/>
          <w:szCs w:val="24"/>
        </w:rPr>
        <w:t>y w miar</w:t>
      </w:r>
      <w:r w:rsidR="00BA3AC2" w:rsidRPr="00142EF4">
        <w:rPr>
          <w:rFonts w:ascii="Calibri" w:hAnsi="Calibri" w:cs="Calibri"/>
          <w:sz w:val="24"/>
          <w:szCs w:val="24"/>
        </w:rPr>
        <w:t>ę</w:t>
      </w:r>
      <w:r w:rsidR="00BA3AC2" w:rsidRPr="00142EF4">
        <w:rPr>
          <w:sz w:val="24"/>
          <w:szCs w:val="24"/>
        </w:rPr>
        <w:t xml:space="preserve"> swoich mo</w:t>
      </w:r>
      <w:r w:rsidR="00BA3AC2" w:rsidRPr="00142EF4">
        <w:rPr>
          <w:rFonts w:ascii="Calibri" w:hAnsi="Calibri" w:cs="Calibri"/>
          <w:sz w:val="24"/>
          <w:szCs w:val="24"/>
        </w:rPr>
        <w:t>ż</w:t>
      </w:r>
      <w:r w:rsidR="00BA3AC2" w:rsidRPr="00142EF4">
        <w:rPr>
          <w:sz w:val="24"/>
          <w:szCs w:val="24"/>
        </w:rPr>
        <w:t>liwo</w:t>
      </w:r>
      <w:r w:rsidR="00BA3AC2" w:rsidRPr="00142EF4">
        <w:rPr>
          <w:rFonts w:ascii="Calibri" w:hAnsi="Calibri" w:cs="Calibri"/>
          <w:sz w:val="24"/>
          <w:szCs w:val="24"/>
        </w:rPr>
        <w:t>ś</w:t>
      </w:r>
      <w:r w:rsidR="00BA3AC2" w:rsidRPr="00142EF4">
        <w:rPr>
          <w:sz w:val="24"/>
          <w:szCs w:val="24"/>
        </w:rPr>
        <w:t>ci i podaje prawid</w:t>
      </w:r>
      <w:r w:rsidR="00BA3AC2" w:rsidRPr="00142EF4">
        <w:rPr>
          <w:rFonts w:ascii="Calibri" w:hAnsi="Calibri" w:cs="Calibri"/>
          <w:sz w:val="24"/>
          <w:szCs w:val="24"/>
        </w:rPr>
        <w:t>ł</w:t>
      </w:r>
      <w:r w:rsidR="00BA3AC2" w:rsidRPr="00142EF4">
        <w:rPr>
          <w:sz w:val="24"/>
          <w:szCs w:val="24"/>
        </w:rPr>
        <w:t>owo liczb</w:t>
      </w:r>
      <w:r w:rsidR="00BA3AC2" w:rsidRPr="00142EF4">
        <w:rPr>
          <w:rFonts w:ascii="Calibri" w:hAnsi="Calibri" w:cs="Calibri"/>
          <w:sz w:val="24"/>
          <w:szCs w:val="24"/>
        </w:rPr>
        <w:t>ę</w:t>
      </w:r>
      <w:r w:rsidR="00BA3AC2" w:rsidRPr="00142EF4">
        <w:rPr>
          <w:sz w:val="24"/>
          <w:szCs w:val="24"/>
        </w:rPr>
        <w:t xml:space="preserve"> przedmiot</w:t>
      </w:r>
      <w:r w:rsidR="00BA3AC2" w:rsidRPr="00142EF4">
        <w:rPr>
          <w:rFonts w:ascii="Calibri" w:hAnsi="Calibri" w:cs="Calibri"/>
          <w:sz w:val="24"/>
          <w:szCs w:val="24"/>
        </w:rPr>
        <w:t>ó</w:t>
      </w:r>
      <w:r w:rsidR="00BA3AC2" w:rsidRPr="00142EF4">
        <w:rPr>
          <w:sz w:val="24"/>
          <w:szCs w:val="24"/>
        </w:rPr>
        <w:t xml:space="preserve">w </w:t>
      </w:r>
      <w:r w:rsidR="00BA3AC2" w:rsidRPr="00142EF4">
        <w:rPr>
          <w:rFonts w:ascii="Calibri" w:hAnsi="Calibri" w:cs="Calibri"/>
          <w:sz w:val="24"/>
          <w:szCs w:val="24"/>
        </w:rPr>
        <w:t></w:t>
      </w:r>
    </w:p>
    <w:p w:rsidR="00142EF4" w:rsidRDefault="00BA3AC2" w:rsidP="00142E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42EF4">
        <w:rPr>
          <w:sz w:val="24"/>
          <w:szCs w:val="24"/>
        </w:rPr>
        <w:t xml:space="preserve"> bierze udzia</w:t>
      </w:r>
      <w:r w:rsidRPr="00142EF4">
        <w:rPr>
          <w:rFonts w:ascii="Calibri" w:hAnsi="Calibri" w:cs="Calibri"/>
          <w:sz w:val="24"/>
          <w:szCs w:val="24"/>
        </w:rPr>
        <w:t>ł</w:t>
      </w:r>
      <w:r w:rsidRPr="00142EF4">
        <w:rPr>
          <w:sz w:val="24"/>
          <w:szCs w:val="24"/>
        </w:rPr>
        <w:t xml:space="preserve"> w zabawach badawczych </w:t>
      </w:r>
      <w:r w:rsidRPr="00142EF4">
        <w:rPr>
          <w:rFonts w:ascii="Calibri" w:hAnsi="Calibri" w:cs="Calibri"/>
          <w:sz w:val="24"/>
          <w:szCs w:val="24"/>
        </w:rPr>
        <w:t></w:t>
      </w:r>
    </w:p>
    <w:p w:rsidR="00142EF4" w:rsidRDefault="00BA3AC2" w:rsidP="00142E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42EF4">
        <w:rPr>
          <w:sz w:val="24"/>
          <w:szCs w:val="24"/>
        </w:rPr>
        <w:t>pokonuje trudno</w:t>
      </w:r>
      <w:r w:rsidRPr="00142EF4">
        <w:rPr>
          <w:rFonts w:ascii="Calibri" w:hAnsi="Calibri" w:cs="Calibri"/>
          <w:sz w:val="24"/>
          <w:szCs w:val="24"/>
        </w:rPr>
        <w:t>ś</w:t>
      </w:r>
      <w:r w:rsidRPr="00142EF4">
        <w:rPr>
          <w:sz w:val="24"/>
          <w:szCs w:val="24"/>
        </w:rPr>
        <w:t xml:space="preserve">ci </w:t>
      </w:r>
      <w:r w:rsidRPr="00142EF4">
        <w:rPr>
          <w:rFonts w:ascii="Calibri" w:hAnsi="Calibri" w:cs="Calibri"/>
          <w:sz w:val="24"/>
          <w:szCs w:val="24"/>
        </w:rPr>
        <w:t></w:t>
      </w:r>
    </w:p>
    <w:p w:rsidR="00142EF4" w:rsidRDefault="00BA3AC2" w:rsidP="00142E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42EF4">
        <w:rPr>
          <w:sz w:val="24"/>
          <w:szCs w:val="24"/>
        </w:rPr>
        <w:t xml:space="preserve"> dzieli si</w:t>
      </w:r>
      <w:r w:rsidRPr="00142EF4">
        <w:rPr>
          <w:rFonts w:ascii="Calibri" w:hAnsi="Calibri" w:cs="Calibri"/>
          <w:sz w:val="24"/>
          <w:szCs w:val="24"/>
        </w:rPr>
        <w:t>ę</w:t>
      </w:r>
      <w:r w:rsidRPr="00142EF4">
        <w:rPr>
          <w:sz w:val="24"/>
          <w:szCs w:val="24"/>
        </w:rPr>
        <w:t xml:space="preserve"> posiadan</w:t>
      </w:r>
      <w:r w:rsidRPr="00142EF4">
        <w:rPr>
          <w:rFonts w:ascii="Calibri" w:hAnsi="Calibri" w:cs="Calibri"/>
          <w:sz w:val="24"/>
          <w:szCs w:val="24"/>
        </w:rPr>
        <w:t>ą</w:t>
      </w:r>
      <w:r w:rsidRPr="00142EF4">
        <w:rPr>
          <w:sz w:val="24"/>
          <w:szCs w:val="24"/>
        </w:rPr>
        <w:t xml:space="preserve"> wiedz</w:t>
      </w:r>
      <w:r w:rsidRPr="00142EF4">
        <w:rPr>
          <w:rFonts w:ascii="Calibri" w:hAnsi="Calibri" w:cs="Calibri"/>
          <w:sz w:val="24"/>
          <w:szCs w:val="24"/>
        </w:rPr>
        <w:t>ą</w:t>
      </w:r>
      <w:r w:rsidRPr="00142EF4">
        <w:rPr>
          <w:sz w:val="24"/>
          <w:szCs w:val="24"/>
        </w:rPr>
        <w:t xml:space="preserve"> </w:t>
      </w:r>
      <w:r w:rsidRPr="00142EF4">
        <w:rPr>
          <w:rFonts w:ascii="Calibri" w:hAnsi="Calibri" w:cs="Calibri"/>
          <w:sz w:val="24"/>
          <w:szCs w:val="24"/>
        </w:rPr>
        <w:t></w:t>
      </w:r>
    </w:p>
    <w:p w:rsidR="00BA3AC2" w:rsidRPr="00142EF4" w:rsidRDefault="00BA3AC2" w:rsidP="00142EF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42EF4">
        <w:rPr>
          <w:sz w:val="24"/>
          <w:szCs w:val="24"/>
        </w:rPr>
        <w:t xml:space="preserve"> jest zaanga</w:t>
      </w:r>
      <w:r w:rsidRPr="00142EF4">
        <w:rPr>
          <w:rFonts w:ascii="Calibri" w:hAnsi="Calibri" w:cs="Calibri"/>
          <w:sz w:val="24"/>
          <w:szCs w:val="24"/>
        </w:rPr>
        <w:t>ż</w:t>
      </w:r>
      <w:r w:rsidRPr="00142EF4">
        <w:rPr>
          <w:sz w:val="24"/>
          <w:szCs w:val="24"/>
        </w:rPr>
        <w:t>owane w zdobywanie nowych do</w:t>
      </w:r>
      <w:r w:rsidRPr="00142EF4">
        <w:rPr>
          <w:rFonts w:ascii="Calibri" w:hAnsi="Calibri" w:cs="Calibri"/>
          <w:sz w:val="24"/>
          <w:szCs w:val="24"/>
        </w:rPr>
        <w:t>ś</w:t>
      </w:r>
      <w:r w:rsidRPr="00142EF4">
        <w:rPr>
          <w:sz w:val="24"/>
          <w:szCs w:val="24"/>
        </w:rPr>
        <w:t>wiadcze</w:t>
      </w:r>
      <w:r w:rsidRPr="00142EF4">
        <w:rPr>
          <w:rFonts w:ascii="Calibri" w:hAnsi="Calibri" w:cs="Calibri"/>
          <w:sz w:val="24"/>
          <w:szCs w:val="24"/>
        </w:rPr>
        <w:t>ń</w:t>
      </w:r>
    </w:p>
    <w:p w:rsidR="00142EF4" w:rsidRPr="00142EF4" w:rsidRDefault="00142EF4" w:rsidP="00142EF4">
      <w:pPr>
        <w:ind w:left="360"/>
        <w:rPr>
          <w:sz w:val="24"/>
          <w:szCs w:val="24"/>
        </w:rPr>
      </w:pPr>
    </w:p>
    <w:p w:rsidR="00142EF4" w:rsidRDefault="00BA3AC2" w:rsidP="00BA3AC2">
      <w:pPr>
        <w:rPr>
          <w:sz w:val="24"/>
          <w:szCs w:val="24"/>
        </w:rPr>
      </w:pPr>
      <w:r w:rsidRPr="00142EF4">
        <w:rPr>
          <w:b/>
          <w:sz w:val="24"/>
          <w:szCs w:val="24"/>
        </w:rPr>
        <w:t>Zajęcia poranne</w:t>
      </w:r>
      <w:r w:rsidRPr="00142EF4">
        <w:rPr>
          <w:sz w:val="24"/>
          <w:szCs w:val="24"/>
        </w:rPr>
        <w:t xml:space="preserve"> </w:t>
      </w:r>
      <w:r w:rsidRPr="00142EF4">
        <w:rPr>
          <w:rFonts w:ascii="Calibri" w:hAnsi="Calibri" w:cs="Calibri"/>
          <w:sz w:val="24"/>
          <w:szCs w:val="24"/>
        </w:rPr>
        <w:t></w:t>
      </w:r>
      <w:r w:rsidRPr="00142EF4">
        <w:rPr>
          <w:sz w:val="24"/>
          <w:szCs w:val="24"/>
        </w:rPr>
        <w:t xml:space="preserve"> </w:t>
      </w:r>
    </w:p>
    <w:p w:rsidR="007B5553" w:rsidRDefault="00BA3AC2" w:rsidP="00BA3AC2">
      <w:pPr>
        <w:rPr>
          <w:rFonts w:ascii="Calibri" w:hAnsi="Calibri" w:cs="Calibri"/>
          <w:sz w:val="24"/>
          <w:szCs w:val="24"/>
        </w:rPr>
      </w:pPr>
      <w:r w:rsidRPr="00142EF4">
        <w:rPr>
          <w:b/>
          <w:sz w:val="24"/>
          <w:szCs w:val="24"/>
        </w:rPr>
        <w:t>Zagadkowy spacer</w:t>
      </w:r>
      <w:r w:rsidRPr="00142EF4">
        <w:rPr>
          <w:sz w:val="24"/>
          <w:szCs w:val="24"/>
        </w:rPr>
        <w:t xml:space="preserve"> </w:t>
      </w:r>
      <w:r w:rsidRPr="00142EF4">
        <w:rPr>
          <w:rFonts w:ascii="Calibri" w:hAnsi="Calibri" w:cs="Calibri"/>
          <w:sz w:val="24"/>
          <w:szCs w:val="24"/>
        </w:rPr>
        <w:t>–</w:t>
      </w:r>
      <w:r w:rsidRPr="00142EF4">
        <w:rPr>
          <w:sz w:val="24"/>
          <w:szCs w:val="24"/>
        </w:rPr>
        <w:t xml:space="preserve"> zabawa sensoryczna. </w:t>
      </w:r>
      <w:r w:rsidRPr="00142EF4">
        <w:rPr>
          <w:rFonts w:ascii="Calibri" w:hAnsi="Calibri" w:cs="Calibri"/>
          <w:sz w:val="24"/>
          <w:szCs w:val="24"/>
        </w:rPr>
        <w:t></w:t>
      </w:r>
    </w:p>
    <w:p w:rsidR="007B5553" w:rsidRDefault="007B5553" w:rsidP="00BA3AC2">
      <w:pPr>
        <w:rPr>
          <w:sz w:val="24"/>
          <w:szCs w:val="24"/>
        </w:rPr>
      </w:pPr>
      <w:r w:rsidRPr="00142EF4">
        <w:rPr>
          <w:sz w:val="24"/>
          <w:szCs w:val="24"/>
        </w:rPr>
        <w:t xml:space="preserve">Nauczyciel prosi dzieci o zdjęcie obuwia i skarpet, a następnie o przejście po ścieżce sensorycznej ułożonej w formie koła. Dzieci powoli spacerują boso po zróżnicowanych materiałach, przechodząc po całej ścieżce. Nauczyciel zachęca dzieci do opisywania wrażeń. Po zakończonym zadaniu dzieci oczyszczają stopy, zakładają skarpety oraz obuwie. </w:t>
      </w:r>
    </w:p>
    <w:p w:rsidR="00142EF4" w:rsidRDefault="007B5553" w:rsidP="00BA3AC2">
      <w:pPr>
        <w:rPr>
          <w:sz w:val="24"/>
          <w:szCs w:val="24"/>
        </w:rPr>
      </w:pPr>
      <w:r w:rsidRPr="007B5553">
        <w:rPr>
          <w:b/>
          <w:sz w:val="24"/>
          <w:szCs w:val="24"/>
        </w:rPr>
        <w:t>Środki dydaktyczne</w:t>
      </w:r>
      <w:r w:rsidRPr="00142EF4">
        <w:rPr>
          <w:sz w:val="24"/>
          <w:szCs w:val="24"/>
        </w:rPr>
        <w:t xml:space="preserve">: materiały do utworzenia ścieżki sensorycznej: wycieraczka igłowa, folia bąbelkowa, papier pakowy, woreczki z grochem itp. </w:t>
      </w:r>
      <w:r w:rsidR="00BA3AC2" w:rsidRPr="00142EF4">
        <w:rPr>
          <w:rFonts w:ascii="Calibri" w:hAnsi="Calibri" w:cs="Calibri"/>
          <w:sz w:val="24"/>
          <w:szCs w:val="24"/>
        </w:rPr>
        <w:t></w:t>
      </w:r>
      <w:r w:rsidR="00BA3AC2" w:rsidRPr="00142EF4">
        <w:rPr>
          <w:sz w:val="24"/>
          <w:szCs w:val="24"/>
        </w:rPr>
        <w:t xml:space="preserve"> </w:t>
      </w:r>
    </w:p>
    <w:p w:rsidR="007B5553" w:rsidRDefault="007B5553" w:rsidP="00BA3AC2">
      <w:pPr>
        <w:rPr>
          <w:sz w:val="24"/>
          <w:szCs w:val="24"/>
        </w:rPr>
      </w:pPr>
    </w:p>
    <w:p w:rsidR="00142EF4" w:rsidRDefault="00BA3AC2" w:rsidP="00BA3AC2">
      <w:pPr>
        <w:rPr>
          <w:sz w:val="24"/>
          <w:szCs w:val="24"/>
        </w:rPr>
      </w:pPr>
      <w:r w:rsidRPr="00142EF4">
        <w:rPr>
          <w:b/>
          <w:sz w:val="24"/>
          <w:szCs w:val="24"/>
        </w:rPr>
        <w:t>Tworzymy zbiory</w:t>
      </w:r>
      <w:r w:rsidRPr="00142EF4">
        <w:rPr>
          <w:sz w:val="24"/>
          <w:szCs w:val="24"/>
        </w:rPr>
        <w:t xml:space="preserve"> </w:t>
      </w:r>
      <w:r w:rsidRPr="00142EF4">
        <w:rPr>
          <w:rFonts w:ascii="Calibri" w:hAnsi="Calibri" w:cs="Calibri"/>
          <w:sz w:val="24"/>
          <w:szCs w:val="24"/>
        </w:rPr>
        <w:t>–</w:t>
      </w:r>
      <w:r w:rsidRPr="00142EF4">
        <w:rPr>
          <w:sz w:val="24"/>
          <w:szCs w:val="24"/>
        </w:rPr>
        <w:t xml:space="preserve"> zabawa matematyczna. </w:t>
      </w:r>
    </w:p>
    <w:p w:rsidR="00142EF4" w:rsidRDefault="00BA3AC2" w:rsidP="00BA3AC2">
      <w:pPr>
        <w:rPr>
          <w:sz w:val="24"/>
          <w:szCs w:val="24"/>
        </w:rPr>
      </w:pPr>
      <w:r w:rsidRPr="00142EF4">
        <w:rPr>
          <w:sz w:val="24"/>
          <w:szCs w:val="24"/>
        </w:rPr>
        <w:t>Nauczyciel dzieli grup</w:t>
      </w:r>
      <w:r w:rsidRPr="00142EF4">
        <w:rPr>
          <w:rFonts w:ascii="Calibri" w:hAnsi="Calibri" w:cs="Calibri"/>
          <w:sz w:val="24"/>
          <w:szCs w:val="24"/>
        </w:rPr>
        <w:t>ę</w:t>
      </w:r>
      <w:r w:rsidRPr="00142EF4">
        <w:rPr>
          <w:sz w:val="24"/>
          <w:szCs w:val="24"/>
        </w:rPr>
        <w:t xml:space="preserve"> na zespo</w:t>
      </w:r>
      <w:r w:rsidRPr="00142EF4">
        <w:rPr>
          <w:rFonts w:ascii="Calibri" w:hAnsi="Calibri" w:cs="Calibri"/>
          <w:sz w:val="24"/>
          <w:szCs w:val="24"/>
        </w:rPr>
        <w:t>ł</w:t>
      </w:r>
      <w:r w:rsidRPr="00142EF4">
        <w:rPr>
          <w:sz w:val="24"/>
          <w:szCs w:val="24"/>
        </w:rPr>
        <w:t>y. Ka</w:t>
      </w:r>
      <w:r w:rsidRPr="00142EF4">
        <w:rPr>
          <w:rFonts w:ascii="Calibri" w:hAnsi="Calibri" w:cs="Calibri"/>
          <w:sz w:val="24"/>
          <w:szCs w:val="24"/>
        </w:rPr>
        <w:t>ż</w:t>
      </w:r>
      <w:r w:rsidRPr="00142EF4">
        <w:rPr>
          <w:sz w:val="24"/>
          <w:szCs w:val="24"/>
        </w:rPr>
        <w:t xml:space="preserve">dy z nich otrzymuje po jednej szarfie i klocki. Dzieci rozkładają szarfy przed sobą, klocki kładą na zewnątrz.  Zadaniem dzieci jest włożenie do środka tylu klocków, ile dźwięków usłyszą. Nauczyciel klaszcze w dłonie lub gra na instrumencie. Za każdym razem wszyscy wspólnie sprawdzają, czy wyniki wszystkich grup się zgadzają. </w:t>
      </w:r>
    </w:p>
    <w:p w:rsidR="00142EF4" w:rsidRDefault="00BA3AC2" w:rsidP="00BA3AC2">
      <w:pPr>
        <w:rPr>
          <w:sz w:val="24"/>
          <w:szCs w:val="24"/>
        </w:rPr>
      </w:pPr>
      <w:r w:rsidRPr="00142EF4">
        <w:rPr>
          <w:b/>
          <w:sz w:val="24"/>
          <w:szCs w:val="24"/>
        </w:rPr>
        <w:lastRenderedPageBreak/>
        <w:t>Środki dydaktyczne</w:t>
      </w:r>
      <w:r w:rsidRPr="00142EF4">
        <w:rPr>
          <w:sz w:val="24"/>
          <w:szCs w:val="24"/>
        </w:rPr>
        <w:t xml:space="preserve">: szarfy, klocki, ew. instrument (np. trójkąt) </w:t>
      </w:r>
      <w:r w:rsidRPr="00142EF4">
        <w:rPr>
          <w:rFonts w:ascii="Calibri" w:hAnsi="Calibri" w:cs="Calibri"/>
          <w:sz w:val="24"/>
          <w:szCs w:val="24"/>
        </w:rPr>
        <w:t></w:t>
      </w:r>
      <w:r w:rsidRPr="00142EF4">
        <w:rPr>
          <w:sz w:val="24"/>
          <w:szCs w:val="24"/>
        </w:rPr>
        <w:t xml:space="preserve"> </w:t>
      </w:r>
    </w:p>
    <w:p w:rsidR="007B5553" w:rsidRDefault="007B5553" w:rsidP="00BA3AC2">
      <w:pPr>
        <w:rPr>
          <w:sz w:val="24"/>
          <w:szCs w:val="24"/>
        </w:rPr>
      </w:pPr>
    </w:p>
    <w:p w:rsidR="00BA3AC2" w:rsidRDefault="00BA3AC2" w:rsidP="00BA3AC2">
      <w:pPr>
        <w:rPr>
          <w:sz w:val="24"/>
          <w:szCs w:val="24"/>
        </w:rPr>
      </w:pPr>
      <w:r w:rsidRPr="00142EF4">
        <w:rPr>
          <w:b/>
          <w:sz w:val="24"/>
          <w:szCs w:val="24"/>
        </w:rPr>
        <w:t>Trening stra</w:t>
      </w:r>
      <w:r w:rsidRPr="00142EF4">
        <w:rPr>
          <w:rFonts w:ascii="Calibri" w:hAnsi="Calibri" w:cs="Calibri"/>
          <w:b/>
          <w:sz w:val="24"/>
          <w:szCs w:val="24"/>
        </w:rPr>
        <w:t>ż</w:t>
      </w:r>
      <w:r w:rsidRPr="00142EF4">
        <w:rPr>
          <w:b/>
          <w:sz w:val="24"/>
          <w:szCs w:val="24"/>
        </w:rPr>
        <w:t>nika przyrody</w:t>
      </w:r>
      <w:r w:rsidRPr="00142EF4">
        <w:rPr>
          <w:sz w:val="24"/>
          <w:szCs w:val="24"/>
        </w:rPr>
        <w:t xml:space="preserve"> </w:t>
      </w:r>
      <w:r w:rsidRPr="00142EF4">
        <w:rPr>
          <w:rFonts w:ascii="Calibri" w:hAnsi="Calibri" w:cs="Calibri"/>
          <w:sz w:val="24"/>
          <w:szCs w:val="24"/>
        </w:rPr>
        <w:t>–</w:t>
      </w:r>
      <w:r w:rsidRPr="00142EF4">
        <w:rPr>
          <w:sz w:val="24"/>
          <w:szCs w:val="24"/>
        </w:rPr>
        <w:t xml:space="preserve"> zestaw </w:t>
      </w:r>
      <w:r w:rsidRPr="00142EF4">
        <w:rPr>
          <w:rFonts w:ascii="Calibri" w:hAnsi="Calibri" w:cs="Calibri"/>
          <w:sz w:val="24"/>
          <w:szCs w:val="24"/>
        </w:rPr>
        <w:t>ć</w:t>
      </w:r>
      <w:r w:rsidRPr="00142EF4">
        <w:rPr>
          <w:sz w:val="24"/>
          <w:szCs w:val="24"/>
        </w:rPr>
        <w:t>wicze</w:t>
      </w:r>
      <w:r w:rsidRPr="00142EF4">
        <w:rPr>
          <w:rFonts w:ascii="Calibri" w:hAnsi="Calibri" w:cs="Calibri"/>
          <w:sz w:val="24"/>
          <w:szCs w:val="24"/>
        </w:rPr>
        <w:t>ń</w:t>
      </w:r>
      <w:r w:rsidRPr="00142EF4">
        <w:rPr>
          <w:sz w:val="24"/>
          <w:szCs w:val="24"/>
        </w:rPr>
        <w:t xml:space="preserve"> porannych.</w:t>
      </w:r>
    </w:p>
    <w:p w:rsidR="007B5553" w:rsidRDefault="007B5553" w:rsidP="00BA3AC2">
      <w:pPr>
        <w:rPr>
          <w:sz w:val="24"/>
          <w:szCs w:val="24"/>
        </w:rPr>
      </w:pPr>
      <w:r w:rsidRPr="00142EF4">
        <w:rPr>
          <w:sz w:val="24"/>
          <w:szCs w:val="24"/>
        </w:rPr>
        <w:t>Nauczyciel zachęca dzieci do ćwiczenia i wyjaśnia, że dobra kondycja i sprawność fizyczna przydadzą się strażnikom przyrody. Prosi o dokładne wykonywanie ćwiczeń.</w:t>
      </w:r>
    </w:p>
    <w:p w:rsidR="007B5553" w:rsidRPr="00142EF4" w:rsidRDefault="007B5553" w:rsidP="00BA3AC2">
      <w:pPr>
        <w:rPr>
          <w:rFonts w:ascii="Calibri" w:hAnsi="Calibri" w:cs="Calibri"/>
          <w:sz w:val="24"/>
          <w:szCs w:val="24"/>
        </w:rPr>
      </w:pPr>
    </w:p>
    <w:p w:rsidR="00142EF4" w:rsidRDefault="00BA3AC2" w:rsidP="00BA3AC2">
      <w:pPr>
        <w:rPr>
          <w:b/>
          <w:sz w:val="24"/>
          <w:szCs w:val="24"/>
        </w:rPr>
      </w:pPr>
      <w:r w:rsidRPr="00142EF4">
        <w:rPr>
          <w:b/>
          <w:sz w:val="24"/>
          <w:szCs w:val="24"/>
        </w:rPr>
        <w:t>Zajęcia główne</w:t>
      </w:r>
      <w:r w:rsidRPr="00142EF4">
        <w:rPr>
          <w:sz w:val="24"/>
          <w:szCs w:val="24"/>
        </w:rPr>
        <w:t xml:space="preserve"> </w:t>
      </w:r>
      <w:r w:rsidRPr="00142EF4">
        <w:rPr>
          <w:rFonts w:ascii="Calibri" w:hAnsi="Calibri" w:cs="Calibri"/>
          <w:b/>
          <w:sz w:val="24"/>
          <w:szCs w:val="24"/>
        </w:rPr>
        <w:t></w:t>
      </w:r>
      <w:r w:rsidRPr="00142EF4">
        <w:rPr>
          <w:b/>
          <w:sz w:val="24"/>
          <w:szCs w:val="24"/>
        </w:rPr>
        <w:t xml:space="preserve"> </w:t>
      </w:r>
    </w:p>
    <w:p w:rsidR="00142EF4" w:rsidRDefault="00BA3AC2" w:rsidP="00BA3AC2">
      <w:pPr>
        <w:rPr>
          <w:sz w:val="24"/>
          <w:szCs w:val="24"/>
        </w:rPr>
      </w:pPr>
      <w:r w:rsidRPr="00142EF4">
        <w:rPr>
          <w:b/>
          <w:sz w:val="24"/>
          <w:szCs w:val="24"/>
        </w:rPr>
        <w:t xml:space="preserve">Fabryka </w:t>
      </w:r>
      <w:r w:rsidRPr="00142EF4">
        <w:rPr>
          <w:rFonts w:ascii="Calibri" w:hAnsi="Calibri" w:cs="Calibri"/>
          <w:b/>
          <w:sz w:val="24"/>
          <w:szCs w:val="24"/>
        </w:rPr>
        <w:t>ś</w:t>
      </w:r>
      <w:r w:rsidRPr="00142EF4">
        <w:rPr>
          <w:b/>
          <w:sz w:val="24"/>
          <w:szCs w:val="24"/>
        </w:rPr>
        <w:t>mieci</w:t>
      </w:r>
      <w:r w:rsidRPr="00142EF4">
        <w:rPr>
          <w:sz w:val="24"/>
          <w:szCs w:val="24"/>
        </w:rPr>
        <w:t xml:space="preserve"> </w:t>
      </w:r>
      <w:r w:rsidRPr="00142EF4">
        <w:rPr>
          <w:rFonts w:ascii="Calibri" w:hAnsi="Calibri" w:cs="Calibri"/>
          <w:sz w:val="24"/>
          <w:szCs w:val="24"/>
        </w:rPr>
        <w:t>–</w:t>
      </w:r>
      <w:r w:rsidRPr="00142EF4">
        <w:rPr>
          <w:sz w:val="24"/>
          <w:szCs w:val="24"/>
        </w:rPr>
        <w:t xml:space="preserve"> zabawa dydaktyczna. </w:t>
      </w:r>
    </w:p>
    <w:p w:rsidR="007B5553" w:rsidRDefault="00BA3AC2" w:rsidP="00BA3AC2">
      <w:pPr>
        <w:rPr>
          <w:sz w:val="24"/>
          <w:szCs w:val="24"/>
        </w:rPr>
      </w:pPr>
      <w:r w:rsidRPr="00142EF4">
        <w:rPr>
          <w:sz w:val="24"/>
          <w:szCs w:val="24"/>
        </w:rPr>
        <w:t>Dzieci siadają w kole. Nauczyciel rozkłada plastikowe butelki, gazety, nakrętki itp. i prosi o posegregowanie materiałów. Tłumaczy, że wszystkie produkty kiedyś były nowe i pochodzą z różnych fabryk. Dwoje ochotników wybiera dla siebie fabryki, np. jedna osoba – plastikowych butelek, a druga – nakrętek do słoików. Każdy z „fabrykantów” rzuca kostką, ale bierze tyle przedmiotów, ile wskazała kostka rzucona przez przeciwnika. Wszystkie dzieci wspólnie przeliczaj</w:t>
      </w:r>
      <w:r w:rsidR="007B5553">
        <w:rPr>
          <w:sz w:val="24"/>
          <w:szCs w:val="24"/>
        </w:rPr>
        <w:t>ą, czy zadanie zostało prawidło</w:t>
      </w:r>
      <w:r w:rsidRPr="00142EF4">
        <w:rPr>
          <w:sz w:val="24"/>
          <w:szCs w:val="24"/>
        </w:rPr>
        <w:t xml:space="preserve">wo wykonane. Ustalają, która z fabryk ma mniej odpadów, a która – więcej. Wygrywa fabryka, która wyprodukowała mniej śmieci. Po każdej rundzie dzieci określają wielkość przedmiotów względem siebie, używając określeń „mniejszy” i „większy”, np.: Butelki są większe niż nakrętki, a nakrętki są mniejsze niż butelki. </w:t>
      </w:r>
    </w:p>
    <w:p w:rsidR="007B5553" w:rsidRDefault="00BA3AC2" w:rsidP="00BA3AC2">
      <w:pPr>
        <w:rPr>
          <w:sz w:val="24"/>
          <w:szCs w:val="24"/>
        </w:rPr>
      </w:pPr>
      <w:r w:rsidRPr="007B5553">
        <w:rPr>
          <w:b/>
          <w:sz w:val="24"/>
          <w:szCs w:val="24"/>
        </w:rPr>
        <w:t>Środki dydaktyczne</w:t>
      </w:r>
      <w:r w:rsidR="007B5553">
        <w:rPr>
          <w:sz w:val="24"/>
          <w:szCs w:val="24"/>
        </w:rPr>
        <w:t xml:space="preserve">: </w:t>
      </w:r>
      <w:r w:rsidRPr="00142EF4">
        <w:rPr>
          <w:sz w:val="24"/>
          <w:szCs w:val="24"/>
        </w:rPr>
        <w:t xml:space="preserve"> po 10 sztuk przedmiotów, np. plastikowych butelek, kul z gazet, nakrętek od słoików, dwie kostki do gry </w:t>
      </w:r>
      <w:r w:rsidRPr="00142EF4">
        <w:rPr>
          <w:rFonts w:ascii="Calibri" w:hAnsi="Calibri" w:cs="Calibri"/>
          <w:sz w:val="24"/>
          <w:szCs w:val="24"/>
        </w:rPr>
        <w:t></w:t>
      </w:r>
      <w:r w:rsidRPr="00142EF4">
        <w:rPr>
          <w:sz w:val="24"/>
          <w:szCs w:val="24"/>
        </w:rPr>
        <w:t xml:space="preserve"> </w:t>
      </w:r>
    </w:p>
    <w:p w:rsidR="007B5553" w:rsidRDefault="007B5553" w:rsidP="00BA3AC2">
      <w:pPr>
        <w:rPr>
          <w:sz w:val="24"/>
          <w:szCs w:val="24"/>
        </w:rPr>
      </w:pPr>
    </w:p>
    <w:p w:rsidR="007B5553" w:rsidRDefault="00BA3AC2" w:rsidP="00BA3AC2">
      <w:pPr>
        <w:rPr>
          <w:sz w:val="24"/>
          <w:szCs w:val="24"/>
        </w:rPr>
      </w:pPr>
      <w:r w:rsidRPr="007B5553">
        <w:rPr>
          <w:b/>
          <w:sz w:val="24"/>
          <w:szCs w:val="24"/>
        </w:rPr>
        <w:t>Co mo</w:t>
      </w:r>
      <w:r w:rsidRPr="007B5553">
        <w:rPr>
          <w:rFonts w:ascii="Calibri" w:hAnsi="Calibri" w:cs="Calibri"/>
          <w:b/>
          <w:sz w:val="24"/>
          <w:szCs w:val="24"/>
        </w:rPr>
        <w:t>ż</w:t>
      </w:r>
      <w:r w:rsidRPr="007B5553">
        <w:rPr>
          <w:b/>
          <w:sz w:val="24"/>
          <w:szCs w:val="24"/>
        </w:rPr>
        <w:t>emy zrobi</w:t>
      </w:r>
      <w:r w:rsidRPr="007B5553">
        <w:rPr>
          <w:rFonts w:ascii="Calibri" w:hAnsi="Calibri" w:cs="Calibri"/>
          <w:b/>
          <w:sz w:val="24"/>
          <w:szCs w:val="24"/>
        </w:rPr>
        <w:t>ć</w:t>
      </w:r>
      <w:r w:rsidRPr="007B5553">
        <w:rPr>
          <w:b/>
          <w:sz w:val="24"/>
          <w:szCs w:val="24"/>
        </w:rPr>
        <w:t xml:space="preserve"> z gazety?</w:t>
      </w:r>
      <w:r w:rsidRPr="00142EF4">
        <w:rPr>
          <w:sz w:val="24"/>
          <w:szCs w:val="24"/>
        </w:rPr>
        <w:t xml:space="preserve"> </w:t>
      </w:r>
      <w:r w:rsidRPr="00142EF4">
        <w:rPr>
          <w:rFonts w:ascii="Calibri" w:hAnsi="Calibri" w:cs="Calibri"/>
          <w:sz w:val="24"/>
          <w:szCs w:val="24"/>
        </w:rPr>
        <w:t>–</w:t>
      </w:r>
      <w:r w:rsidRPr="00142EF4">
        <w:rPr>
          <w:sz w:val="24"/>
          <w:szCs w:val="24"/>
        </w:rPr>
        <w:t xml:space="preserve"> zabawa na</w:t>
      </w:r>
      <w:r w:rsidRPr="00142EF4">
        <w:rPr>
          <w:rFonts w:ascii="Calibri" w:hAnsi="Calibri" w:cs="Calibri"/>
          <w:sz w:val="24"/>
          <w:szCs w:val="24"/>
        </w:rPr>
        <w:t>ś</w:t>
      </w:r>
      <w:r w:rsidRPr="00142EF4">
        <w:rPr>
          <w:sz w:val="24"/>
          <w:szCs w:val="24"/>
        </w:rPr>
        <w:t xml:space="preserve">ladowcza. </w:t>
      </w:r>
    </w:p>
    <w:p w:rsidR="007B5553" w:rsidRDefault="00BA3AC2" w:rsidP="00BA3AC2">
      <w:pPr>
        <w:rPr>
          <w:sz w:val="24"/>
          <w:szCs w:val="24"/>
        </w:rPr>
      </w:pPr>
      <w:r w:rsidRPr="00142EF4">
        <w:rPr>
          <w:sz w:val="24"/>
          <w:szCs w:val="24"/>
        </w:rPr>
        <w:t>Nauczyciel t</w:t>
      </w:r>
      <w:r w:rsidRPr="00142EF4">
        <w:rPr>
          <w:rFonts w:ascii="Calibri" w:hAnsi="Calibri" w:cs="Calibri"/>
          <w:sz w:val="24"/>
          <w:szCs w:val="24"/>
        </w:rPr>
        <w:t>ł</w:t>
      </w:r>
      <w:r w:rsidRPr="00142EF4">
        <w:rPr>
          <w:sz w:val="24"/>
          <w:szCs w:val="24"/>
        </w:rPr>
        <w:t xml:space="preserve">umaczy, </w:t>
      </w:r>
      <w:r w:rsidRPr="00142EF4">
        <w:rPr>
          <w:rFonts w:ascii="Calibri" w:hAnsi="Calibri" w:cs="Calibri"/>
          <w:sz w:val="24"/>
          <w:szCs w:val="24"/>
        </w:rPr>
        <w:t>ż</w:t>
      </w:r>
      <w:r w:rsidRPr="00142EF4">
        <w:rPr>
          <w:sz w:val="24"/>
          <w:szCs w:val="24"/>
        </w:rPr>
        <w:t>e nie wszystkie wykorzystane przedmioty trzeba od razu wyrzuca</w:t>
      </w:r>
      <w:r w:rsidRPr="00142EF4">
        <w:rPr>
          <w:rFonts w:ascii="Calibri" w:hAnsi="Calibri" w:cs="Calibri"/>
          <w:sz w:val="24"/>
          <w:szCs w:val="24"/>
        </w:rPr>
        <w:t>ć</w:t>
      </w:r>
      <w:r w:rsidRPr="00142EF4">
        <w:rPr>
          <w:sz w:val="24"/>
          <w:szCs w:val="24"/>
        </w:rPr>
        <w:t>. Czasami warto zastanowi</w:t>
      </w:r>
      <w:r w:rsidRPr="00142EF4">
        <w:rPr>
          <w:rFonts w:ascii="Calibri" w:hAnsi="Calibri" w:cs="Calibri"/>
          <w:sz w:val="24"/>
          <w:szCs w:val="24"/>
        </w:rPr>
        <w:t>ć</w:t>
      </w:r>
      <w:r w:rsidRPr="00142EF4">
        <w:rPr>
          <w:sz w:val="24"/>
          <w:szCs w:val="24"/>
        </w:rPr>
        <w:t xml:space="preserve"> się, czy nie można byłoby ich ponownie do czegoś użyć. Jako przykład prezentuje stare, przeczytane gazety. Zachęca dzieci do naśladowania zabaw z wykorzystaniem gazet, jak np.: delikatne unoszenie i opuszczanie, zwijanie w rulon – tworzenie lunety, składanie wachlarzy, czapek, statków, robienie kul. </w:t>
      </w:r>
    </w:p>
    <w:p w:rsidR="00BA3AC2" w:rsidRDefault="00BA3AC2" w:rsidP="00BA3AC2">
      <w:pPr>
        <w:rPr>
          <w:sz w:val="24"/>
          <w:szCs w:val="24"/>
        </w:rPr>
      </w:pPr>
      <w:r w:rsidRPr="007B5553">
        <w:rPr>
          <w:b/>
          <w:sz w:val="24"/>
          <w:szCs w:val="24"/>
        </w:rPr>
        <w:t>Środki dydaktyczne</w:t>
      </w:r>
      <w:r w:rsidRPr="00142EF4">
        <w:rPr>
          <w:sz w:val="24"/>
          <w:szCs w:val="24"/>
        </w:rPr>
        <w:t>: gazety</w:t>
      </w:r>
    </w:p>
    <w:p w:rsidR="007B5553" w:rsidRDefault="007B5553" w:rsidP="00BA3AC2">
      <w:pPr>
        <w:rPr>
          <w:sz w:val="24"/>
          <w:szCs w:val="24"/>
        </w:rPr>
      </w:pPr>
    </w:p>
    <w:p w:rsidR="007B5553" w:rsidRDefault="007B5553" w:rsidP="00BA3AC2">
      <w:pPr>
        <w:rPr>
          <w:sz w:val="24"/>
          <w:szCs w:val="24"/>
        </w:rPr>
      </w:pPr>
    </w:p>
    <w:p w:rsidR="007B5553" w:rsidRDefault="007B5553" w:rsidP="00BA3AC2">
      <w:pPr>
        <w:rPr>
          <w:sz w:val="24"/>
          <w:szCs w:val="24"/>
        </w:rPr>
      </w:pPr>
    </w:p>
    <w:p w:rsidR="007B5553" w:rsidRPr="00142EF4" w:rsidRDefault="007B5553" w:rsidP="00BA3AC2">
      <w:pPr>
        <w:rPr>
          <w:sz w:val="24"/>
          <w:szCs w:val="24"/>
        </w:rPr>
      </w:pPr>
    </w:p>
    <w:p w:rsidR="007B5553" w:rsidRDefault="00BA3AC2" w:rsidP="00BA3AC2">
      <w:pPr>
        <w:rPr>
          <w:rFonts w:ascii="Calibri" w:hAnsi="Calibri" w:cs="Calibri"/>
          <w:sz w:val="24"/>
          <w:szCs w:val="24"/>
        </w:rPr>
      </w:pPr>
      <w:r w:rsidRPr="00142EF4">
        <w:rPr>
          <w:rFonts w:ascii="Calibri" w:hAnsi="Calibri" w:cs="Calibri"/>
          <w:sz w:val="24"/>
          <w:szCs w:val="24"/>
        </w:rPr>
        <w:lastRenderedPageBreak/>
        <w:t></w:t>
      </w:r>
      <w:r w:rsidRPr="00142EF4">
        <w:rPr>
          <w:sz w:val="24"/>
          <w:szCs w:val="24"/>
        </w:rPr>
        <w:t xml:space="preserve"> </w:t>
      </w:r>
      <w:r w:rsidRPr="007B5553">
        <w:rPr>
          <w:b/>
          <w:sz w:val="24"/>
          <w:szCs w:val="24"/>
        </w:rPr>
        <w:t>Zajęcia popołudniowe</w:t>
      </w:r>
      <w:r w:rsidRPr="00142EF4">
        <w:rPr>
          <w:sz w:val="24"/>
          <w:szCs w:val="24"/>
        </w:rPr>
        <w:t xml:space="preserve"> </w:t>
      </w:r>
      <w:r w:rsidRPr="00142EF4">
        <w:rPr>
          <w:rFonts w:ascii="Calibri" w:hAnsi="Calibri" w:cs="Calibri"/>
          <w:sz w:val="24"/>
          <w:szCs w:val="24"/>
        </w:rPr>
        <w:t></w:t>
      </w:r>
    </w:p>
    <w:p w:rsidR="007B5553" w:rsidRDefault="00BA3AC2" w:rsidP="00BA3AC2">
      <w:pPr>
        <w:rPr>
          <w:sz w:val="24"/>
          <w:szCs w:val="24"/>
        </w:rPr>
      </w:pPr>
      <w:r w:rsidRPr="007B5553">
        <w:rPr>
          <w:b/>
          <w:sz w:val="24"/>
          <w:szCs w:val="24"/>
        </w:rPr>
        <w:t xml:space="preserve"> Na</w:t>
      </w:r>
      <w:r w:rsidRPr="007B5553">
        <w:rPr>
          <w:rFonts w:ascii="Calibri" w:hAnsi="Calibri" w:cs="Calibri"/>
          <w:b/>
          <w:sz w:val="24"/>
          <w:szCs w:val="24"/>
        </w:rPr>
        <w:t>ś</w:t>
      </w:r>
      <w:r w:rsidRPr="007B5553">
        <w:rPr>
          <w:b/>
          <w:sz w:val="24"/>
          <w:szCs w:val="24"/>
        </w:rPr>
        <w:t>laduj mnie</w:t>
      </w:r>
      <w:r w:rsidRPr="00142EF4">
        <w:rPr>
          <w:sz w:val="24"/>
          <w:szCs w:val="24"/>
        </w:rPr>
        <w:t xml:space="preserve"> </w:t>
      </w:r>
      <w:r w:rsidRPr="00142EF4">
        <w:rPr>
          <w:rFonts w:ascii="Calibri" w:hAnsi="Calibri" w:cs="Calibri"/>
          <w:sz w:val="24"/>
          <w:szCs w:val="24"/>
        </w:rPr>
        <w:t>–</w:t>
      </w:r>
      <w:r w:rsidRPr="00142EF4">
        <w:rPr>
          <w:sz w:val="24"/>
          <w:szCs w:val="24"/>
        </w:rPr>
        <w:t xml:space="preserve"> zabawa pantomimiczna w parach. </w:t>
      </w:r>
    </w:p>
    <w:p w:rsidR="007B5553" w:rsidRDefault="00BA3AC2" w:rsidP="00BA3AC2">
      <w:pPr>
        <w:rPr>
          <w:sz w:val="24"/>
          <w:szCs w:val="24"/>
        </w:rPr>
      </w:pPr>
      <w:r w:rsidRPr="00142EF4">
        <w:rPr>
          <w:sz w:val="24"/>
          <w:szCs w:val="24"/>
        </w:rPr>
        <w:t>Dzieci dobieraj</w:t>
      </w:r>
      <w:r w:rsidRPr="00142EF4">
        <w:rPr>
          <w:rFonts w:ascii="Calibri" w:hAnsi="Calibri" w:cs="Calibri"/>
          <w:sz w:val="24"/>
          <w:szCs w:val="24"/>
        </w:rPr>
        <w:t>ą</w:t>
      </w:r>
      <w:r w:rsidRPr="00142EF4">
        <w:rPr>
          <w:sz w:val="24"/>
          <w:szCs w:val="24"/>
        </w:rPr>
        <w:t xml:space="preserve"> si</w:t>
      </w:r>
      <w:r w:rsidRPr="00142EF4">
        <w:rPr>
          <w:rFonts w:ascii="Calibri" w:hAnsi="Calibri" w:cs="Calibri"/>
          <w:sz w:val="24"/>
          <w:szCs w:val="24"/>
        </w:rPr>
        <w:t>ę</w:t>
      </w:r>
      <w:r w:rsidRPr="00142EF4">
        <w:rPr>
          <w:sz w:val="24"/>
          <w:szCs w:val="24"/>
        </w:rPr>
        <w:t xml:space="preserve"> w pary i staj</w:t>
      </w:r>
      <w:r w:rsidRPr="00142EF4">
        <w:rPr>
          <w:rFonts w:ascii="Calibri" w:hAnsi="Calibri" w:cs="Calibri"/>
          <w:sz w:val="24"/>
          <w:szCs w:val="24"/>
        </w:rPr>
        <w:t>ą</w:t>
      </w:r>
      <w:r w:rsidRPr="00142EF4">
        <w:rPr>
          <w:sz w:val="24"/>
          <w:szCs w:val="24"/>
        </w:rPr>
        <w:t xml:space="preserve"> naprzeciwko siebie. Jedna z osób zaczyna się poruszać, a druga próbuje naśladować jej ruchy w lustrzanym odbiciu przy dźwiękach muzyki wyciszającej. Po wykonaniu zadania następuje zamiana ról. </w:t>
      </w:r>
    </w:p>
    <w:p w:rsidR="007B5553" w:rsidRDefault="00BA3AC2" w:rsidP="00BA3AC2">
      <w:pPr>
        <w:rPr>
          <w:sz w:val="24"/>
          <w:szCs w:val="24"/>
        </w:rPr>
      </w:pPr>
      <w:r w:rsidRPr="007B5553">
        <w:rPr>
          <w:b/>
          <w:sz w:val="24"/>
          <w:szCs w:val="24"/>
        </w:rPr>
        <w:t>Środki dydaktyczne</w:t>
      </w:r>
      <w:r w:rsidRPr="00142EF4">
        <w:rPr>
          <w:sz w:val="24"/>
          <w:szCs w:val="24"/>
        </w:rPr>
        <w:t xml:space="preserve">: CD Utwory nr 8 „Leśna kołysanka” </w:t>
      </w:r>
      <w:r w:rsidRPr="00142EF4">
        <w:rPr>
          <w:rFonts w:ascii="Calibri" w:hAnsi="Calibri" w:cs="Calibri"/>
          <w:sz w:val="24"/>
          <w:szCs w:val="24"/>
        </w:rPr>
        <w:t></w:t>
      </w:r>
      <w:r w:rsidRPr="00142EF4">
        <w:rPr>
          <w:sz w:val="24"/>
          <w:szCs w:val="24"/>
        </w:rPr>
        <w:t xml:space="preserve"> </w:t>
      </w:r>
    </w:p>
    <w:p w:rsidR="007B5553" w:rsidRDefault="007B5553" w:rsidP="00BA3AC2">
      <w:pPr>
        <w:rPr>
          <w:sz w:val="24"/>
          <w:szCs w:val="24"/>
        </w:rPr>
      </w:pPr>
      <w:bookmarkStart w:id="0" w:name="_GoBack"/>
      <w:bookmarkEnd w:id="0"/>
    </w:p>
    <w:p w:rsidR="00BA3AC2" w:rsidRDefault="00BA3AC2" w:rsidP="00BA3AC2">
      <w:pPr>
        <w:rPr>
          <w:sz w:val="24"/>
          <w:szCs w:val="24"/>
        </w:rPr>
      </w:pPr>
      <w:r w:rsidRPr="007B5553">
        <w:rPr>
          <w:b/>
          <w:sz w:val="24"/>
          <w:szCs w:val="24"/>
        </w:rPr>
        <w:t>W sieci</w:t>
      </w:r>
      <w:r w:rsidRPr="00142EF4">
        <w:rPr>
          <w:sz w:val="24"/>
          <w:szCs w:val="24"/>
        </w:rPr>
        <w:t xml:space="preserve"> </w:t>
      </w:r>
      <w:r w:rsidRPr="00142EF4">
        <w:rPr>
          <w:rFonts w:ascii="Calibri" w:hAnsi="Calibri" w:cs="Calibri"/>
          <w:sz w:val="24"/>
          <w:szCs w:val="24"/>
        </w:rPr>
        <w:t>–</w:t>
      </w:r>
      <w:r w:rsidRPr="00142EF4">
        <w:rPr>
          <w:sz w:val="24"/>
          <w:szCs w:val="24"/>
        </w:rPr>
        <w:t xml:space="preserve"> zabawa bieżna.</w:t>
      </w:r>
    </w:p>
    <w:p w:rsidR="007B5553" w:rsidRPr="00142EF4" w:rsidRDefault="007B5553" w:rsidP="00BA3AC2">
      <w:pPr>
        <w:rPr>
          <w:sz w:val="24"/>
          <w:szCs w:val="24"/>
        </w:rPr>
      </w:pPr>
      <w:r w:rsidRPr="00142EF4">
        <w:rPr>
          <w:sz w:val="24"/>
          <w:szCs w:val="24"/>
        </w:rPr>
        <w:t>Nauczyciel wybiera dwoje ochotnik</w:t>
      </w:r>
      <w:r w:rsidRPr="00142EF4">
        <w:rPr>
          <w:rFonts w:ascii="Calibri" w:hAnsi="Calibri" w:cs="Calibri"/>
          <w:sz w:val="24"/>
          <w:szCs w:val="24"/>
        </w:rPr>
        <w:t>ó</w:t>
      </w:r>
      <w:r w:rsidRPr="00142EF4">
        <w:rPr>
          <w:sz w:val="24"/>
          <w:szCs w:val="24"/>
        </w:rPr>
        <w:t>w, kt</w:t>
      </w:r>
      <w:r w:rsidRPr="00142EF4">
        <w:rPr>
          <w:rFonts w:ascii="Calibri" w:hAnsi="Calibri" w:cs="Calibri"/>
          <w:sz w:val="24"/>
          <w:szCs w:val="24"/>
        </w:rPr>
        <w:t>ó</w:t>
      </w:r>
      <w:r w:rsidRPr="00142EF4">
        <w:rPr>
          <w:sz w:val="24"/>
          <w:szCs w:val="24"/>
        </w:rPr>
        <w:t>rzy b</w:t>
      </w:r>
      <w:r w:rsidRPr="00142EF4">
        <w:rPr>
          <w:rFonts w:ascii="Calibri" w:hAnsi="Calibri" w:cs="Calibri"/>
          <w:sz w:val="24"/>
          <w:szCs w:val="24"/>
        </w:rPr>
        <w:t>ę</w:t>
      </w:r>
      <w:r w:rsidRPr="00142EF4">
        <w:rPr>
          <w:sz w:val="24"/>
          <w:szCs w:val="24"/>
        </w:rPr>
        <w:t>d</w:t>
      </w:r>
      <w:r w:rsidRPr="00142EF4">
        <w:rPr>
          <w:rFonts w:ascii="Calibri" w:hAnsi="Calibri" w:cs="Calibri"/>
          <w:sz w:val="24"/>
          <w:szCs w:val="24"/>
        </w:rPr>
        <w:t>ą</w:t>
      </w:r>
      <w:r w:rsidRPr="00142EF4">
        <w:rPr>
          <w:sz w:val="24"/>
          <w:szCs w:val="24"/>
        </w:rPr>
        <w:t xml:space="preserve"> tworzy</w:t>
      </w:r>
      <w:r w:rsidRPr="00142EF4">
        <w:rPr>
          <w:rFonts w:ascii="Calibri" w:hAnsi="Calibri" w:cs="Calibri"/>
          <w:sz w:val="24"/>
          <w:szCs w:val="24"/>
        </w:rPr>
        <w:t>ć</w:t>
      </w:r>
      <w:r w:rsidRPr="00142EF4">
        <w:rPr>
          <w:sz w:val="24"/>
          <w:szCs w:val="24"/>
        </w:rPr>
        <w:t xml:space="preserve"> sie</w:t>
      </w:r>
      <w:r w:rsidRPr="00142EF4">
        <w:rPr>
          <w:rFonts w:ascii="Calibri" w:hAnsi="Calibri" w:cs="Calibri"/>
          <w:sz w:val="24"/>
          <w:szCs w:val="24"/>
        </w:rPr>
        <w:t>ć</w:t>
      </w:r>
      <w:r w:rsidRPr="00142EF4">
        <w:rPr>
          <w:sz w:val="24"/>
          <w:szCs w:val="24"/>
        </w:rPr>
        <w:t>, trzymaj</w:t>
      </w:r>
      <w:r w:rsidRPr="00142EF4">
        <w:rPr>
          <w:rFonts w:ascii="Calibri" w:hAnsi="Calibri" w:cs="Calibri"/>
          <w:sz w:val="24"/>
          <w:szCs w:val="24"/>
        </w:rPr>
        <w:t>ą</w:t>
      </w:r>
      <w:r w:rsidRPr="00142EF4">
        <w:rPr>
          <w:sz w:val="24"/>
          <w:szCs w:val="24"/>
        </w:rPr>
        <w:t>c si</w:t>
      </w:r>
      <w:r w:rsidRPr="00142EF4">
        <w:rPr>
          <w:rFonts w:ascii="Calibri" w:hAnsi="Calibri" w:cs="Calibri"/>
          <w:sz w:val="24"/>
          <w:szCs w:val="24"/>
        </w:rPr>
        <w:t>ę</w:t>
      </w:r>
      <w:r w:rsidRPr="00142EF4">
        <w:rPr>
          <w:sz w:val="24"/>
          <w:szCs w:val="24"/>
        </w:rPr>
        <w:t xml:space="preserve"> za r</w:t>
      </w:r>
      <w:r w:rsidRPr="00142EF4">
        <w:rPr>
          <w:rFonts w:ascii="Calibri" w:hAnsi="Calibri" w:cs="Calibri"/>
          <w:sz w:val="24"/>
          <w:szCs w:val="24"/>
        </w:rPr>
        <w:t>ę</w:t>
      </w:r>
      <w:r w:rsidRPr="00142EF4">
        <w:rPr>
          <w:sz w:val="24"/>
          <w:szCs w:val="24"/>
        </w:rPr>
        <w:t xml:space="preserve">ce. Pozostałe dzieci – ryby – ustawiają się na przeciwległych końcach wyznaczonego obszaru. Na sygnał: Ryby do sieci – wszyscy muszą przebiec na drugą stronę, a osoby tworzące sieć starają się łowić poruszające się ryby. Złowiona rybka staje się częścią sieci. Zabawa trwa aż do złapania ostatniego dziecka. </w:t>
      </w:r>
      <w:r w:rsidRPr="00142EF4">
        <w:rPr>
          <w:rFonts w:ascii="Calibri" w:hAnsi="Calibri" w:cs="Calibri"/>
          <w:sz w:val="24"/>
          <w:szCs w:val="24"/>
        </w:rPr>
        <w:t></w:t>
      </w:r>
    </w:p>
    <w:p w:rsidR="004A740E" w:rsidRPr="00142EF4" w:rsidRDefault="004A740E" w:rsidP="00BA3AC2">
      <w:pPr>
        <w:rPr>
          <w:sz w:val="24"/>
          <w:szCs w:val="24"/>
        </w:rPr>
      </w:pPr>
    </w:p>
    <w:p w:rsidR="004A740E" w:rsidRPr="00142EF4" w:rsidRDefault="004A740E" w:rsidP="00BA3AC2">
      <w:pPr>
        <w:rPr>
          <w:sz w:val="24"/>
          <w:szCs w:val="24"/>
        </w:rPr>
      </w:pPr>
    </w:p>
    <w:sectPr w:rsidR="004A740E" w:rsidRPr="00142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Pro-M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7485"/>
    <w:multiLevelType w:val="hybridMultilevel"/>
    <w:tmpl w:val="A5566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D6"/>
    <w:rsid w:val="00042178"/>
    <w:rsid w:val="00142EF4"/>
    <w:rsid w:val="00441F4E"/>
    <w:rsid w:val="004A740E"/>
    <w:rsid w:val="007B5553"/>
    <w:rsid w:val="007D43AD"/>
    <w:rsid w:val="008A2884"/>
    <w:rsid w:val="00BA3AC2"/>
    <w:rsid w:val="00BC4557"/>
    <w:rsid w:val="00C02F01"/>
    <w:rsid w:val="00D2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2020-03-25T11:35:00Z</dcterms:created>
  <dcterms:modified xsi:type="dcterms:W3CDTF">2020-03-25T12:09:00Z</dcterms:modified>
</cp:coreProperties>
</file>