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3820" w14:textId="0ADE31F8" w:rsidR="0091798D" w:rsidRDefault="00A803A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Aleksandra Uran</w:t>
      </w:r>
    </w:p>
    <w:p w14:paraId="092FBC7B" w14:textId="1A8449BE" w:rsidR="00A803A2" w:rsidRDefault="00A803A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pedagog, logopeda</w:t>
      </w:r>
    </w:p>
    <w:p w14:paraId="600DBD69" w14:textId="2016CDA7" w:rsidR="00A803A2" w:rsidRDefault="00A803A2" w:rsidP="00A803A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Ćwiczenia   do   głoski   ż</w:t>
      </w:r>
    </w:p>
    <w:p w14:paraId="25DC4594" w14:textId="44C2E56D" w:rsidR="00107299" w:rsidRDefault="00107299" w:rsidP="00107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Przypominamy dziecku </w:t>
      </w:r>
      <w:r w:rsidR="00FD26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 razie potrzeby</w:t>
      </w:r>
      <w:r w:rsidR="00FD26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ułożenie języka, warg i zębów opisane przy ćwiczeniach głoski </w:t>
      </w:r>
      <w:r w:rsidRPr="00FD260D">
        <w:rPr>
          <w:rFonts w:ascii="Times New Roman" w:hAnsi="Times New Roman" w:cs="Times New Roman"/>
          <w:i/>
          <w:iCs/>
          <w:sz w:val="24"/>
          <w:szCs w:val="24"/>
        </w:rPr>
        <w:t>sz.</w:t>
      </w:r>
      <w:r>
        <w:rPr>
          <w:rFonts w:ascii="Times New Roman" w:hAnsi="Times New Roman" w:cs="Times New Roman"/>
          <w:sz w:val="24"/>
          <w:szCs w:val="24"/>
        </w:rPr>
        <w:t xml:space="preserve"> Głoska </w:t>
      </w:r>
      <w:r>
        <w:rPr>
          <w:rFonts w:ascii="Times New Roman" w:hAnsi="Times New Roman" w:cs="Times New Roman"/>
          <w:i/>
          <w:iCs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jest dźwięczna, czyli</w:t>
      </w:r>
      <w:r w:rsidR="00FD2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włącz</w:t>
      </w:r>
      <w:r w:rsidR="00FD260D">
        <w:rPr>
          <w:rFonts w:ascii="Times New Roman" w:hAnsi="Times New Roman" w:cs="Times New Roman"/>
          <w:sz w:val="24"/>
          <w:szCs w:val="24"/>
        </w:rPr>
        <w:t>amy</w:t>
      </w:r>
      <w:r>
        <w:rPr>
          <w:rFonts w:ascii="Times New Roman" w:hAnsi="Times New Roman" w:cs="Times New Roman"/>
          <w:sz w:val="24"/>
          <w:szCs w:val="24"/>
        </w:rPr>
        <w:t xml:space="preserve"> „motorek”, który dziecko wyczuje przykładając do krtani wyprostowaną zewnętrzną część dłoni</w:t>
      </w:r>
      <w:r w:rsidR="00FD260D">
        <w:rPr>
          <w:rFonts w:ascii="Times New Roman" w:hAnsi="Times New Roman" w:cs="Times New Roman"/>
          <w:sz w:val="24"/>
          <w:szCs w:val="24"/>
        </w:rPr>
        <w:t>.</w:t>
      </w:r>
    </w:p>
    <w:p w14:paraId="03E867EF" w14:textId="4529E4A8" w:rsidR="0091127F" w:rsidRPr="0091127F" w:rsidRDefault="0091127F" w:rsidP="001072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27F">
        <w:rPr>
          <w:rFonts w:ascii="Times New Roman" w:hAnsi="Times New Roman" w:cs="Times New Roman"/>
          <w:b/>
          <w:bCs/>
          <w:sz w:val="24"/>
          <w:szCs w:val="24"/>
        </w:rPr>
        <w:t xml:space="preserve">Dla ułatwienia można przeciągać wymowę </w:t>
      </w:r>
      <w:r w:rsidRPr="009112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ż</w:t>
      </w:r>
      <w:r w:rsidRPr="0091127F">
        <w:rPr>
          <w:rFonts w:ascii="Times New Roman" w:hAnsi="Times New Roman" w:cs="Times New Roman"/>
          <w:b/>
          <w:bCs/>
          <w:sz w:val="24"/>
          <w:szCs w:val="24"/>
        </w:rPr>
        <w:t xml:space="preserve">, gdy występuje na początku sylaby, wyrazu. Natomiast w środku robimy przed </w:t>
      </w:r>
      <w:r w:rsidRPr="009112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ż</w:t>
      </w:r>
      <w:r w:rsidRPr="0091127F">
        <w:rPr>
          <w:rFonts w:ascii="Times New Roman" w:hAnsi="Times New Roman" w:cs="Times New Roman"/>
          <w:b/>
          <w:bCs/>
          <w:sz w:val="24"/>
          <w:szCs w:val="24"/>
        </w:rPr>
        <w:t xml:space="preserve"> małą pauzę, by prawidłowo ułożyć język, wargi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127F">
        <w:rPr>
          <w:rFonts w:ascii="Times New Roman" w:hAnsi="Times New Roman" w:cs="Times New Roman"/>
          <w:b/>
          <w:bCs/>
          <w:sz w:val="24"/>
          <w:szCs w:val="24"/>
        </w:rPr>
        <w:t>i zęby.</w:t>
      </w:r>
    </w:p>
    <w:p w14:paraId="15A3A931" w14:textId="72A0B1CE" w:rsidR="00107299" w:rsidRPr="0091127F" w:rsidRDefault="00107299" w:rsidP="001072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27F">
        <w:rPr>
          <w:rFonts w:ascii="Times New Roman" w:hAnsi="Times New Roman" w:cs="Times New Roman"/>
          <w:b/>
          <w:bCs/>
          <w:sz w:val="28"/>
          <w:szCs w:val="28"/>
        </w:rPr>
        <w:t>Utrwalamy  w sylabach</w:t>
      </w:r>
    </w:p>
    <w:p w14:paraId="3C73816F" w14:textId="65894E9D" w:rsidR="00FD260D" w:rsidRPr="0091127F" w:rsidRDefault="00FD260D" w:rsidP="001072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1127F">
        <w:rPr>
          <w:rFonts w:ascii="Times New Roman" w:hAnsi="Times New Roman" w:cs="Times New Roman"/>
          <w:i/>
          <w:iCs/>
          <w:sz w:val="28"/>
          <w:szCs w:val="28"/>
        </w:rPr>
        <w:t>ża</w:t>
      </w:r>
      <w:proofErr w:type="spellEnd"/>
      <w:r w:rsidRPr="0091127F">
        <w:rPr>
          <w:rFonts w:ascii="Times New Roman" w:hAnsi="Times New Roman" w:cs="Times New Roman"/>
          <w:i/>
          <w:iCs/>
          <w:sz w:val="28"/>
          <w:szCs w:val="28"/>
        </w:rPr>
        <w:t xml:space="preserve">, ,że, </w:t>
      </w:r>
      <w:proofErr w:type="spellStart"/>
      <w:r w:rsidRPr="0091127F">
        <w:rPr>
          <w:rFonts w:ascii="Times New Roman" w:hAnsi="Times New Roman" w:cs="Times New Roman"/>
          <w:i/>
          <w:iCs/>
          <w:sz w:val="28"/>
          <w:szCs w:val="28"/>
        </w:rPr>
        <w:t>żo</w:t>
      </w:r>
      <w:proofErr w:type="spellEnd"/>
      <w:r w:rsidRPr="009112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1127F">
        <w:rPr>
          <w:rFonts w:ascii="Times New Roman" w:hAnsi="Times New Roman" w:cs="Times New Roman"/>
          <w:i/>
          <w:iCs/>
          <w:sz w:val="28"/>
          <w:szCs w:val="28"/>
        </w:rPr>
        <w:t>żu</w:t>
      </w:r>
      <w:proofErr w:type="spellEnd"/>
      <w:r w:rsidRPr="009112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1127F">
        <w:rPr>
          <w:rFonts w:ascii="Times New Roman" w:hAnsi="Times New Roman" w:cs="Times New Roman"/>
          <w:i/>
          <w:iCs/>
          <w:sz w:val="28"/>
          <w:szCs w:val="28"/>
        </w:rPr>
        <w:t>ży</w:t>
      </w:r>
      <w:proofErr w:type="spellEnd"/>
    </w:p>
    <w:p w14:paraId="5F99C569" w14:textId="25355779" w:rsidR="00FD260D" w:rsidRPr="0091127F" w:rsidRDefault="00FD260D" w:rsidP="001072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1127F">
        <w:rPr>
          <w:rFonts w:ascii="Times New Roman" w:hAnsi="Times New Roman" w:cs="Times New Roman"/>
          <w:i/>
          <w:iCs/>
          <w:sz w:val="28"/>
          <w:szCs w:val="28"/>
        </w:rPr>
        <w:t>aża</w:t>
      </w:r>
      <w:proofErr w:type="spellEnd"/>
      <w:r w:rsidRPr="009112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1127F">
        <w:rPr>
          <w:rFonts w:ascii="Times New Roman" w:hAnsi="Times New Roman" w:cs="Times New Roman"/>
          <w:i/>
          <w:iCs/>
          <w:sz w:val="28"/>
          <w:szCs w:val="28"/>
        </w:rPr>
        <w:t>aże</w:t>
      </w:r>
      <w:proofErr w:type="spellEnd"/>
      <w:r w:rsidRPr="009112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1127F">
        <w:rPr>
          <w:rFonts w:ascii="Times New Roman" w:hAnsi="Times New Roman" w:cs="Times New Roman"/>
          <w:i/>
          <w:iCs/>
          <w:sz w:val="28"/>
          <w:szCs w:val="28"/>
        </w:rPr>
        <w:t>ażo</w:t>
      </w:r>
      <w:proofErr w:type="spellEnd"/>
      <w:r w:rsidRPr="009112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1127F">
        <w:rPr>
          <w:rFonts w:ascii="Times New Roman" w:hAnsi="Times New Roman" w:cs="Times New Roman"/>
          <w:i/>
          <w:iCs/>
          <w:sz w:val="28"/>
          <w:szCs w:val="28"/>
        </w:rPr>
        <w:t>ażu</w:t>
      </w:r>
      <w:proofErr w:type="spellEnd"/>
      <w:r w:rsidRPr="009112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1127F">
        <w:rPr>
          <w:rFonts w:ascii="Times New Roman" w:hAnsi="Times New Roman" w:cs="Times New Roman"/>
          <w:i/>
          <w:iCs/>
          <w:sz w:val="28"/>
          <w:szCs w:val="28"/>
        </w:rPr>
        <w:t>aży</w:t>
      </w:r>
      <w:proofErr w:type="spellEnd"/>
    </w:p>
    <w:p w14:paraId="7DC39D6C" w14:textId="77777777" w:rsidR="00FD260D" w:rsidRDefault="00FD260D" w:rsidP="001072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eża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eże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eżo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eżu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eży</w:t>
      </w:r>
      <w:proofErr w:type="spellEnd"/>
    </w:p>
    <w:p w14:paraId="0A6989E9" w14:textId="50CB2112" w:rsidR="00FD260D" w:rsidRDefault="00FD260D" w:rsidP="001072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oża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oże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ożo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ożu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oży</w:t>
      </w:r>
      <w:proofErr w:type="spellEnd"/>
    </w:p>
    <w:p w14:paraId="1BC09D03" w14:textId="6D9874BA" w:rsidR="00FD260D" w:rsidRDefault="00FD260D" w:rsidP="001072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uża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uże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użo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użu,uży</w:t>
      </w:r>
      <w:proofErr w:type="spellEnd"/>
    </w:p>
    <w:p w14:paraId="0CC2EF2C" w14:textId="19D22C6A" w:rsidR="00FD260D" w:rsidRDefault="00FD260D" w:rsidP="001072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yża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yże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yżo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yżu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yży</w:t>
      </w:r>
      <w:proofErr w:type="spellEnd"/>
    </w:p>
    <w:p w14:paraId="2EFEACA9" w14:textId="53D415AB" w:rsidR="00FD260D" w:rsidRDefault="00FD260D" w:rsidP="001072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Utrwalamy w nagłosie wyrazów</w:t>
      </w:r>
    </w:p>
    <w:p w14:paraId="0A501CB0" w14:textId="53030153" w:rsidR="00FD260D" w:rsidRDefault="00FD260D" w:rsidP="001072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żaba, żuk, żona, rzeka, życie, żart, rzut</w:t>
      </w:r>
      <w:r w:rsidR="0091127F">
        <w:rPr>
          <w:rFonts w:ascii="Times New Roman" w:hAnsi="Times New Roman" w:cs="Times New Roman"/>
          <w:i/>
          <w:iCs/>
          <w:sz w:val="28"/>
          <w:szCs w:val="28"/>
        </w:rPr>
        <w:t>, żagiel, żal</w:t>
      </w:r>
      <w:r w:rsidR="00510C6A">
        <w:rPr>
          <w:rFonts w:ascii="Times New Roman" w:hAnsi="Times New Roman" w:cs="Times New Roman"/>
          <w:i/>
          <w:iCs/>
          <w:sz w:val="28"/>
          <w:szCs w:val="28"/>
        </w:rPr>
        <w:t>, rzodkiewka, żółtko, żółw</w:t>
      </w:r>
    </w:p>
    <w:p w14:paraId="4959F4F8" w14:textId="2786924E" w:rsidR="0091127F" w:rsidRDefault="0091127F" w:rsidP="001072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środku wyrazu</w:t>
      </w:r>
    </w:p>
    <w:p w14:paraId="70A7814A" w14:textId="663D029A" w:rsidR="0091127F" w:rsidRDefault="0091127F" w:rsidP="001072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Jerzy, </w:t>
      </w:r>
      <w:r w:rsidR="00510C6A">
        <w:rPr>
          <w:rFonts w:ascii="Times New Roman" w:hAnsi="Times New Roman" w:cs="Times New Roman"/>
          <w:i/>
          <w:iCs/>
          <w:sz w:val="28"/>
          <w:szCs w:val="28"/>
        </w:rPr>
        <w:t>warzywa, orzech, nożyk, talerzyk, koleżanka, dyżurny, pożar, porządek</w:t>
      </w:r>
    </w:p>
    <w:p w14:paraId="4D99BDAA" w14:textId="3556A0EC" w:rsidR="00510C6A" w:rsidRDefault="00510C6A" w:rsidP="001072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Utrwalamy w wyrażeniach</w:t>
      </w:r>
    </w:p>
    <w:p w14:paraId="57685A6B" w14:textId="21E5B2F2" w:rsidR="00510C6A" w:rsidRPr="00510C6A" w:rsidRDefault="00510C6A" w:rsidP="001072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0C6A">
        <w:rPr>
          <w:rFonts w:ascii="Times New Roman" w:hAnsi="Times New Roman" w:cs="Times New Roman"/>
          <w:i/>
          <w:iCs/>
          <w:sz w:val="28"/>
          <w:szCs w:val="28"/>
        </w:rPr>
        <w:t>duży pożar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długie życie</w:t>
      </w:r>
      <w:r w:rsidR="00A360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żółty talerzyk</w:t>
      </w:r>
    </w:p>
    <w:p w14:paraId="28B74FC8" w14:textId="7AA06E24" w:rsidR="00510C6A" w:rsidRDefault="00510C6A" w:rsidP="001072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zielona ż</w:t>
      </w:r>
      <w:r w:rsidR="00A360C5">
        <w:rPr>
          <w:rFonts w:ascii="Times New Roman" w:hAnsi="Times New Roman" w:cs="Times New Roman"/>
          <w:i/>
          <w:iCs/>
          <w:sz w:val="28"/>
          <w:szCs w:val="28"/>
        </w:rPr>
        <w:t xml:space="preserve">uk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dojrzałe warzywa</w:t>
      </w:r>
      <w:r w:rsidR="00A360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żaba w kałuży</w:t>
      </w:r>
    </w:p>
    <w:p w14:paraId="79233C20" w14:textId="214159AB" w:rsidR="00510C6A" w:rsidRDefault="00510C6A" w:rsidP="001072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żarty mamy                        </w:t>
      </w:r>
      <w:r w:rsidR="00A360C5">
        <w:rPr>
          <w:rFonts w:ascii="Times New Roman" w:hAnsi="Times New Roman" w:cs="Times New Roman"/>
          <w:i/>
          <w:iCs/>
          <w:sz w:val="28"/>
          <w:szCs w:val="28"/>
        </w:rPr>
        <w:t>olbrzymie morze                      brzeg rzeki</w:t>
      </w:r>
    </w:p>
    <w:p w14:paraId="0EC51878" w14:textId="322AF3C6" w:rsidR="00107299" w:rsidRDefault="00A360C5" w:rsidP="001072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Utrwalamy w zdaniach</w:t>
      </w:r>
    </w:p>
    <w:p w14:paraId="34D6D2EA" w14:textId="27B8767F" w:rsidR="00A360C5" w:rsidRDefault="002942B9" w:rsidP="001072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42B9">
        <w:rPr>
          <w:rFonts w:ascii="Times New Roman" w:hAnsi="Times New Roman" w:cs="Times New Roman"/>
          <w:i/>
          <w:iCs/>
          <w:sz w:val="28"/>
          <w:szCs w:val="28"/>
        </w:rPr>
        <w:t>Marzenka to miła koleżanka.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Moja ulubiona łyżka jest różowa.</w:t>
      </w:r>
    </w:p>
    <w:p w14:paraId="78BF1DFC" w14:textId="64B2A80E" w:rsidR="002942B9" w:rsidRDefault="002942B9" w:rsidP="001072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Adaś dba o porządek.                               Mama uwielbia żartować.</w:t>
      </w:r>
    </w:p>
    <w:p w14:paraId="0EBCB980" w14:textId="79250BE2" w:rsidR="002942B9" w:rsidRDefault="002942B9" w:rsidP="001072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Tatuś leży na plaży.                                   Pani waży warzywa.</w:t>
      </w:r>
    </w:p>
    <w:p w14:paraId="21D0D85F" w14:textId="0D12FD53" w:rsidR="002942B9" w:rsidRDefault="002942B9" w:rsidP="001072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Nad rzeką rośnie drzewo.                          Nożyk leży na półce.</w:t>
      </w:r>
    </w:p>
    <w:p w14:paraId="2D969E65" w14:textId="2A351A99" w:rsidR="002942B9" w:rsidRDefault="002942B9" w:rsidP="001072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Orzeł to potężny ptak.                                Jerzego boli brzuch.</w:t>
      </w:r>
    </w:p>
    <w:p w14:paraId="4BEBE800" w14:textId="77777777" w:rsidR="002942B9" w:rsidRPr="002942B9" w:rsidRDefault="002942B9" w:rsidP="0010729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942B9" w:rsidRPr="0029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59"/>
    <w:rsid w:val="00107299"/>
    <w:rsid w:val="00120A38"/>
    <w:rsid w:val="002942B9"/>
    <w:rsid w:val="003C2937"/>
    <w:rsid w:val="00510C6A"/>
    <w:rsid w:val="005A0798"/>
    <w:rsid w:val="0091127F"/>
    <w:rsid w:val="0091798D"/>
    <w:rsid w:val="00A360C5"/>
    <w:rsid w:val="00A803A2"/>
    <w:rsid w:val="00DA0F0F"/>
    <w:rsid w:val="00DE3559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A996"/>
  <w15:chartTrackingRefBased/>
  <w15:docId w15:val="{CBA1FA81-115C-49FB-9C84-57BE80A6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Plucińska</dc:creator>
  <cp:keywords/>
  <dc:description/>
  <cp:lastModifiedBy>Maja Plucińska</cp:lastModifiedBy>
  <cp:revision>4</cp:revision>
  <dcterms:created xsi:type="dcterms:W3CDTF">2020-05-07T13:25:00Z</dcterms:created>
  <dcterms:modified xsi:type="dcterms:W3CDTF">2020-05-07T15:25:00Z</dcterms:modified>
</cp:coreProperties>
</file>