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03" w:rsidRPr="0054575D" w:rsidRDefault="007F6D03" w:rsidP="007F6D03">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7F6D03" w:rsidRDefault="007F6D03" w:rsidP="007F6D03">
      <w:pPr>
        <w:autoSpaceDE w:val="0"/>
        <w:autoSpaceDN w:val="0"/>
        <w:adjustRightInd w:val="0"/>
        <w:spacing w:after="0" w:line="240" w:lineRule="auto"/>
        <w:rPr>
          <w:rFonts w:ascii="HelveticaNeueLTPro-Md" w:hAnsi="HelveticaNeueLTPro-Md" w:cs="HelveticaNeueLTPro-Md"/>
          <w:sz w:val="32"/>
          <w:szCs w:val="32"/>
        </w:rPr>
      </w:pPr>
    </w:p>
    <w:p w:rsidR="007F6D03" w:rsidRDefault="00C05853" w:rsidP="007F6D03">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Wtorek: 07</w:t>
      </w:r>
      <w:r w:rsidR="007F6D03">
        <w:rPr>
          <w:rFonts w:ascii="HelveticaNeueLTPro-Md" w:hAnsi="HelveticaNeueLTPro-Md" w:cs="HelveticaNeueLTPro-Md"/>
          <w:sz w:val="32"/>
          <w:szCs w:val="32"/>
        </w:rPr>
        <w:t>.04.2020r.</w:t>
      </w:r>
    </w:p>
    <w:p w:rsidR="007F6D03" w:rsidRDefault="007F6D03" w:rsidP="007F6D03">
      <w:r>
        <w:rPr>
          <w:rFonts w:ascii="HelveticaNeueLTPro-Md" w:hAnsi="HelveticaNeueLTPro-Md" w:cs="HelveticaNeueLTPro-Md"/>
          <w:sz w:val="32"/>
          <w:szCs w:val="32"/>
        </w:rPr>
        <w:t xml:space="preserve">Temat: </w:t>
      </w:r>
      <w:r w:rsidR="00C05853">
        <w:rPr>
          <w:b/>
          <w:sz w:val="32"/>
          <w:szCs w:val="32"/>
        </w:rPr>
        <w:t>Pogoda może nas zaskakiwać.</w:t>
      </w:r>
    </w:p>
    <w:p w:rsidR="007F6D03" w:rsidRPr="00AD0C63" w:rsidRDefault="007F6D03" w:rsidP="007F6D03">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7F6D03" w:rsidRPr="00E50B71" w:rsidRDefault="007F6D03" w:rsidP="007F6D03">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C05853" w:rsidRDefault="00D86682" w:rsidP="00C05853">
      <w:pPr>
        <w:pStyle w:val="Akapitzlist"/>
        <w:numPr>
          <w:ilvl w:val="0"/>
          <w:numId w:val="1"/>
        </w:numPr>
        <w:rPr>
          <w:sz w:val="24"/>
          <w:szCs w:val="24"/>
        </w:rPr>
      </w:pPr>
      <w:r w:rsidRPr="00C05853">
        <w:rPr>
          <w:sz w:val="24"/>
          <w:szCs w:val="24"/>
        </w:rPr>
        <w:t>s</w:t>
      </w:r>
      <w:r w:rsidRPr="00C05853">
        <w:rPr>
          <w:rFonts w:ascii="Calibri" w:hAnsi="Calibri" w:cs="Calibri"/>
          <w:sz w:val="24"/>
          <w:szCs w:val="24"/>
        </w:rPr>
        <w:t>ł</w:t>
      </w:r>
      <w:r w:rsidRPr="00C05853">
        <w:rPr>
          <w:sz w:val="24"/>
          <w:szCs w:val="24"/>
        </w:rPr>
        <w:t>ucha tekst</w:t>
      </w:r>
      <w:r w:rsidRPr="00C05853">
        <w:rPr>
          <w:rFonts w:ascii="Calibri" w:hAnsi="Calibri" w:cs="Calibri"/>
          <w:sz w:val="24"/>
          <w:szCs w:val="24"/>
        </w:rPr>
        <w:t>ó</w:t>
      </w:r>
      <w:r w:rsidRPr="00C05853">
        <w:rPr>
          <w:sz w:val="24"/>
          <w:szCs w:val="24"/>
        </w:rPr>
        <w:t>w literackich i ch</w:t>
      </w:r>
      <w:r w:rsidRPr="00C05853">
        <w:rPr>
          <w:rFonts w:ascii="Calibri" w:hAnsi="Calibri" w:cs="Calibri"/>
          <w:sz w:val="24"/>
          <w:szCs w:val="24"/>
        </w:rPr>
        <w:t>ę</w:t>
      </w:r>
      <w:r w:rsidRPr="00C05853">
        <w:rPr>
          <w:sz w:val="24"/>
          <w:szCs w:val="24"/>
        </w:rPr>
        <w:t>tnie wypowiada si</w:t>
      </w:r>
      <w:r w:rsidRPr="00C05853">
        <w:rPr>
          <w:rFonts w:ascii="Calibri" w:hAnsi="Calibri" w:cs="Calibri"/>
          <w:sz w:val="24"/>
          <w:szCs w:val="24"/>
        </w:rPr>
        <w:t>ę</w:t>
      </w:r>
      <w:r w:rsidRPr="00C05853">
        <w:rPr>
          <w:sz w:val="24"/>
          <w:szCs w:val="24"/>
        </w:rPr>
        <w:t xml:space="preserve"> na ich temat </w:t>
      </w:r>
      <w:r w:rsidRPr="00C05853">
        <w:rPr>
          <w:rFonts w:ascii="Calibri" w:hAnsi="Calibri" w:cs="Calibri"/>
          <w:sz w:val="24"/>
          <w:szCs w:val="24"/>
        </w:rPr>
        <w:t></w:t>
      </w:r>
    </w:p>
    <w:p w:rsidR="00C05853" w:rsidRDefault="00D86682" w:rsidP="00C05853">
      <w:pPr>
        <w:pStyle w:val="Akapitzlist"/>
        <w:numPr>
          <w:ilvl w:val="0"/>
          <w:numId w:val="1"/>
        </w:numPr>
        <w:rPr>
          <w:sz w:val="24"/>
          <w:szCs w:val="24"/>
        </w:rPr>
      </w:pPr>
      <w:r w:rsidRPr="00C05853">
        <w:rPr>
          <w:sz w:val="24"/>
          <w:szCs w:val="24"/>
        </w:rPr>
        <w:t>uwa</w:t>
      </w:r>
      <w:r w:rsidRPr="00C05853">
        <w:rPr>
          <w:rFonts w:ascii="Calibri" w:hAnsi="Calibri" w:cs="Calibri"/>
          <w:sz w:val="24"/>
          <w:szCs w:val="24"/>
        </w:rPr>
        <w:t>ż</w:t>
      </w:r>
      <w:r w:rsidRPr="00C05853">
        <w:rPr>
          <w:sz w:val="24"/>
          <w:szCs w:val="24"/>
        </w:rPr>
        <w:t xml:space="preserve">nie obserwuje przebieg zjawisk </w:t>
      </w:r>
      <w:r w:rsidRPr="00C05853">
        <w:rPr>
          <w:rFonts w:ascii="Calibri" w:hAnsi="Calibri" w:cs="Calibri"/>
          <w:sz w:val="24"/>
          <w:szCs w:val="24"/>
        </w:rPr>
        <w:t></w:t>
      </w:r>
    </w:p>
    <w:p w:rsidR="00C05853" w:rsidRDefault="00D86682" w:rsidP="00C05853">
      <w:pPr>
        <w:pStyle w:val="Akapitzlist"/>
        <w:numPr>
          <w:ilvl w:val="0"/>
          <w:numId w:val="1"/>
        </w:numPr>
        <w:rPr>
          <w:sz w:val="24"/>
          <w:szCs w:val="24"/>
        </w:rPr>
      </w:pPr>
      <w:r w:rsidRPr="00C05853">
        <w:rPr>
          <w:sz w:val="24"/>
          <w:szCs w:val="24"/>
        </w:rPr>
        <w:t>potrafi wykona</w:t>
      </w:r>
      <w:r w:rsidRPr="00C05853">
        <w:rPr>
          <w:rFonts w:ascii="Calibri" w:hAnsi="Calibri" w:cs="Calibri"/>
          <w:sz w:val="24"/>
          <w:szCs w:val="24"/>
        </w:rPr>
        <w:t>ć</w:t>
      </w:r>
      <w:r w:rsidRPr="00C05853">
        <w:rPr>
          <w:sz w:val="24"/>
          <w:szCs w:val="24"/>
        </w:rPr>
        <w:t xml:space="preserve"> prac</w:t>
      </w:r>
      <w:r w:rsidRPr="00C05853">
        <w:rPr>
          <w:rFonts w:ascii="Calibri" w:hAnsi="Calibri" w:cs="Calibri"/>
          <w:sz w:val="24"/>
          <w:szCs w:val="24"/>
        </w:rPr>
        <w:t>ę</w:t>
      </w:r>
      <w:r w:rsidRPr="00C05853">
        <w:rPr>
          <w:sz w:val="24"/>
          <w:szCs w:val="24"/>
        </w:rPr>
        <w:t xml:space="preserve"> wed</w:t>
      </w:r>
      <w:r w:rsidRPr="00C05853">
        <w:rPr>
          <w:rFonts w:ascii="Calibri" w:hAnsi="Calibri" w:cs="Calibri"/>
          <w:sz w:val="24"/>
          <w:szCs w:val="24"/>
        </w:rPr>
        <w:t>ł</w:t>
      </w:r>
      <w:r w:rsidRPr="00C05853">
        <w:rPr>
          <w:sz w:val="24"/>
          <w:szCs w:val="24"/>
        </w:rPr>
        <w:t xml:space="preserve">ug instrukcji </w:t>
      </w:r>
      <w:r w:rsidRPr="00C05853">
        <w:rPr>
          <w:rFonts w:ascii="Calibri" w:hAnsi="Calibri" w:cs="Calibri"/>
          <w:sz w:val="24"/>
          <w:szCs w:val="24"/>
        </w:rPr>
        <w:t></w:t>
      </w:r>
    </w:p>
    <w:p w:rsidR="00C05853" w:rsidRDefault="00D86682" w:rsidP="00C05853">
      <w:pPr>
        <w:pStyle w:val="Akapitzlist"/>
        <w:numPr>
          <w:ilvl w:val="0"/>
          <w:numId w:val="1"/>
        </w:numPr>
        <w:rPr>
          <w:sz w:val="24"/>
          <w:szCs w:val="24"/>
        </w:rPr>
      </w:pPr>
      <w:r w:rsidRPr="00C05853">
        <w:rPr>
          <w:sz w:val="24"/>
          <w:szCs w:val="24"/>
        </w:rPr>
        <w:t>liczy w zakresie swoich umiej</w:t>
      </w:r>
      <w:r w:rsidRPr="00C05853">
        <w:rPr>
          <w:rFonts w:ascii="Calibri" w:hAnsi="Calibri" w:cs="Calibri"/>
          <w:sz w:val="24"/>
          <w:szCs w:val="24"/>
        </w:rPr>
        <w:t>ę</w:t>
      </w:r>
      <w:r w:rsidRPr="00C05853">
        <w:rPr>
          <w:sz w:val="24"/>
          <w:szCs w:val="24"/>
        </w:rPr>
        <w:t>tno</w:t>
      </w:r>
      <w:r w:rsidRPr="00C05853">
        <w:rPr>
          <w:rFonts w:ascii="Calibri" w:hAnsi="Calibri" w:cs="Calibri"/>
          <w:sz w:val="24"/>
          <w:szCs w:val="24"/>
        </w:rPr>
        <w:t>ś</w:t>
      </w:r>
      <w:r w:rsidRPr="00C05853">
        <w:rPr>
          <w:sz w:val="24"/>
          <w:szCs w:val="24"/>
        </w:rPr>
        <w:t>ci i rozr</w:t>
      </w:r>
      <w:r w:rsidRPr="00C05853">
        <w:rPr>
          <w:rFonts w:ascii="Calibri" w:hAnsi="Calibri" w:cs="Calibri"/>
          <w:sz w:val="24"/>
          <w:szCs w:val="24"/>
        </w:rPr>
        <w:t>óż</w:t>
      </w:r>
      <w:r w:rsidRPr="00C05853">
        <w:rPr>
          <w:sz w:val="24"/>
          <w:szCs w:val="24"/>
        </w:rPr>
        <w:t>nia liczenie b</w:t>
      </w:r>
      <w:r w:rsidRPr="00C05853">
        <w:rPr>
          <w:rFonts w:ascii="Calibri" w:hAnsi="Calibri" w:cs="Calibri"/>
          <w:sz w:val="24"/>
          <w:szCs w:val="24"/>
        </w:rPr>
        <w:t>łę</w:t>
      </w:r>
      <w:r w:rsidRPr="00C05853">
        <w:rPr>
          <w:sz w:val="24"/>
          <w:szCs w:val="24"/>
        </w:rPr>
        <w:t xml:space="preserve">dne od poprawnego </w:t>
      </w:r>
      <w:r w:rsidRPr="00C05853">
        <w:rPr>
          <w:rFonts w:ascii="Calibri" w:hAnsi="Calibri" w:cs="Calibri"/>
          <w:sz w:val="24"/>
          <w:szCs w:val="24"/>
        </w:rPr>
        <w:t></w:t>
      </w:r>
    </w:p>
    <w:p w:rsidR="00C05853" w:rsidRDefault="00D86682" w:rsidP="00C05853">
      <w:pPr>
        <w:pStyle w:val="Akapitzlist"/>
        <w:numPr>
          <w:ilvl w:val="0"/>
          <w:numId w:val="1"/>
        </w:numPr>
        <w:rPr>
          <w:sz w:val="24"/>
          <w:szCs w:val="24"/>
        </w:rPr>
      </w:pPr>
      <w:r w:rsidRPr="00C05853">
        <w:rPr>
          <w:sz w:val="24"/>
          <w:szCs w:val="24"/>
        </w:rPr>
        <w:t xml:space="preserve"> skupia uwagę, żeby prawidłowo wykonać zadanie </w:t>
      </w:r>
      <w:r w:rsidRPr="00C05853">
        <w:rPr>
          <w:rFonts w:ascii="Calibri" w:hAnsi="Calibri" w:cs="Calibri"/>
          <w:sz w:val="24"/>
          <w:szCs w:val="24"/>
        </w:rPr>
        <w:t></w:t>
      </w:r>
    </w:p>
    <w:p w:rsidR="00D86682" w:rsidRPr="00C05853" w:rsidRDefault="00D86682" w:rsidP="00C05853">
      <w:pPr>
        <w:pStyle w:val="Akapitzlist"/>
        <w:numPr>
          <w:ilvl w:val="0"/>
          <w:numId w:val="1"/>
        </w:numPr>
        <w:rPr>
          <w:sz w:val="24"/>
          <w:szCs w:val="24"/>
        </w:rPr>
      </w:pPr>
      <w:r w:rsidRPr="00C05853">
        <w:rPr>
          <w:sz w:val="24"/>
          <w:szCs w:val="24"/>
        </w:rPr>
        <w:t>przestrzega regu</w:t>
      </w:r>
      <w:r w:rsidRPr="00C05853">
        <w:rPr>
          <w:rFonts w:ascii="Calibri" w:hAnsi="Calibri" w:cs="Calibri"/>
          <w:sz w:val="24"/>
          <w:szCs w:val="24"/>
        </w:rPr>
        <w:t>ł</w:t>
      </w:r>
      <w:r w:rsidRPr="00C05853">
        <w:rPr>
          <w:sz w:val="24"/>
          <w:szCs w:val="24"/>
        </w:rPr>
        <w:t xml:space="preserve"> zabawy</w:t>
      </w:r>
    </w:p>
    <w:p w:rsidR="00C05853" w:rsidRDefault="00C05853" w:rsidP="00D86682">
      <w:pPr>
        <w:rPr>
          <w:b/>
          <w:sz w:val="24"/>
          <w:szCs w:val="24"/>
        </w:rPr>
      </w:pPr>
    </w:p>
    <w:p w:rsidR="00C05853" w:rsidRDefault="00D86682" w:rsidP="00D86682">
      <w:pPr>
        <w:rPr>
          <w:sz w:val="24"/>
          <w:szCs w:val="24"/>
        </w:rPr>
      </w:pPr>
      <w:r w:rsidRPr="00C05853">
        <w:rPr>
          <w:b/>
          <w:sz w:val="24"/>
          <w:szCs w:val="24"/>
        </w:rPr>
        <w:t>Zajęcia poranne</w:t>
      </w:r>
      <w:r w:rsidRPr="00D86682">
        <w:rPr>
          <w:sz w:val="24"/>
          <w:szCs w:val="24"/>
        </w:rPr>
        <w:t xml:space="preserve"> </w:t>
      </w:r>
    </w:p>
    <w:p w:rsidR="00C05853" w:rsidRDefault="00D86682" w:rsidP="00D86682">
      <w:pPr>
        <w:rPr>
          <w:sz w:val="24"/>
          <w:szCs w:val="24"/>
        </w:rPr>
      </w:pPr>
      <w:r w:rsidRPr="00C05853">
        <w:rPr>
          <w:rFonts w:ascii="Calibri" w:hAnsi="Calibri" w:cs="Calibri"/>
          <w:b/>
          <w:sz w:val="24"/>
          <w:szCs w:val="24"/>
        </w:rPr>
        <w:t></w:t>
      </w:r>
      <w:r w:rsidRPr="00C05853">
        <w:rPr>
          <w:b/>
          <w:sz w:val="24"/>
          <w:szCs w:val="24"/>
        </w:rPr>
        <w:t xml:space="preserve"> Do deszczu pasuje</w:t>
      </w:r>
      <w:r w:rsidRPr="00C05853">
        <w:rPr>
          <w:rFonts w:ascii="Calibri" w:hAnsi="Calibri" w:cs="Calibri"/>
          <w:b/>
          <w:sz w:val="24"/>
          <w:szCs w:val="24"/>
        </w:rPr>
        <w:t>…</w:t>
      </w:r>
      <w:r w:rsidRPr="00D86682">
        <w:rPr>
          <w:sz w:val="24"/>
          <w:szCs w:val="24"/>
        </w:rPr>
        <w:t xml:space="preserve"> </w:t>
      </w:r>
      <w:r w:rsidRPr="00D86682">
        <w:rPr>
          <w:rFonts w:ascii="Calibri" w:hAnsi="Calibri" w:cs="Calibri"/>
          <w:sz w:val="24"/>
          <w:szCs w:val="24"/>
        </w:rPr>
        <w:t>–</w:t>
      </w:r>
      <w:r w:rsidRPr="00D86682">
        <w:rPr>
          <w:sz w:val="24"/>
          <w:szCs w:val="24"/>
        </w:rPr>
        <w:t xml:space="preserve"> zabawa w skojarzenia. </w:t>
      </w:r>
    </w:p>
    <w:p w:rsidR="00C05853" w:rsidRDefault="00D86682" w:rsidP="00D86682">
      <w:pPr>
        <w:rPr>
          <w:sz w:val="24"/>
          <w:szCs w:val="24"/>
        </w:rPr>
      </w:pPr>
      <w:r w:rsidRPr="00D86682">
        <w:rPr>
          <w:sz w:val="24"/>
          <w:szCs w:val="24"/>
        </w:rPr>
        <w:t>Dzieci siadaj</w:t>
      </w:r>
      <w:r w:rsidRPr="00D86682">
        <w:rPr>
          <w:rFonts w:ascii="Calibri" w:hAnsi="Calibri" w:cs="Calibri"/>
          <w:sz w:val="24"/>
          <w:szCs w:val="24"/>
        </w:rPr>
        <w:t>ą</w:t>
      </w:r>
      <w:r w:rsidRPr="00D86682">
        <w:rPr>
          <w:sz w:val="24"/>
          <w:szCs w:val="24"/>
        </w:rPr>
        <w:t xml:space="preserve"> w kole. Nauczyciel rzuca do nich pi</w:t>
      </w:r>
      <w:r w:rsidRPr="00D86682">
        <w:rPr>
          <w:rFonts w:ascii="Calibri" w:hAnsi="Calibri" w:cs="Calibri"/>
          <w:sz w:val="24"/>
          <w:szCs w:val="24"/>
        </w:rPr>
        <w:t>ł</w:t>
      </w:r>
      <w:r w:rsidRPr="00D86682">
        <w:rPr>
          <w:sz w:val="24"/>
          <w:szCs w:val="24"/>
        </w:rPr>
        <w:t>k</w:t>
      </w:r>
      <w:r w:rsidRPr="00D86682">
        <w:rPr>
          <w:rFonts w:ascii="Calibri" w:hAnsi="Calibri" w:cs="Calibri"/>
          <w:sz w:val="24"/>
          <w:szCs w:val="24"/>
        </w:rPr>
        <w:t>ę</w:t>
      </w:r>
      <w:r w:rsidRPr="00D86682">
        <w:rPr>
          <w:sz w:val="24"/>
          <w:szCs w:val="24"/>
        </w:rPr>
        <w:t>, podaj</w:t>
      </w:r>
      <w:r w:rsidRPr="00D86682">
        <w:rPr>
          <w:rFonts w:ascii="Calibri" w:hAnsi="Calibri" w:cs="Calibri"/>
          <w:sz w:val="24"/>
          <w:szCs w:val="24"/>
        </w:rPr>
        <w:t>ą</w:t>
      </w:r>
      <w:r w:rsidRPr="00D86682">
        <w:rPr>
          <w:sz w:val="24"/>
          <w:szCs w:val="24"/>
        </w:rPr>
        <w:t>c s</w:t>
      </w:r>
      <w:r w:rsidRPr="00D86682">
        <w:rPr>
          <w:rFonts w:ascii="Calibri" w:hAnsi="Calibri" w:cs="Calibri"/>
          <w:sz w:val="24"/>
          <w:szCs w:val="24"/>
        </w:rPr>
        <w:t>ł</w:t>
      </w:r>
      <w:r w:rsidRPr="00D86682">
        <w:rPr>
          <w:sz w:val="24"/>
          <w:szCs w:val="24"/>
        </w:rPr>
        <w:t>owa, i prosi o udzielanie szybkich odpowiedzi, kt</w:t>
      </w:r>
      <w:r w:rsidRPr="00D86682">
        <w:rPr>
          <w:rFonts w:ascii="Calibri" w:hAnsi="Calibri" w:cs="Calibri"/>
          <w:sz w:val="24"/>
          <w:szCs w:val="24"/>
        </w:rPr>
        <w:t>ó</w:t>
      </w:r>
      <w:r w:rsidRPr="00D86682">
        <w:rPr>
          <w:sz w:val="24"/>
          <w:szCs w:val="24"/>
        </w:rPr>
        <w:t>re kojarz</w:t>
      </w:r>
      <w:r w:rsidRPr="00D86682">
        <w:rPr>
          <w:rFonts w:ascii="Calibri" w:hAnsi="Calibri" w:cs="Calibri"/>
          <w:sz w:val="24"/>
          <w:szCs w:val="24"/>
        </w:rPr>
        <w:t>ą</w:t>
      </w:r>
      <w:r w:rsidRPr="00D86682">
        <w:rPr>
          <w:sz w:val="24"/>
          <w:szCs w:val="24"/>
        </w:rPr>
        <w:t xml:space="preserve"> si</w:t>
      </w:r>
      <w:r w:rsidRPr="00D86682">
        <w:rPr>
          <w:rFonts w:ascii="Calibri" w:hAnsi="Calibri" w:cs="Calibri"/>
          <w:sz w:val="24"/>
          <w:szCs w:val="24"/>
        </w:rPr>
        <w:t>ę</w:t>
      </w:r>
      <w:r w:rsidRPr="00D86682">
        <w:rPr>
          <w:sz w:val="24"/>
          <w:szCs w:val="24"/>
        </w:rPr>
        <w:t xml:space="preserve"> z usłyszanymi słowami. Dzieci mają podawać skojarzenia tylko wtedy, gdy złapią piłkę. Przykłady: parasol – deszcz, kałuża – kalosze, słońce – kapelusz. Dzieci próbują używać słów związanych z pogodą tak, aby skojarzenia się nie powtarzały. Dla ułatwienia nauczyciel może przygotować ilustracje związane z pogodą. </w:t>
      </w:r>
    </w:p>
    <w:p w:rsidR="00C05853" w:rsidRDefault="00D86682" w:rsidP="00D86682">
      <w:pPr>
        <w:rPr>
          <w:sz w:val="24"/>
          <w:szCs w:val="24"/>
        </w:rPr>
      </w:pPr>
      <w:r w:rsidRPr="00C05853">
        <w:rPr>
          <w:b/>
          <w:sz w:val="24"/>
          <w:szCs w:val="24"/>
        </w:rPr>
        <w:t>Środki dydaktyczne</w:t>
      </w:r>
      <w:r w:rsidRPr="00D86682">
        <w:rPr>
          <w:sz w:val="24"/>
          <w:szCs w:val="24"/>
        </w:rPr>
        <w:t xml:space="preserve">: piłka </w:t>
      </w:r>
      <w:r w:rsidRPr="00D86682">
        <w:rPr>
          <w:rFonts w:ascii="Calibri" w:hAnsi="Calibri" w:cs="Calibri"/>
          <w:sz w:val="24"/>
          <w:szCs w:val="24"/>
        </w:rPr>
        <w:t></w:t>
      </w:r>
      <w:r w:rsidRPr="00D86682">
        <w:rPr>
          <w:sz w:val="24"/>
          <w:szCs w:val="24"/>
        </w:rPr>
        <w:t xml:space="preserve"> </w:t>
      </w:r>
    </w:p>
    <w:p w:rsidR="00C05853" w:rsidRDefault="00C05853" w:rsidP="00D86682">
      <w:pPr>
        <w:rPr>
          <w:b/>
          <w:sz w:val="24"/>
          <w:szCs w:val="24"/>
        </w:rPr>
      </w:pPr>
    </w:p>
    <w:p w:rsidR="00C05853" w:rsidRDefault="00D86682" w:rsidP="00D86682">
      <w:pPr>
        <w:rPr>
          <w:sz w:val="24"/>
          <w:szCs w:val="24"/>
        </w:rPr>
      </w:pPr>
      <w:r w:rsidRPr="00C05853">
        <w:rPr>
          <w:b/>
          <w:sz w:val="24"/>
          <w:szCs w:val="24"/>
        </w:rPr>
        <w:t>Najpierw posiej, p</w:t>
      </w:r>
      <w:r w:rsidRPr="00C05853">
        <w:rPr>
          <w:rFonts w:ascii="Calibri" w:hAnsi="Calibri" w:cs="Calibri"/>
          <w:b/>
          <w:sz w:val="24"/>
          <w:szCs w:val="24"/>
        </w:rPr>
        <w:t>óź</w:t>
      </w:r>
      <w:r w:rsidRPr="00C05853">
        <w:rPr>
          <w:b/>
          <w:sz w:val="24"/>
          <w:szCs w:val="24"/>
        </w:rPr>
        <w:t>niej zbierz</w:t>
      </w:r>
      <w:r w:rsidRPr="00D86682">
        <w:rPr>
          <w:sz w:val="24"/>
          <w:szCs w:val="24"/>
        </w:rPr>
        <w:t xml:space="preserve"> </w:t>
      </w:r>
      <w:r w:rsidRPr="00D86682">
        <w:rPr>
          <w:rFonts w:ascii="Calibri" w:hAnsi="Calibri" w:cs="Calibri"/>
          <w:sz w:val="24"/>
          <w:szCs w:val="24"/>
        </w:rPr>
        <w:t>–</w:t>
      </w:r>
      <w:r w:rsidRPr="00D86682">
        <w:rPr>
          <w:sz w:val="24"/>
          <w:szCs w:val="24"/>
        </w:rPr>
        <w:t xml:space="preserve"> zabawa skoczna z elementem rywalizacji. </w:t>
      </w:r>
    </w:p>
    <w:p w:rsidR="00C05853" w:rsidRDefault="00D86682" w:rsidP="00D86682">
      <w:pPr>
        <w:rPr>
          <w:sz w:val="24"/>
          <w:szCs w:val="24"/>
        </w:rPr>
      </w:pPr>
      <w:r w:rsidRPr="00D86682">
        <w:rPr>
          <w:sz w:val="24"/>
          <w:szCs w:val="24"/>
        </w:rPr>
        <w:t>Nauczyciel proponuje zabaw</w:t>
      </w:r>
      <w:r w:rsidRPr="00D86682">
        <w:rPr>
          <w:rFonts w:ascii="Calibri" w:hAnsi="Calibri" w:cs="Calibri"/>
          <w:sz w:val="24"/>
          <w:szCs w:val="24"/>
        </w:rPr>
        <w:t>ę</w:t>
      </w:r>
      <w:r w:rsidRPr="00D86682">
        <w:rPr>
          <w:sz w:val="24"/>
          <w:szCs w:val="24"/>
        </w:rPr>
        <w:t xml:space="preserve"> w sadzenie ro</w:t>
      </w:r>
      <w:r w:rsidRPr="00D86682">
        <w:rPr>
          <w:rFonts w:ascii="Calibri" w:hAnsi="Calibri" w:cs="Calibri"/>
          <w:sz w:val="24"/>
          <w:szCs w:val="24"/>
        </w:rPr>
        <w:t>ś</w:t>
      </w:r>
      <w:r w:rsidRPr="00D86682">
        <w:rPr>
          <w:sz w:val="24"/>
          <w:szCs w:val="24"/>
        </w:rPr>
        <w:t xml:space="preserve">lin. Pokazuje oznaczone miejsce do zabawy. Dzieli grupę na dwa zespoły i przyznaje im tyle samo woreczków. Na hasło: Start – każdy z uczestników wykonuje skok obunóż i układa woreczek, a następnie wraca na koniec. Następna osoba rozpoczyna swój skok z miejsca, gdzie został położony woreczek poprzednika, i również wykonuje jeden skok. Oba zespoły „sadzą rośliny” tak długo, aż zespół przekroczy linię ograniczającą pole zabawy i ułoży wszystkie woreczki. Zwycięzcy w nagrodę otrzymują wszystkie „sadzonki” przeciwników. Zabawę można powtarzać. </w:t>
      </w:r>
    </w:p>
    <w:p w:rsidR="00D86682" w:rsidRDefault="00D86682" w:rsidP="00D86682">
      <w:pPr>
        <w:rPr>
          <w:sz w:val="24"/>
          <w:szCs w:val="24"/>
        </w:rPr>
      </w:pPr>
      <w:r w:rsidRPr="00C05853">
        <w:rPr>
          <w:b/>
          <w:sz w:val="24"/>
          <w:szCs w:val="24"/>
        </w:rPr>
        <w:t>Środki dydaktyczne</w:t>
      </w:r>
      <w:r w:rsidRPr="00D86682">
        <w:rPr>
          <w:sz w:val="24"/>
          <w:szCs w:val="24"/>
        </w:rPr>
        <w:t xml:space="preserve">: woreczki </w:t>
      </w:r>
    </w:p>
    <w:p w:rsidR="00C05853" w:rsidRDefault="00C05853" w:rsidP="00D805F3">
      <w:pPr>
        <w:rPr>
          <w:b/>
          <w:sz w:val="24"/>
          <w:szCs w:val="24"/>
        </w:rPr>
      </w:pPr>
    </w:p>
    <w:p w:rsidR="00C05853" w:rsidRDefault="00C05853" w:rsidP="00D805F3">
      <w:pPr>
        <w:rPr>
          <w:b/>
          <w:sz w:val="24"/>
          <w:szCs w:val="24"/>
        </w:rPr>
      </w:pPr>
    </w:p>
    <w:p w:rsidR="00D805F3" w:rsidRPr="0056057D" w:rsidRDefault="00D805F3" w:rsidP="00D805F3">
      <w:pPr>
        <w:rPr>
          <w:sz w:val="24"/>
          <w:szCs w:val="24"/>
        </w:rPr>
      </w:pPr>
      <w:r w:rsidRPr="0056057D">
        <w:rPr>
          <w:b/>
          <w:sz w:val="24"/>
          <w:szCs w:val="24"/>
        </w:rPr>
        <w:lastRenderedPageBreak/>
        <w:t>Prognoza pogody</w:t>
      </w:r>
      <w:r w:rsidRPr="0056057D">
        <w:rPr>
          <w:sz w:val="24"/>
          <w:szCs w:val="24"/>
        </w:rPr>
        <w:t xml:space="preserve"> </w:t>
      </w:r>
      <w:r w:rsidRPr="0056057D">
        <w:rPr>
          <w:rFonts w:ascii="Calibri" w:hAnsi="Calibri" w:cs="Calibri"/>
          <w:sz w:val="24"/>
          <w:szCs w:val="24"/>
        </w:rPr>
        <w:t>–</w:t>
      </w:r>
      <w:r w:rsidRPr="0056057D">
        <w:rPr>
          <w:sz w:val="24"/>
          <w:szCs w:val="24"/>
        </w:rPr>
        <w:t xml:space="preserve"> </w:t>
      </w:r>
      <w:r w:rsidRPr="0056057D">
        <w:rPr>
          <w:b/>
          <w:sz w:val="24"/>
          <w:szCs w:val="24"/>
        </w:rPr>
        <w:t xml:space="preserve">zestaw </w:t>
      </w:r>
      <w:r w:rsidRPr="0056057D">
        <w:rPr>
          <w:rFonts w:ascii="Calibri" w:hAnsi="Calibri" w:cs="Calibri"/>
          <w:b/>
          <w:sz w:val="24"/>
          <w:szCs w:val="24"/>
        </w:rPr>
        <w:t>ć</w:t>
      </w:r>
      <w:r w:rsidRPr="0056057D">
        <w:rPr>
          <w:b/>
          <w:sz w:val="24"/>
          <w:szCs w:val="24"/>
        </w:rPr>
        <w:t>wicze</w:t>
      </w:r>
      <w:r w:rsidRPr="0056057D">
        <w:rPr>
          <w:rFonts w:ascii="Calibri" w:hAnsi="Calibri" w:cs="Calibri"/>
          <w:b/>
          <w:sz w:val="24"/>
          <w:szCs w:val="24"/>
        </w:rPr>
        <w:t>ń</w:t>
      </w:r>
      <w:r w:rsidRPr="0056057D">
        <w:rPr>
          <w:b/>
          <w:sz w:val="24"/>
          <w:szCs w:val="24"/>
        </w:rPr>
        <w:t xml:space="preserve"> porannych</w:t>
      </w:r>
      <w:r w:rsidRPr="0056057D">
        <w:rPr>
          <w:sz w:val="24"/>
          <w:szCs w:val="24"/>
        </w:rPr>
        <w:t>.</w:t>
      </w:r>
    </w:p>
    <w:p w:rsidR="00D805F3" w:rsidRPr="0056057D" w:rsidRDefault="00D805F3" w:rsidP="00D805F3">
      <w:pPr>
        <w:rPr>
          <w:sz w:val="24"/>
          <w:szCs w:val="24"/>
        </w:rPr>
      </w:pPr>
      <w:r w:rsidRPr="0056057D">
        <w:rPr>
          <w:sz w:val="24"/>
          <w:szCs w:val="24"/>
        </w:rPr>
        <w:t>Nauczyciel zachęca dzieci do ćwiczeń z wykorzystaniem krążków.</w:t>
      </w:r>
    </w:p>
    <w:p w:rsidR="00D805F3" w:rsidRPr="0056057D" w:rsidRDefault="00D805F3" w:rsidP="00D805F3">
      <w:pPr>
        <w:rPr>
          <w:sz w:val="24"/>
          <w:szCs w:val="24"/>
        </w:rPr>
      </w:pPr>
      <w:r w:rsidRPr="0056057D">
        <w:rPr>
          <w:b/>
          <w:sz w:val="24"/>
          <w:szCs w:val="24"/>
        </w:rPr>
        <w:t xml:space="preserve"> Pada deszcz</w:t>
      </w:r>
      <w:r w:rsidRPr="0056057D">
        <w:rPr>
          <w:sz w:val="24"/>
          <w:szCs w:val="24"/>
        </w:rPr>
        <w:t xml:space="preserve">. Dzieci powoli przemieszczają się po sali, trzymając krążki na głowach i pilnując, aby nie spadały. </w:t>
      </w:r>
    </w:p>
    <w:p w:rsidR="00D805F3" w:rsidRPr="0056057D" w:rsidRDefault="00D805F3" w:rsidP="00D805F3">
      <w:pPr>
        <w:rPr>
          <w:sz w:val="24"/>
          <w:szCs w:val="24"/>
        </w:rPr>
      </w:pPr>
      <w:r w:rsidRPr="0056057D">
        <w:rPr>
          <w:b/>
          <w:sz w:val="24"/>
          <w:szCs w:val="24"/>
        </w:rPr>
        <w:t>Błyskawica.</w:t>
      </w:r>
      <w:r w:rsidRPr="0056057D">
        <w:rPr>
          <w:sz w:val="24"/>
          <w:szCs w:val="24"/>
        </w:rPr>
        <w:t xml:space="preserve"> Dzieci ustawiają się w szeregu jedno za drugim, zachowując odstępy. W szybkim tempie podają sobie krążki w skłonie między nogami, a następnie nad głowami. </w:t>
      </w:r>
    </w:p>
    <w:p w:rsidR="00D805F3" w:rsidRPr="0056057D" w:rsidRDefault="00D805F3" w:rsidP="00D805F3">
      <w:pPr>
        <w:rPr>
          <w:sz w:val="24"/>
          <w:szCs w:val="24"/>
        </w:rPr>
      </w:pPr>
      <w:r w:rsidRPr="0056057D">
        <w:rPr>
          <w:b/>
          <w:sz w:val="24"/>
          <w:szCs w:val="24"/>
        </w:rPr>
        <w:t>Rzeźba z lodu.</w:t>
      </w:r>
      <w:r w:rsidRPr="0056057D">
        <w:rPr>
          <w:sz w:val="24"/>
          <w:szCs w:val="24"/>
        </w:rPr>
        <w:t xml:space="preserve"> Każde z dzieci staje na jednej nodze, a drugą ugina. W tej pozycji układa krążek na kolanie tak, aby jak najdłużej zachować równowagę. </w:t>
      </w:r>
    </w:p>
    <w:p w:rsidR="00D805F3" w:rsidRDefault="00D805F3" w:rsidP="00D805F3">
      <w:pPr>
        <w:rPr>
          <w:sz w:val="24"/>
          <w:szCs w:val="24"/>
        </w:rPr>
      </w:pPr>
      <w:r w:rsidRPr="0056057D">
        <w:rPr>
          <w:b/>
          <w:sz w:val="24"/>
          <w:szCs w:val="24"/>
        </w:rPr>
        <w:t>Wiosenne przebudzenie</w:t>
      </w:r>
      <w:r w:rsidRPr="0056057D">
        <w:rPr>
          <w:sz w:val="24"/>
          <w:szCs w:val="24"/>
        </w:rPr>
        <w:t xml:space="preserve">. Dzieci siedzą w siadzie skrzyżnym z tułowiem pochylonym do przodu, trzymając krążki w wyprostowanych rękach. Na hasło: Kwiatek rośnie – każda osoba powoli prostuje tułów i wyciąga ręce z krążkiem jak najwyżej w górę. Na hasło: Kwiatek więdnie – dzieci powoli wracają do pozycji wyjściowej. </w:t>
      </w:r>
    </w:p>
    <w:p w:rsidR="00D805F3" w:rsidRPr="0056057D" w:rsidRDefault="00D805F3" w:rsidP="00D805F3">
      <w:pPr>
        <w:rPr>
          <w:sz w:val="24"/>
          <w:szCs w:val="24"/>
        </w:rPr>
      </w:pPr>
      <w:r w:rsidRPr="0056057D">
        <w:rPr>
          <w:b/>
          <w:sz w:val="24"/>
          <w:szCs w:val="24"/>
        </w:rPr>
        <w:t>Środki dydaktyczne</w:t>
      </w:r>
      <w:r w:rsidRPr="0056057D">
        <w:rPr>
          <w:sz w:val="24"/>
          <w:szCs w:val="24"/>
        </w:rPr>
        <w:t xml:space="preserve">: krążki </w:t>
      </w:r>
    </w:p>
    <w:p w:rsidR="00D805F3" w:rsidRPr="00D86682" w:rsidRDefault="00D805F3" w:rsidP="00D86682">
      <w:pPr>
        <w:rPr>
          <w:sz w:val="24"/>
          <w:szCs w:val="24"/>
        </w:rPr>
      </w:pPr>
    </w:p>
    <w:p w:rsidR="00D86682" w:rsidRPr="00C05853" w:rsidRDefault="00D86682" w:rsidP="00D86682">
      <w:pPr>
        <w:rPr>
          <w:b/>
          <w:sz w:val="24"/>
          <w:szCs w:val="24"/>
        </w:rPr>
      </w:pPr>
      <w:r w:rsidRPr="00C05853">
        <w:rPr>
          <w:b/>
          <w:sz w:val="24"/>
          <w:szCs w:val="24"/>
        </w:rPr>
        <w:t>Zajęcia główne</w:t>
      </w:r>
    </w:p>
    <w:p w:rsidR="00C05853" w:rsidRDefault="00D86682" w:rsidP="00D86682">
      <w:pPr>
        <w:rPr>
          <w:sz w:val="24"/>
          <w:szCs w:val="24"/>
        </w:rPr>
      </w:pPr>
      <w:r w:rsidRPr="00D86682">
        <w:rPr>
          <w:rFonts w:ascii="Calibri" w:hAnsi="Calibri" w:cs="Calibri"/>
          <w:sz w:val="24"/>
          <w:szCs w:val="24"/>
        </w:rPr>
        <w:t></w:t>
      </w:r>
      <w:r w:rsidRPr="00D86682">
        <w:rPr>
          <w:sz w:val="24"/>
          <w:szCs w:val="24"/>
        </w:rPr>
        <w:t xml:space="preserve"> </w:t>
      </w:r>
      <w:r w:rsidRPr="00C05853">
        <w:rPr>
          <w:b/>
          <w:sz w:val="24"/>
          <w:szCs w:val="24"/>
        </w:rPr>
        <w:t>Jaka będzie jutro pogoda?</w:t>
      </w:r>
      <w:r w:rsidRPr="00D86682">
        <w:rPr>
          <w:sz w:val="24"/>
          <w:szCs w:val="24"/>
        </w:rPr>
        <w:t xml:space="preserve"> – rozmowa kierowana. </w:t>
      </w:r>
    </w:p>
    <w:p w:rsidR="00D86682" w:rsidRPr="00D86682" w:rsidRDefault="00D86682" w:rsidP="00D86682">
      <w:pPr>
        <w:rPr>
          <w:sz w:val="24"/>
          <w:szCs w:val="24"/>
        </w:rPr>
      </w:pPr>
      <w:r w:rsidRPr="00D86682">
        <w:rPr>
          <w:sz w:val="24"/>
          <w:szCs w:val="24"/>
        </w:rPr>
        <w:t xml:space="preserve">Nauczyciel tłumaczy dzieciom, że większość zmian pogodowych wynika z ruchów powietrza – wiatru. Następnie czyta wiersz: </w:t>
      </w:r>
    </w:p>
    <w:p w:rsidR="00D86682" w:rsidRPr="00D86682" w:rsidRDefault="00D86682" w:rsidP="00D86682">
      <w:pPr>
        <w:rPr>
          <w:sz w:val="24"/>
          <w:szCs w:val="24"/>
        </w:rPr>
      </w:pPr>
      <w:r w:rsidRPr="00D86682">
        <w:rPr>
          <w:sz w:val="24"/>
          <w:szCs w:val="24"/>
        </w:rPr>
        <w:t>Panie Wietrze Panie Wietrze, panie Wietrze, Czemu pan nie chodzi w swetrze?</w:t>
      </w:r>
    </w:p>
    <w:p w:rsidR="00D86682" w:rsidRPr="00D86682" w:rsidRDefault="00D86682" w:rsidP="00D86682">
      <w:pPr>
        <w:rPr>
          <w:sz w:val="24"/>
          <w:szCs w:val="24"/>
        </w:rPr>
      </w:pPr>
      <w:r w:rsidRPr="00D86682">
        <w:rPr>
          <w:sz w:val="24"/>
          <w:szCs w:val="24"/>
        </w:rPr>
        <w:t>Czemu pan udaje zucha, Skoro sam pan chłodem dmucha?</w:t>
      </w:r>
    </w:p>
    <w:p w:rsidR="00D86682" w:rsidRPr="00D86682" w:rsidRDefault="00D86682" w:rsidP="00D86682">
      <w:pPr>
        <w:rPr>
          <w:sz w:val="24"/>
          <w:szCs w:val="24"/>
        </w:rPr>
      </w:pPr>
      <w:r w:rsidRPr="00D86682">
        <w:rPr>
          <w:sz w:val="24"/>
          <w:szCs w:val="24"/>
        </w:rPr>
        <w:t>Sam oziębia pan powietrze, Oj, ostrożnie, panie Wietrze!</w:t>
      </w:r>
    </w:p>
    <w:p w:rsidR="00D86682" w:rsidRPr="00D86682" w:rsidRDefault="00D86682" w:rsidP="00D86682">
      <w:pPr>
        <w:rPr>
          <w:sz w:val="24"/>
          <w:szCs w:val="24"/>
        </w:rPr>
      </w:pPr>
      <w:r w:rsidRPr="00D86682">
        <w:rPr>
          <w:sz w:val="24"/>
          <w:szCs w:val="24"/>
        </w:rPr>
        <w:t>Gnając chmurki gdzieś na niebie, Chce pan sam zaziębić siebie?</w:t>
      </w:r>
    </w:p>
    <w:p w:rsidR="00D86682" w:rsidRPr="00D86682" w:rsidRDefault="00D86682" w:rsidP="00D86682">
      <w:pPr>
        <w:rPr>
          <w:sz w:val="24"/>
          <w:szCs w:val="24"/>
        </w:rPr>
      </w:pPr>
      <w:r w:rsidRPr="00D86682">
        <w:rPr>
          <w:sz w:val="24"/>
          <w:szCs w:val="24"/>
        </w:rPr>
        <w:t>Jednak lepiej, panie Wietrze, O tej porze chodzić w swetrze.</w:t>
      </w:r>
    </w:p>
    <w:p w:rsidR="00D86682" w:rsidRPr="00D86682" w:rsidRDefault="00D86682" w:rsidP="00D86682">
      <w:pPr>
        <w:rPr>
          <w:sz w:val="24"/>
          <w:szCs w:val="24"/>
        </w:rPr>
      </w:pPr>
      <w:r w:rsidRPr="00D86682">
        <w:rPr>
          <w:sz w:val="24"/>
          <w:szCs w:val="24"/>
        </w:rPr>
        <w:t xml:space="preserve">Ani się pan sam </w:t>
      </w:r>
      <w:proofErr w:type="spellStart"/>
      <w:r w:rsidRPr="00D86682">
        <w:rPr>
          <w:sz w:val="24"/>
          <w:szCs w:val="24"/>
        </w:rPr>
        <w:t>spodzieje</w:t>
      </w:r>
      <w:proofErr w:type="spellEnd"/>
      <w:r w:rsidRPr="00D86682">
        <w:rPr>
          <w:sz w:val="24"/>
          <w:szCs w:val="24"/>
        </w:rPr>
        <w:t>, Jak pan siebie sam zawieje.</w:t>
      </w:r>
    </w:p>
    <w:p w:rsidR="00C05853" w:rsidRDefault="00D86682" w:rsidP="00D86682">
      <w:pPr>
        <w:rPr>
          <w:sz w:val="24"/>
          <w:szCs w:val="24"/>
        </w:rPr>
      </w:pPr>
      <w:r w:rsidRPr="00D86682">
        <w:rPr>
          <w:sz w:val="24"/>
          <w:szCs w:val="24"/>
        </w:rPr>
        <w:t xml:space="preserve">Liczka ma pan coraz bledsze, panie Wietrze... </w:t>
      </w:r>
    </w:p>
    <w:p w:rsidR="00C05853" w:rsidRDefault="00D86682" w:rsidP="00D86682">
      <w:pPr>
        <w:rPr>
          <w:sz w:val="24"/>
          <w:szCs w:val="24"/>
        </w:rPr>
      </w:pPr>
      <w:r w:rsidRPr="00D86682">
        <w:rPr>
          <w:sz w:val="24"/>
          <w:szCs w:val="24"/>
        </w:rPr>
        <w:t xml:space="preserve">Nauczyciel zadaje pytania: </w:t>
      </w:r>
    </w:p>
    <w:p w:rsidR="00C05853" w:rsidRDefault="00D86682" w:rsidP="00D86682">
      <w:pPr>
        <w:rPr>
          <w:sz w:val="24"/>
          <w:szCs w:val="24"/>
        </w:rPr>
      </w:pPr>
      <w:r w:rsidRPr="00D86682">
        <w:rPr>
          <w:sz w:val="24"/>
          <w:szCs w:val="24"/>
        </w:rPr>
        <w:t xml:space="preserve">Jak wygląda wiatr? Czy można go zobaczyć? Kiedy wiatr jest nam potrzebny? Kiedy może być groźny? Czy wiatr można usłyszeć? Czy można go posmakować, dotknąć, poczuć na skórze? Od czego zależy temperatura wiatru?. </w:t>
      </w:r>
    </w:p>
    <w:p w:rsidR="00D86682" w:rsidRPr="00D86682" w:rsidRDefault="00D86682" w:rsidP="00D86682">
      <w:pPr>
        <w:rPr>
          <w:sz w:val="24"/>
          <w:szCs w:val="24"/>
        </w:rPr>
      </w:pPr>
      <w:r w:rsidRPr="00D86682">
        <w:rPr>
          <w:sz w:val="24"/>
          <w:szCs w:val="24"/>
        </w:rPr>
        <w:lastRenderedPageBreak/>
        <w:t xml:space="preserve">W celu wytłumaczenia ruchu powietrza nauczyciel prezentuje działanie wiatraka elektrycznego tak, aby dzieci mogły doświadczyć, poczuć podmuch wiatru i zweryfikować swoje odpowiedzi. W celu utrwalenia pojęć związanych z pogodą nauczyciel zachęca do wspólnego układania domina z symbolami pogody. </w:t>
      </w:r>
    </w:p>
    <w:p w:rsidR="00C05853" w:rsidRDefault="00D86682" w:rsidP="00D86682">
      <w:pPr>
        <w:rPr>
          <w:sz w:val="24"/>
          <w:szCs w:val="24"/>
        </w:rPr>
      </w:pPr>
      <w:r w:rsidRPr="00C05853">
        <w:rPr>
          <w:b/>
          <w:sz w:val="24"/>
          <w:szCs w:val="24"/>
        </w:rPr>
        <w:t>Środki dydaktyczne</w:t>
      </w:r>
      <w:r w:rsidR="00C05853">
        <w:rPr>
          <w:b/>
          <w:sz w:val="24"/>
          <w:szCs w:val="24"/>
        </w:rPr>
        <w:t xml:space="preserve">: </w:t>
      </w:r>
      <w:r w:rsidRPr="00D86682">
        <w:rPr>
          <w:sz w:val="24"/>
          <w:szCs w:val="24"/>
        </w:rPr>
        <w:t xml:space="preserve">wiatrak elektryczny, domino z symbolami pogody </w:t>
      </w:r>
      <w:r w:rsidRPr="00D86682">
        <w:rPr>
          <w:rFonts w:ascii="Calibri" w:hAnsi="Calibri" w:cs="Calibri"/>
          <w:sz w:val="24"/>
          <w:szCs w:val="24"/>
        </w:rPr>
        <w:t></w:t>
      </w:r>
      <w:r w:rsidRPr="00D86682">
        <w:rPr>
          <w:sz w:val="24"/>
          <w:szCs w:val="24"/>
        </w:rPr>
        <w:t xml:space="preserve"> </w:t>
      </w:r>
    </w:p>
    <w:p w:rsidR="00C05853" w:rsidRDefault="00C05853" w:rsidP="00D86682">
      <w:pPr>
        <w:rPr>
          <w:sz w:val="24"/>
          <w:szCs w:val="24"/>
        </w:rPr>
      </w:pPr>
    </w:p>
    <w:p w:rsidR="00C05853" w:rsidRDefault="00D86682" w:rsidP="00D86682">
      <w:pPr>
        <w:rPr>
          <w:sz w:val="24"/>
          <w:szCs w:val="24"/>
        </w:rPr>
      </w:pPr>
      <w:r w:rsidRPr="00C05853">
        <w:rPr>
          <w:b/>
          <w:sz w:val="24"/>
          <w:szCs w:val="24"/>
        </w:rPr>
        <w:t xml:space="preserve">Latawiec </w:t>
      </w:r>
      <w:r w:rsidRPr="00D86682">
        <w:rPr>
          <w:rFonts w:ascii="Calibri" w:hAnsi="Calibri" w:cs="Calibri"/>
          <w:sz w:val="24"/>
          <w:szCs w:val="24"/>
        </w:rPr>
        <w:t>–</w:t>
      </w:r>
      <w:r w:rsidRPr="00D86682">
        <w:rPr>
          <w:sz w:val="24"/>
          <w:szCs w:val="24"/>
        </w:rPr>
        <w:t xml:space="preserve"> praca konstrukcyjna, wykonanie latawca, praca w małych zespołach. </w:t>
      </w:r>
    </w:p>
    <w:p w:rsidR="00C05853" w:rsidRDefault="00D86682" w:rsidP="00D86682">
      <w:pPr>
        <w:rPr>
          <w:sz w:val="24"/>
          <w:szCs w:val="24"/>
        </w:rPr>
      </w:pPr>
      <w:r w:rsidRPr="00D86682">
        <w:rPr>
          <w:sz w:val="24"/>
          <w:szCs w:val="24"/>
        </w:rPr>
        <w:t xml:space="preserve">Nauczyciel prezentuje dzieciom mały latawiec. Tłumaczy, jak i kiedy można z niego korzystać. Może zaprezentować, jak lata poruszany pędem powietrza z wiatraka elektrycznego. Następnie dzieci z pomocą nauczyciela wykonują latawce w małych grupach. Dzieci sklejają dwa patyczki o różnych długościach, a po wyschnięciu kleju i zabezpieczeniu miejsca sklejenia sznurkiem (sznurka nie należy obcinać, będzie służył jako uchwyt) naklejają arkusz kolorowego papieru lub bibuły. Gotowy latawiec należy pozostawić do wyschnięcia. Nauczyciel może również zaproponować dzieciom wykonanie prostych samolocików składanych z papieru. Jeśli tylko pogoda dopisze, będzie można testować latawce i samoloty, nie tylko z wykorzystaniem wiatraka lecz także na świeżym powietrzu. </w:t>
      </w:r>
    </w:p>
    <w:p w:rsidR="00C05853" w:rsidRDefault="00D86682" w:rsidP="00D86682">
      <w:pPr>
        <w:rPr>
          <w:sz w:val="24"/>
          <w:szCs w:val="24"/>
        </w:rPr>
      </w:pPr>
      <w:r w:rsidRPr="00C05853">
        <w:rPr>
          <w:b/>
          <w:sz w:val="24"/>
          <w:szCs w:val="24"/>
        </w:rPr>
        <w:t>Środki dydaktyczne</w:t>
      </w:r>
      <w:r w:rsidRPr="00D86682">
        <w:rPr>
          <w:sz w:val="24"/>
          <w:szCs w:val="24"/>
        </w:rPr>
        <w:t xml:space="preserve">: latawiec, wiatrak elektryczny, papier kolorowy, bibuła, patyczki do szaszłyków, cienki sznurek, klej introligatorski, nożyczki </w:t>
      </w:r>
      <w:r w:rsidRPr="00D86682">
        <w:rPr>
          <w:rFonts w:ascii="Calibri" w:hAnsi="Calibri" w:cs="Calibri"/>
          <w:sz w:val="24"/>
          <w:szCs w:val="24"/>
        </w:rPr>
        <w:t></w:t>
      </w:r>
      <w:r w:rsidRPr="00D86682">
        <w:rPr>
          <w:sz w:val="24"/>
          <w:szCs w:val="24"/>
        </w:rPr>
        <w:t xml:space="preserve"> </w:t>
      </w:r>
    </w:p>
    <w:p w:rsidR="00F53EFE" w:rsidRDefault="00F53EFE" w:rsidP="00D86682">
      <w:pPr>
        <w:rPr>
          <w:rFonts w:ascii="Calibri" w:hAnsi="Calibri" w:cs="Calibri"/>
          <w:b/>
          <w:sz w:val="24"/>
          <w:szCs w:val="24"/>
        </w:rPr>
      </w:pPr>
    </w:p>
    <w:p w:rsidR="00D86682" w:rsidRPr="00F53EFE" w:rsidRDefault="00D86682" w:rsidP="00D86682">
      <w:pPr>
        <w:rPr>
          <w:b/>
          <w:sz w:val="24"/>
          <w:szCs w:val="24"/>
        </w:rPr>
      </w:pPr>
      <w:r w:rsidRPr="00F53EFE">
        <w:rPr>
          <w:rFonts w:ascii="Calibri" w:hAnsi="Calibri" w:cs="Calibri"/>
          <w:b/>
          <w:sz w:val="24"/>
          <w:szCs w:val="24"/>
        </w:rPr>
        <w:t>Ć</w:t>
      </w:r>
      <w:r w:rsidRPr="00F53EFE">
        <w:rPr>
          <w:b/>
          <w:sz w:val="24"/>
          <w:szCs w:val="24"/>
        </w:rPr>
        <w:t xml:space="preserve">wiczenia gimnastyczne </w:t>
      </w:r>
      <w:r w:rsidRPr="00F53EFE">
        <w:rPr>
          <w:rFonts w:ascii="Calibri" w:hAnsi="Calibri" w:cs="Calibri"/>
          <w:b/>
          <w:sz w:val="24"/>
          <w:szCs w:val="24"/>
        </w:rPr>
        <w:t>–</w:t>
      </w:r>
      <w:r w:rsidRPr="00F53EFE">
        <w:rPr>
          <w:b/>
          <w:sz w:val="24"/>
          <w:szCs w:val="24"/>
        </w:rPr>
        <w:t xml:space="preserve"> zestaw XV.</w:t>
      </w:r>
    </w:p>
    <w:p w:rsidR="00F53EFE" w:rsidRDefault="00F53EFE" w:rsidP="00F53EFE">
      <w:pPr>
        <w:rPr>
          <w:sz w:val="24"/>
          <w:szCs w:val="24"/>
        </w:rPr>
      </w:pPr>
      <w:r w:rsidRPr="00D86682">
        <w:rPr>
          <w:sz w:val="24"/>
          <w:szCs w:val="24"/>
        </w:rPr>
        <w:t>Pomoce: duże</w:t>
      </w:r>
      <w:r>
        <w:rPr>
          <w:sz w:val="24"/>
          <w:szCs w:val="24"/>
        </w:rPr>
        <w:t xml:space="preserve"> obręcze, woreczki, pojemnik </w:t>
      </w:r>
    </w:p>
    <w:p w:rsidR="00F53EFE" w:rsidRDefault="00F53EFE" w:rsidP="00F53EFE">
      <w:pPr>
        <w:rPr>
          <w:sz w:val="24"/>
          <w:szCs w:val="24"/>
        </w:rPr>
      </w:pPr>
      <w:r w:rsidRPr="00D86682">
        <w:rPr>
          <w:sz w:val="24"/>
          <w:szCs w:val="24"/>
        </w:rPr>
        <w:t xml:space="preserve">Zbiórka, dzieci ustawione w szeregu, stopy złączone, plecy wyprostowane, ręce wzdłuż tułowia. </w:t>
      </w:r>
      <w:r w:rsidRPr="00D86682">
        <w:rPr>
          <w:rFonts w:ascii="Calibri" w:hAnsi="Calibri" w:cs="Calibri"/>
          <w:sz w:val="24"/>
          <w:szCs w:val="24"/>
        </w:rPr>
        <w:t></w:t>
      </w:r>
      <w:r w:rsidRPr="00D86682">
        <w:rPr>
          <w:sz w:val="24"/>
          <w:szCs w:val="24"/>
        </w:rPr>
        <w:t xml:space="preserve"> </w:t>
      </w:r>
    </w:p>
    <w:p w:rsidR="00F53EFE" w:rsidRDefault="00F53EFE" w:rsidP="00F53EFE">
      <w:pPr>
        <w:rPr>
          <w:sz w:val="24"/>
          <w:szCs w:val="24"/>
        </w:rPr>
      </w:pPr>
      <w:r w:rsidRPr="00F53EFE">
        <w:rPr>
          <w:rFonts w:ascii="Calibri" w:hAnsi="Calibri" w:cs="Calibri"/>
          <w:b/>
          <w:sz w:val="24"/>
          <w:szCs w:val="24"/>
        </w:rPr>
        <w:t>„</w:t>
      </w:r>
      <w:r w:rsidRPr="00F53EFE">
        <w:rPr>
          <w:b/>
          <w:sz w:val="24"/>
          <w:szCs w:val="24"/>
        </w:rPr>
        <w:t>Przeprowadzka</w:t>
      </w:r>
      <w:r w:rsidRPr="00F53EFE">
        <w:rPr>
          <w:rFonts w:ascii="Calibri" w:hAnsi="Calibri" w:cs="Calibri"/>
          <w:b/>
          <w:sz w:val="24"/>
          <w:szCs w:val="24"/>
        </w:rPr>
        <w:t>”</w:t>
      </w:r>
      <w:r w:rsidRPr="00D86682">
        <w:rPr>
          <w:sz w:val="24"/>
          <w:szCs w:val="24"/>
        </w:rPr>
        <w:t xml:space="preserve"> </w:t>
      </w:r>
      <w:r w:rsidRPr="00D86682">
        <w:rPr>
          <w:rFonts w:ascii="Calibri" w:hAnsi="Calibri" w:cs="Calibri"/>
          <w:sz w:val="24"/>
          <w:szCs w:val="24"/>
        </w:rPr>
        <w:t>–</w:t>
      </w:r>
      <w:r w:rsidRPr="00D86682">
        <w:rPr>
          <w:sz w:val="24"/>
          <w:szCs w:val="24"/>
        </w:rPr>
        <w:t xml:space="preserve"> zabawa orientacyjno-porz</w:t>
      </w:r>
      <w:r w:rsidRPr="00D86682">
        <w:rPr>
          <w:rFonts w:ascii="Calibri" w:hAnsi="Calibri" w:cs="Calibri"/>
          <w:sz w:val="24"/>
          <w:szCs w:val="24"/>
        </w:rPr>
        <w:t>ą</w:t>
      </w:r>
      <w:r w:rsidRPr="00D86682">
        <w:rPr>
          <w:sz w:val="24"/>
          <w:szCs w:val="24"/>
        </w:rPr>
        <w:t>dkowa. Do ka</w:t>
      </w:r>
      <w:r w:rsidRPr="00D86682">
        <w:rPr>
          <w:rFonts w:ascii="Calibri" w:hAnsi="Calibri" w:cs="Calibri"/>
          <w:sz w:val="24"/>
          <w:szCs w:val="24"/>
        </w:rPr>
        <w:t>ż</w:t>
      </w:r>
      <w:r w:rsidRPr="00D86682">
        <w:rPr>
          <w:sz w:val="24"/>
          <w:szCs w:val="24"/>
        </w:rPr>
        <w:t>dej le</w:t>
      </w:r>
      <w:r w:rsidRPr="00D86682">
        <w:rPr>
          <w:rFonts w:ascii="Calibri" w:hAnsi="Calibri" w:cs="Calibri"/>
          <w:sz w:val="24"/>
          <w:szCs w:val="24"/>
        </w:rPr>
        <w:t>żą</w:t>
      </w:r>
      <w:r w:rsidRPr="00D86682">
        <w:rPr>
          <w:sz w:val="24"/>
          <w:szCs w:val="24"/>
        </w:rPr>
        <w:t>cej na pod</w:t>
      </w:r>
      <w:r w:rsidRPr="00D86682">
        <w:rPr>
          <w:rFonts w:ascii="Calibri" w:hAnsi="Calibri" w:cs="Calibri"/>
          <w:sz w:val="24"/>
          <w:szCs w:val="24"/>
        </w:rPr>
        <w:t>ł</w:t>
      </w:r>
      <w:r w:rsidRPr="00D86682">
        <w:rPr>
          <w:sz w:val="24"/>
          <w:szCs w:val="24"/>
        </w:rPr>
        <w:t>odze du</w:t>
      </w:r>
      <w:r w:rsidRPr="00D86682">
        <w:rPr>
          <w:rFonts w:ascii="Calibri" w:hAnsi="Calibri" w:cs="Calibri"/>
          <w:sz w:val="24"/>
          <w:szCs w:val="24"/>
        </w:rPr>
        <w:t>ż</w:t>
      </w:r>
      <w:r w:rsidRPr="00D86682">
        <w:rPr>
          <w:sz w:val="24"/>
          <w:szCs w:val="24"/>
        </w:rPr>
        <w:t>ej obr</w:t>
      </w:r>
      <w:r w:rsidRPr="00D86682">
        <w:rPr>
          <w:rFonts w:ascii="Calibri" w:hAnsi="Calibri" w:cs="Calibri"/>
          <w:sz w:val="24"/>
          <w:szCs w:val="24"/>
        </w:rPr>
        <w:t>ę</w:t>
      </w:r>
      <w:r w:rsidRPr="00D86682">
        <w:rPr>
          <w:sz w:val="24"/>
          <w:szCs w:val="24"/>
        </w:rPr>
        <w:t>czy wchodzi po dwoje dzieci. Dzieci odwracaj</w:t>
      </w:r>
      <w:r w:rsidRPr="00D86682">
        <w:rPr>
          <w:rFonts w:ascii="Calibri" w:hAnsi="Calibri" w:cs="Calibri"/>
          <w:sz w:val="24"/>
          <w:szCs w:val="24"/>
        </w:rPr>
        <w:t>ą</w:t>
      </w:r>
      <w:r w:rsidRPr="00D86682">
        <w:rPr>
          <w:sz w:val="24"/>
          <w:szCs w:val="24"/>
        </w:rPr>
        <w:t xml:space="preserve"> si</w:t>
      </w:r>
      <w:r w:rsidRPr="00D86682">
        <w:rPr>
          <w:rFonts w:ascii="Calibri" w:hAnsi="Calibri" w:cs="Calibri"/>
          <w:sz w:val="24"/>
          <w:szCs w:val="24"/>
        </w:rPr>
        <w:t>ę</w:t>
      </w:r>
      <w:r w:rsidRPr="00D86682">
        <w:rPr>
          <w:sz w:val="24"/>
          <w:szCs w:val="24"/>
        </w:rPr>
        <w:t xml:space="preserve"> do siebie plecami i przyjmują postawę skorygowaną (głowa prosto, plecy wyprostowane, ręce ułożone w „skrzydełka”). Na hasło: Przeprowadzka – dzieci przebiegają do innej obręczy. W celu utrudnienia zabawy można polecić, aby zmiana „mieszkania” wiązała się ze zmianą współlokatora, a więc za każdym razem w obręczy muszą się spotkać inne dzieci. Ćwic</w:t>
      </w:r>
      <w:r>
        <w:rPr>
          <w:sz w:val="24"/>
          <w:szCs w:val="24"/>
        </w:rPr>
        <w:t xml:space="preserve">zenie powtarzamy kilka razy. </w:t>
      </w:r>
      <w:r w:rsidRPr="00D86682">
        <w:rPr>
          <w:sz w:val="24"/>
          <w:szCs w:val="24"/>
        </w:rPr>
        <w:t xml:space="preserve"> </w:t>
      </w:r>
      <w:r w:rsidRPr="00D86682">
        <w:rPr>
          <w:rFonts w:ascii="Calibri" w:hAnsi="Calibri" w:cs="Calibri"/>
          <w:sz w:val="24"/>
          <w:szCs w:val="24"/>
        </w:rPr>
        <w:t></w:t>
      </w:r>
      <w:r w:rsidRPr="00D86682">
        <w:rPr>
          <w:sz w:val="24"/>
          <w:szCs w:val="24"/>
        </w:rPr>
        <w:t xml:space="preserve"> </w:t>
      </w:r>
    </w:p>
    <w:p w:rsidR="00F53EFE" w:rsidRDefault="00F53EFE" w:rsidP="00F53EFE">
      <w:pPr>
        <w:rPr>
          <w:sz w:val="24"/>
          <w:szCs w:val="24"/>
        </w:rPr>
      </w:pPr>
      <w:r w:rsidRPr="00F53EFE">
        <w:rPr>
          <w:rFonts w:ascii="Calibri" w:hAnsi="Calibri" w:cs="Calibri"/>
          <w:b/>
          <w:sz w:val="24"/>
          <w:szCs w:val="24"/>
        </w:rPr>
        <w:t>„</w:t>
      </w:r>
      <w:r w:rsidRPr="00F53EFE">
        <w:rPr>
          <w:b/>
          <w:sz w:val="24"/>
          <w:szCs w:val="24"/>
        </w:rPr>
        <w:t>Tunel</w:t>
      </w:r>
      <w:r w:rsidRPr="00F53EFE">
        <w:rPr>
          <w:rFonts w:ascii="Calibri" w:hAnsi="Calibri" w:cs="Calibri"/>
          <w:b/>
          <w:sz w:val="24"/>
          <w:szCs w:val="24"/>
        </w:rPr>
        <w:t>”</w:t>
      </w:r>
      <w:r w:rsidRPr="00F53EFE">
        <w:rPr>
          <w:b/>
          <w:sz w:val="24"/>
          <w:szCs w:val="24"/>
        </w:rPr>
        <w:t xml:space="preserve"> </w:t>
      </w:r>
      <w:r w:rsidRPr="00F53EFE">
        <w:rPr>
          <w:rFonts w:ascii="Calibri" w:hAnsi="Calibri" w:cs="Calibri"/>
          <w:b/>
          <w:sz w:val="24"/>
          <w:szCs w:val="24"/>
        </w:rPr>
        <w:t>–</w:t>
      </w:r>
      <w:r w:rsidRPr="00D86682">
        <w:rPr>
          <w:sz w:val="24"/>
          <w:szCs w:val="24"/>
        </w:rPr>
        <w:t xml:space="preserve"> </w:t>
      </w:r>
      <w:r w:rsidRPr="00D86682">
        <w:rPr>
          <w:rFonts w:ascii="Calibri" w:hAnsi="Calibri" w:cs="Calibri"/>
          <w:sz w:val="24"/>
          <w:szCs w:val="24"/>
        </w:rPr>
        <w:t>ć</w:t>
      </w:r>
      <w:r w:rsidRPr="00D86682">
        <w:rPr>
          <w:sz w:val="24"/>
          <w:szCs w:val="24"/>
        </w:rPr>
        <w:t xml:space="preserve">wiczenie z elementem </w:t>
      </w:r>
      <w:proofErr w:type="spellStart"/>
      <w:r w:rsidRPr="00D86682">
        <w:rPr>
          <w:sz w:val="24"/>
          <w:szCs w:val="24"/>
        </w:rPr>
        <w:t>czworakowania</w:t>
      </w:r>
      <w:proofErr w:type="spellEnd"/>
      <w:r w:rsidRPr="00D86682">
        <w:rPr>
          <w:sz w:val="24"/>
          <w:szCs w:val="24"/>
        </w:rPr>
        <w:t>. Dzieci siadaj</w:t>
      </w:r>
      <w:r w:rsidRPr="00D86682">
        <w:rPr>
          <w:rFonts w:ascii="Calibri" w:hAnsi="Calibri" w:cs="Calibri"/>
          <w:sz w:val="24"/>
          <w:szCs w:val="24"/>
        </w:rPr>
        <w:t>ą</w:t>
      </w:r>
      <w:r w:rsidRPr="00D86682">
        <w:rPr>
          <w:sz w:val="24"/>
          <w:szCs w:val="24"/>
        </w:rPr>
        <w:t xml:space="preserve"> w siadzie skrzy</w:t>
      </w:r>
      <w:r w:rsidRPr="00D86682">
        <w:rPr>
          <w:rFonts w:ascii="Calibri" w:hAnsi="Calibri" w:cs="Calibri"/>
          <w:sz w:val="24"/>
          <w:szCs w:val="24"/>
        </w:rPr>
        <w:t>ż</w:t>
      </w:r>
      <w:r w:rsidRPr="00D86682">
        <w:rPr>
          <w:sz w:val="24"/>
          <w:szCs w:val="24"/>
        </w:rPr>
        <w:t>nym, trzymaj</w:t>
      </w:r>
      <w:r w:rsidRPr="00D86682">
        <w:rPr>
          <w:rFonts w:ascii="Calibri" w:hAnsi="Calibri" w:cs="Calibri"/>
          <w:sz w:val="24"/>
          <w:szCs w:val="24"/>
        </w:rPr>
        <w:t>ą</w:t>
      </w:r>
      <w:r w:rsidRPr="00D86682">
        <w:rPr>
          <w:sz w:val="24"/>
          <w:szCs w:val="24"/>
        </w:rPr>
        <w:t>c obr</w:t>
      </w:r>
      <w:r w:rsidRPr="00D86682">
        <w:rPr>
          <w:rFonts w:ascii="Calibri" w:hAnsi="Calibri" w:cs="Calibri"/>
          <w:sz w:val="24"/>
          <w:szCs w:val="24"/>
        </w:rPr>
        <w:t>ę</w:t>
      </w:r>
      <w:r w:rsidRPr="00D86682">
        <w:rPr>
          <w:sz w:val="24"/>
          <w:szCs w:val="24"/>
        </w:rPr>
        <w:t>cz opart</w:t>
      </w:r>
      <w:r w:rsidRPr="00D86682">
        <w:rPr>
          <w:rFonts w:ascii="Calibri" w:hAnsi="Calibri" w:cs="Calibri"/>
          <w:sz w:val="24"/>
          <w:szCs w:val="24"/>
        </w:rPr>
        <w:t>ą</w:t>
      </w:r>
      <w:r w:rsidRPr="00D86682">
        <w:rPr>
          <w:sz w:val="24"/>
          <w:szCs w:val="24"/>
        </w:rPr>
        <w:t xml:space="preserve"> pionowo o pod</w:t>
      </w:r>
      <w:r w:rsidRPr="00D86682">
        <w:rPr>
          <w:rFonts w:ascii="Calibri" w:hAnsi="Calibri" w:cs="Calibri"/>
          <w:sz w:val="24"/>
          <w:szCs w:val="24"/>
        </w:rPr>
        <w:t>ł</w:t>
      </w:r>
      <w:r w:rsidRPr="00D86682">
        <w:rPr>
          <w:sz w:val="24"/>
          <w:szCs w:val="24"/>
        </w:rPr>
        <w:t>og</w:t>
      </w:r>
      <w:r w:rsidRPr="00D86682">
        <w:rPr>
          <w:rFonts w:ascii="Calibri" w:hAnsi="Calibri" w:cs="Calibri"/>
          <w:sz w:val="24"/>
          <w:szCs w:val="24"/>
        </w:rPr>
        <w:t>ę</w:t>
      </w:r>
      <w:r w:rsidRPr="00D86682">
        <w:rPr>
          <w:sz w:val="24"/>
          <w:szCs w:val="24"/>
        </w:rPr>
        <w:t>. Obr</w:t>
      </w:r>
      <w:r w:rsidRPr="00D86682">
        <w:rPr>
          <w:rFonts w:ascii="Calibri" w:hAnsi="Calibri" w:cs="Calibri"/>
          <w:sz w:val="24"/>
          <w:szCs w:val="24"/>
        </w:rPr>
        <w:t>ę</w:t>
      </w:r>
      <w:r w:rsidRPr="00D86682">
        <w:rPr>
          <w:sz w:val="24"/>
          <w:szCs w:val="24"/>
        </w:rPr>
        <w:t xml:space="preserve">cze ustawione przez kolejne pary tworzą tunel. Na hasło: Wchodzimy do tunelu – dzieci ze wskazanej strony, na czworaka, pokonują tunel. Po przejściu wszystkich dzieci następuje zmiana ról. Po zakończeniu ćwiczenia dzieci kładą obręcz na podłodze. </w:t>
      </w:r>
      <w:r w:rsidRPr="00D86682">
        <w:rPr>
          <w:rFonts w:ascii="Calibri" w:hAnsi="Calibri" w:cs="Calibri"/>
          <w:sz w:val="24"/>
          <w:szCs w:val="24"/>
        </w:rPr>
        <w:t></w:t>
      </w:r>
      <w:r w:rsidRPr="00D86682">
        <w:rPr>
          <w:sz w:val="24"/>
          <w:szCs w:val="24"/>
        </w:rPr>
        <w:t xml:space="preserve"> </w:t>
      </w:r>
    </w:p>
    <w:p w:rsidR="00F53EFE" w:rsidRDefault="00F53EFE" w:rsidP="00F53EFE">
      <w:pPr>
        <w:rPr>
          <w:sz w:val="24"/>
          <w:szCs w:val="24"/>
        </w:rPr>
      </w:pPr>
      <w:r w:rsidRPr="00F53EFE">
        <w:rPr>
          <w:rFonts w:ascii="Calibri" w:hAnsi="Calibri" w:cs="Calibri"/>
          <w:b/>
          <w:sz w:val="24"/>
          <w:szCs w:val="24"/>
        </w:rPr>
        <w:lastRenderedPageBreak/>
        <w:t>„</w:t>
      </w:r>
      <w:r w:rsidRPr="00F53EFE">
        <w:rPr>
          <w:b/>
          <w:sz w:val="24"/>
          <w:szCs w:val="24"/>
        </w:rPr>
        <w:t>Przeskocz z obr</w:t>
      </w:r>
      <w:r w:rsidRPr="00F53EFE">
        <w:rPr>
          <w:rFonts w:ascii="Calibri" w:hAnsi="Calibri" w:cs="Calibri"/>
          <w:b/>
          <w:sz w:val="24"/>
          <w:szCs w:val="24"/>
        </w:rPr>
        <w:t>ę</w:t>
      </w:r>
      <w:r w:rsidRPr="00F53EFE">
        <w:rPr>
          <w:b/>
          <w:sz w:val="24"/>
          <w:szCs w:val="24"/>
        </w:rPr>
        <w:t>czy do obr</w:t>
      </w:r>
      <w:r w:rsidRPr="00F53EFE">
        <w:rPr>
          <w:rFonts w:ascii="Calibri" w:hAnsi="Calibri" w:cs="Calibri"/>
          <w:b/>
          <w:sz w:val="24"/>
          <w:szCs w:val="24"/>
        </w:rPr>
        <w:t>ę</w:t>
      </w:r>
      <w:r w:rsidRPr="00F53EFE">
        <w:rPr>
          <w:b/>
          <w:sz w:val="24"/>
          <w:szCs w:val="24"/>
        </w:rPr>
        <w:t>czy”</w:t>
      </w:r>
      <w:r w:rsidRPr="00D86682">
        <w:rPr>
          <w:sz w:val="24"/>
          <w:szCs w:val="24"/>
        </w:rPr>
        <w:t xml:space="preserve"> – ćwiczenie skoczności. Dzieci najpierw z jednej, a następnie z drugiej drużyny przeskakują obunóż z obręczy do obręczy, pokonując wszystkie leżące na podłodze obręcze. </w:t>
      </w:r>
      <w:r w:rsidRPr="00D86682">
        <w:rPr>
          <w:rFonts w:ascii="Calibri" w:hAnsi="Calibri" w:cs="Calibri"/>
          <w:sz w:val="24"/>
          <w:szCs w:val="24"/>
        </w:rPr>
        <w:t></w:t>
      </w:r>
      <w:r w:rsidRPr="00D86682">
        <w:rPr>
          <w:sz w:val="24"/>
          <w:szCs w:val="24"/>
        </w:rPr>
        <w:t xml:space="preserve"> </w:t>
      </w:r>
    </w:p>
    <w:p w:rsidR="00F53EFE" w:rsidRDefault="00F53EFE" w:rsidP="00F53EFE">
      <w:pPr>
        <w:rPr>
          <w:sz w:val="24"/>
          <w:szCs w:val="24"/>
        </w:rPr>
      </w:pPr>
      <w:r w:rsidRPr="00F53EFE">
        <w:rPr>
          <w:rFonts w:ascii="Calibri" w:hAnsi="Calibri" w:cs="Calibri"/>
          <w:b/>
          <w:sz w:val="24"/>
          <w:szCs w:val="24"/>
        </w:rPr>
        <w:t>„</w:t>
      </w:r>
      <w:r w:rsidRPr="00F53EFE">
        <w:rPr>
          <w:b/>
          <w:sz w:val="24"/>
          <w:szCs w:val="24"/>
        </w:rPr>
        <w:t>Uk</w:t>
      </w:r>
      <w:r w:rsidRPr="00F53EFE">
        <w:rPr>
          <w:rFonts w:ascii="Calibri" w:hAnsi="Calibri" w:cs="Calibri"/>
          <w:b/>
          <w:sz w:val="24"/>
          <w:szCs w:val="24"/>
        </w:rPr>
        <w:t>ł</w:t>
      </w:r>
      <w:r w:rsidRPr="00F53EFE">
        <w:rPr>
          <w:b/>
          <w:sz w:val="24"/>
          <w:szCs w:val="24"/>
        </w:rPr>
        <w:t>on</w:t>
      </w:r>
      <w:r w:rsidRPr="00F53EFE">
        <w:rPr>
          <w:rFonts w:ascii="Calibri" w:hAnsi="Calibri" w:cs="Calibri"/>
          <w:b/>
          <w:sz w:val="24"/>
          <w:szCs w:val="24"/>
        </w:rPr>
        <w:t>”</w:t>
      </w:r>
      <w:r w:rsidRPr="00D86682">
        <w:rPr>
          <w:sz w:val="24"/>
          <w:szCs w:val="24"/>
        </w:rPr>
        <w:t xml:space="preserve"> </w:t>
      </w:r>
      <w:r w:rsidRPr="00D86682">
        <w:rPr>
          <w:rFonts w:ascii="Calibri" w:hAnsi="Calibri" w:cs="Calibri"/>
          <w:sz w:val="24"/>
          <w:szCs w:val="24"/>
        </w:rPr>
        <w:t>–</w:t>
      </w:r>
      <w:r w:rsidRPr="00D86682">
        <w:rPr>
          <w:sz w:val="24"/>
          <w:szCs w:val="24"/>
        </w:rPr>
        <w:t xml:space="preserve"> </w:t>
      </w:r>
      <w:r w:rsidRPr="00D86682">
        <w:rPr>
          <w:rFonts w:ascii="Calibri" w:hAnsi="Calibri" w:cs="Calibri"/>
          <w:sz w:val="24"/>
          <w:szCs w:val="24"/>
        </w:rPr>
        <w:t>ć</w:t>
      </w:r>
      <w:r w:rsidRPr="00D86682">
        <w:rPr>
          <w:sz w:val="24"/>
          <w:szCs w:val="24"/>
        </w:rPr>
        <w:t>wiczenie du</w:t>
      </w:r>
      <w:r w:rsidRPr="00D86682">
        <w:rPr>
          <w:rFonts w:ascii="Calibri" w:hAnsi="Calibri" w:cs="Calibri"/>
          <w:sz w:val="24"/>
          <w:szCs w:val="24"/>
        </w:rPr>
        <w:t>ż</w:t>
      </w:r>
      <w:r w:rsidRPr="00D86682">
        <w:rPr>
          <w:sz w:val="24"/>
          <w:szCs w:val="24"/>
        </w:rPr>
        <w:t>ych grup mi</w:t>
      </w:r>
      <w:r w:rsidRPr="00D86682">
        <w:rPr>
          <w:rFonts w:ascii="Calibri" w:hAnsi="Calibri" w:cs="Calibri"/>
          <w:sz w:val="24"/>
          <w:szCs w:val="24"/>
        </w:rPr>
        <w:t>ęś</w:t>
      </w:r>
      <w:r w:rsidRPr="00D86682">
        <w:rPr>
          <w:sz w:val="24"/>
          <w:szCs w:val="24"/>
        </w:rPr>
        <w:t>niowych. Dzieci przechodz</w:t>
      </w:r>
      <w:r w:rsidRPr="00D86682">
        <w:rPr>
          <w:rFonts w:ascii="Calibri" w:hAnsi="Calibri" w:cs="Calibri"/>
          <w:sz w:val="24"/>
          <w:szCs w:val="24"/>
        </w:rPr>
        <w:t>ą</w:t>
      </w:r>
      <w:r w:rsidRPr="00D86682">
        <w:rPr>
          <w:sz w:val="24"/>
          <w:szCs w:val="24"/>
        </w:rPr>
        <w:t xml:space="preserve"> z obr</w:t>
      </w:r>
      <w:r w:rsidRPr="00D86682">
        <w:rPr>
          <w:rFonts w:ascii="Calibri" w:hAnsi="Calibri" w:cs="Calibri"/>
          <w:sz w:val="24"/>
          <w:szCs w:val="24"/>
        </w:rPr>
        <w:t>ę</w:t>
      </w:r>
      <w:r w:rsidRPr="00D86682">
        <w:rPr>
          <w:sz w:val="24"/>
          <w:szCs w:val="24"/>
        </w:rPr>
        <w:t xml:space="preserve">czy do obręczy z ułożonym na głowie woreczkiem. Po wejściu do kolejnej obręczy wykonują skłon głowy w przód, tak aby woreczek spadł, a następnie stopą podnoszą go i kontynuują ćwiczenie. </w:t>
      </w:r>
      <w:r w:rsidRPr="00D86682">
        <w:rPr>
          <w:rFonts w:ascii="Calibri" w:hAnsi="Calibri" w:cs="Calibri"/>
          <w:sz w:val="24"/>
          <w:szCs w:val="24"/>
        </w:rPr>
        <w:t></w:t>
      </w:r>
      <w:r w:rsidRPr="00D86682">
        <w:rPr>
          <w:sz w:val="24"/>
          <w:szCs w:val="24"/>
        </w:rPr>
        <w:t xml:space="preserve"> </w:t>
      </w:r>
    </w:p>
    <w:p w:rsidR="00F53EFE" w:rsidRDefault="00F53EFE" w:rsidP="00F53EFE">
      <w:pPr>
        <w:rPr>
          <w:rFonts w:ascii="Calibri" w:hAnsi="Calibri" w:cs="Calibri"/>
          <w:sz w:val="24"/>
          <w:szCs w:val="24"/>
        </w:rPr>
      </w:pPr>
      <w:r w:rsidRPr="00F53EFE">
        <w:rPr>
          <w:rFonts w:ascii="Calibri" w:hAnsi="Calibri" w:cs="Calibri"/>
          <w:b/>
          <w:sz w:val="24"/>
          <w:szCs w:val="24"/>
        </w:rPr>
        <w:t>„</w:t>
      </w:r>
      <w:r w:rsidRPr="00F53EFE">
        <w:rPr>
          <w:b/>
          <w:sz w:val="24"/>
          <w:szCs w:val="24"/>
        </w:rPr>
        <w:t>Przenie</w:t>
      </w:r>
      <w:r w:rsidRPr="00F53EFE">
        <w:rPr>
          <w:rFonts w:ascii="Calibri" w:hAnsi="Calibri" w:cs="Calibri"/>
          <w:b/>
          <w:sz w:val="24"/>
          <w:szCs w:val="24"/>
        </w:rPr>
        <w:t>ś</w:t>
      </w:r>
      <w:r w:rsidRPr="00F53EFE">
        <w:rPr>
          <w:b/>
          <w:sz w:val="24"/>
          <w:szCs w:val="24"/>
        </w:rPr>
        <w:t xml:space="preserve"> woreczek stop</w:t>
      </w:r>
      <w:r w:rsidRPr="00F53EFE">
        <w:rPr>
          <w:rFonts w:ascii="Calibri" w:hAnsi="Calibri" w:cs="Calibri"/>
          <w:b/>
          <w:sz w:val="24"/>
          <w:szCs w:val="24"/>
        </w:rPr>
        <w:t>ą”</w:t>
      </w:r>
      <w:r w:rsidRPr="00D86682">
        <w:rPr>
          <w:sz w:val="24"/>
          <w:szCs w:val="24"/>
        </w:rPr>
        <w:t xml:space="preserve"> </w:t>
      </w:r>
      <w:r w:rsidRPr="00D86682">
        <w:rPr>
          <w:rFonts w:ascii="Calibri" w:hAnsi="Calibri" w:cs="Calibri"/>
          <w:sz w:val="24"/>
          <w:szCs w:val="24"/>
        </w:rPr>
        <w:t>–</w:t>
      </w:r>
      <w:r w:rsidRPr="00D86682">
        <w:rPr>
          <w:sz w:val="24"/>
          <w:szCs w:val="24"/>
        </w:rPr>
        <w:t xml:space="preserve"> </w:t>
      </w:r>
      <w:r w:rsidRPr="00D86682">
        <w:rPr>
          <w:rFonts w:ascii="Calibri" w:hAnsi="Calibri" w:cs="Calibri"/>
          <w:sz w:val="24"/>
          <w:szCs w:val="24"/>
        </w:rPr>
        <w:t>ć</w:t>
      </w:r>
      <w:r w:rsidRPr="00D86682">
        <w:rPr>
          <w:sz w:val="24"/>
          <w:szCs w:val="24"/>
        </w:rPr>
        <w:t>wiczenie st</w:t>
      </w:r>
      <w:r w:rsidRPr="00D86682">
        <w:rPr>
          <w:rFonts w:ascii="Calibri" w:hAnsi="Calibri" w:cs="Calibri"/>
          <w:sz w:val="24"/>
          <w:szCs w:val="24"/>
        </w:rPr>
        <w:t>ó</w:t>
      </w:r>
      <w:r w:rsidRPr="00D86682">
        <w:rPr>
          <w:sz w:val="24"/>
          <w:szCs w:val="24"/>
        </w:rPr>
        <w:t>p. Dzieci, trzymaj</w:t>
      </w:r>
      <w:r w:rsidRPr="00D86682">
        <w:rPr>
          <w:rFonts w:ascii="Calibri" w:hAnsi="Calibri" w:cs="Calibri"/>
          <w:sz w:val="24"/>
          <w:szCs w:val="24"/>
        </w:rPr>
        <w:t>ą</w:t>
      </w:r>
      <w:r w:rsidRPr="00D86682">
        <w:rPr>
          <w:sz w:val="24"/>
          <w:szCs w:val="24"/>
        </w:rPr>
        <w:t>c stop</w:t>
      </w:r>
      <w:r w:rsidRPr="00D86682">
        <w:rPr>
          <w:rFonts w:ascii="Calibri" w:hAnsi="Calibri" w:cs="Calibri"/>
          <w:sz w:val="24"/>
          <w:szCs w:val="24"/>
        </w:rPr>
        <w:t>ą</w:t>
      </w:r>
      <w:r w:rsidRPr="00D86682">
        <w:rPr>
          <w:sz w:val="24"/>
          <w:szCs w:val="24"/>
        </w:rPr>
        <w:t xml:space="preserve"> woreczek, przechodzą z obręczy do obręczy, tak aby go nie zgubić. Ćwiczenie wykonujemy dwa razy, na zmianę prawą i lewą stopą. </w:t>
      </w:r>
      <w:r w:rsidRPr="00D86682">
        <w:rPr>
          <w:rFonts w:ascii="Calibri" w:hAnsi="Calibri" w:cs="Calibri"/>
          <w:sz w:val="24"/>
          <w:szCs w:val="24"/>
        </w:rPr>
        <w:t></w:t>
      </w:r>
    </w:p>
    <w:p w:rsidR="00F53EFE" w:rsidRDefault="00F53EFE" w:rsidP="00F53EFE">
      <w:pPr>
        <w:rPr>
          <w:sz w:val="24"/>
          <w:szCs w:val="24"/>
        </w:rPr>
      </w:pPr>
      <w:r w:rsidRPr="00F53EFE">
        <w:rPr>
          <w:b/>
          <w:sz w:val="24"/>
          <w:szCs w:val="24"/>
        </w:rPr>
        <w:t xml:space="preserve"> </w:t>
      </w:r>
      <w:r w:rsidRPr="00F53EFE">
        <w:rPr>
          <w:rFonts w:ascii="Calibri" w:hAnsi="Calibri" w:cs="Calibri"/>
          <w:b/>
          <w:sz w:val="24"/>
          <w:szCs w:val="24"/>
        </w:rPr>
        <w:t>„</w:t>
      </w:r>
      <w:r w:rsidRPr="00F53EFE">
        <w:rPr>
          <w:b/>
          <w:sz w:val="24"/>
          <w:szCs w:val="24"/>
        </w:rPr>
        <w:t>Traf woreczkiem do obr</w:t>
      </w:r>
      <w:r w:rsidRPr="00F53EFE">
        <w:rPr>
          <w:rFonts w:ascii="Calibri" w:hAnsi="Calibri" w:cs="Calibri"/>
          <w:b/>
          <w:sz w:val="24"/>
          <w:szCs w:val="24"/>
        </w:rPr>
        <w:t>ę</w:t>
      </w:r>
      <w:r w:rsidRPr="00F53EFE">
        <w:rPr>
          <w:b/>
          <w:sz w:val="24"/>
          <w:szCs w:val="24"/>
        </w:rPr>
        <w:t>czy</w:t>
      </w:r>
      <w:r w:rsidRPr="00F53EFE">
        <w:rPr>
          <w:rFonts w:ascii="Calibri" w:hAnsi="Calibri" w:cs="Calibri"/>
          <w:b/>
          <w:sz w:val="24"/>
          <w:szCs w:val="24"/>
        </w:rPr>
        <w:t>”</w:t>
      </w:r>
      <w:r w:rsidRPr="00F53EFE">
        <w:rPr>
          <w:b/>
          <w:sz w:val="24"/>
          <w:szCs w:val="24"/>
        </w:rPr>
        <w:t xml:space="preserve"> </w:t>
      </w:r>
      <w:r w:rsidRPr="00F53EFE">
        <w:rPr>
          <w:rFonts w:ascii="Calibri" w:hAnsi="Calibri" w:cs="Calibri"/>
          <w:b/>
          <w:sz w:val="24"/>
          <w:szCs w:val="24"/>
        </w:rPr>
        <w:t>–</w:t>
      </w:r>
      <w:r w:rsidRPr="00D86682">
        <w:rPr>
          <w:sz w:val="24"/>
          <w:szCs w:val="24"/>
        </w:rPr>
        <w:t xml:space="preserve"> </w:t>
      </w:r>
      <w:r w:rsidRPr="00D86682">
        <w:rPr>
          <w:rFonts w:ascii="Calibri" w:hAnsi="Calibri" w:cs="Calibri"/>
          <w:sz w:val="24"/>
          <w:szCs w:val="24"/>
        </w:rPr>
        <w:t>ć</w:t>
      </w:r>
      <w:r w:rsidRPr="00D86682">
        <w:rPr>
          <w:sz w:val="24"/>
          <w:szCs w:val="24"/>
        </w:rPr>
        <w:t>wiczenie celno</w:t>
      </w:r>
      <w:r w:rsidRPr="00D86682">
        <w:rPr>
          <w:rFonts w:ascii="Calibri" w:hAnsi="Calibri" w:cs="Calibri"/>
          <w:sz w:val="24"/>
          <w:szCs w:val="24"/>
        </w:rPr>
        <w:t>ś</w:t>
      </w:r>
      <w:r w:rsidRPr="00D86682">
        <w:rPr>
          <w:sz w:val="24"/>
          <w:szCs w:val="24"/>
        </w:rPr>
        <w:t>ci. Dzieci przechodz</w:t>
      </w:r>
      <w:r w:rsidRPr="00D86682">
        <w:rPr>
          <w:rFonts w:ascii="Calibri" w:hAnsi="Calibri" w:cs="Calibri"/>
          <w:sz w:val="24"/>
          <w:szCs w:val="24"/>
        </w:rPr>
        <w:t>ą</w:t>
      </w:r>
      <w:r w:rsidRPr="00D86682">
        <w:rPr>
          <w:sz w:val="24"/>
          <w:szCs w:val="24"/>
        </w:rPr>
        <w:t xml:space="preserve"> z obr</w:t>
      </w:r>
      <w:r w:rsidRPr="00D86682">
        <w:rPr>
          <w:rFonts w:ascii="Calibri" w:hAnsi="Calibri" w:cs="Calibri"/>
          <w:sz w:val="24"/>
          <w:szCs w:val="24"/>
        </w:rPr>
        <w:t>ę</w:t>
      </w:r>
      <w:r w:rsidRPr="00D86682">
        <w:rPr>
          <w:sz w:val="24"/>
          <w:szCs w:val="24"/>
        </w:rPr>
        <w:t>czy do obr</w:t>
      </w:r>
      <w:r w:rsidRPr="00D86682">
        <w:rPr>
          <w:rFonts w:ascii="Calibri" w:hAnsi="Calibri" w:cs="Calibri"/>
          <w:sz w:val="24"/>
          <w:szCs w:val="24"/>
        </w:rPr>
        <w:t>ę</w:t>
      </w:r>
      <w:r w:rsidRPr="00D86682">
        <w:rPr>
          <w:sz w:val="24"/>
          <w:szCs w:val="24"/>
        </w:rPr>
        <w:t>czy, ka</w:t>
      </w:r>
      <w:r w:rsidRPr="00D86682">
        <w:rPr>
          <w:rFonts w:ascii="Calibri" w:hAnsi="Calibri" w:cs="Calibri"/>
          <w:sz w:val="24"/>
          <w:szCs w:val="24"/>
        </w:rPr>
        <w:t>ż</w:t>
      </w:r>
      <w:r w:rsidRPr="00D86682">
        <w:rPr>
          <w:sz w:val="24"/>
          <w:szCs w:val="24"/>
        </w:rPr>
        <w:t xml:space="preserve">dy krok jest poprzedzony rzutem woreczkiem do kolejnej obręczy. </w:t>
      </w:r>
      <w:r w:rsidRPr="00D86682">
        <w:rPr>
          <w:rFonts w:ascii="Calibri" w:hAnsi="Calibri" w:cs="Calibri"/>
          <w:sz w:val="24"/>
          <w:szCs w:val="24"/>
        </w:rPr>
        <w:t></w:t>
      </w:r>
      <w:r w:rsidRPr="00D86682">
        <w:rPr>
          <w:sz w:val="24"/>
          <w:szCs w:val="24"/>
        </w:rPr>
        <w:t xml:space="preserve"> </w:t>
      </w:r>
    </w:p>
    <w:p w:rsidR="00F53EFE" w:rsidRDefault="00F53EFE" w:rsidP="00F53EFE">
      <w:pPr>
        <w:rPr>
          <w:sz w:val="24"/>
          <w:szCs w:val="24"/>
        </w:rPr>
      </w:pPr>
      <w:r w:rsidRPr="00F53EFE">
        <w:rPr>
          <w:rFonts w:ascii="Calibri" w:hAnsi="Calibri" w:cs="Calibri"/>
          <w:b/>
          <w:sz w:val="24"/>
          <w:szCs w:val="24"/>
        </w:rPr>
        <w:t>„Ż</w:t>
      </w:r>
      <w:r w:rsidRPr="00F53EFE">
        <w:rPr>
          <w:b/>
          <w:sz w:val="24"/>
          <w:szCs w:val="24"/>
        </w:rPr>
        <w:t>abki</w:t>
      </w:r>
      <w:r w:rsidRPr="00F53EFE">
        <w:rPr>
          <w:rFonts w:ascii="Calibri" w:hAnsi="Calibri" w:cs="Calibri"/>
          <w:b/>
          <w:sz w:val="24"/>
          <w:szCs w:val="24"/>
        </w:rPr>
        <w:t>”</w:t>
      </w:r>
      <w:r w:rsidRPr="00F53EFE">
        <w:rPr>
          <w:b/>
          <w:sz w:val="24"/>
          <w:szCs w:val="24"/>
        </w:rPr>
        <w:t xml:space="preserve"> </w:t>
      </w:r>
      <w:r w:rsidRPr="00F53EFE">
        <w:rPr>
          <w:rFonts w:ascii="Calibri" w:hAnsi="Calibri" w:cs="Calibri"/>
          <w:b/>
          <w:sz w:val="24"/>
          <w:szCs w:val="24"/>
        </w:rPr>
        <w:t>–</w:t>
      </w:r>
      <w:r w:rsidRPr="00D86682">
        <w:rPr>
          <w:sz w:val="24"/>
          <w:szCs w:val="24"/>
        </w:rPr>
        <w:t xml:space="preserve"> </w:t>
      </w:r>
      <w:r w:rsidRPr="00D86682">
        <w:rPr>
          <w:rFonts w:ascii="Calibri" w:hAnsi="Calibri" w:cs="Calibri"/>
          <w:sz w:val="24"/>
          <w:szCs w:val="24"/>
        </w:rPr>
        <w:t>ć</w:t>
      </w:r>
      <w:r w:rsidRPr="00D86682">
        <w:rPr>
          <w:sz w:val="24"/>
          <w:szCs w:val="24"/>
        </w:rPr>
        <w:t>wiczenie du</w:t>
      </w:r>
      <w:r w:rsidRPr="00D86682">
        <w:rPr>
          <w:rFonts w:ascii="Calibri" w:hAnsi="Calibri" w:cs="Calibri"/>
          <w:sz w:val="24"/>
          <w:szCs w:val="24"/>
        </w:rPr>
        <w:t>ż</w:t>
      </w:r>
      <w:r w:rsidRPr="00D86682">
        <w:rPr>
          <w:sz w:val="24"/>
          <w:szCs w:val="24"/>
        </w:rPr>
        <w:t>ych grup mi</w:t>
      </w:r>
      <w:r w:rsidRPr="00D86682">
        <w:rPr>
          <w:rFonts w:ascii="Calibri" w:hAnsi="Calibri" w:cs="Calibri"/>
          <w:sz w:val="24"/>
          <w:szCs w:val="24"/>
        </w:rPr>
        <w:t>ęś</w:t>
      </w:r>
      <w:r>
        <w:rPr>
          <w:sz w:val="24"/>
          <w:szCs w:val="24"/>
        </w:rPr>
        <w:t xml:space="preserve">niowych. </w:t>
      </w:r>
      <w:r w:rsidRPr="00D86682">
        <w:rPr>
          <w:sz w:val="24"/>
          <w:szCs w:val="24"/>
        </w:rPr>
        <w:t>Dzieci kucają w pierwszej obręczy, opierają dłonie w drugiej obręczy, a następnie naśladują żabi skok. W ten sposób przeskaku</w:t>
      </w:r>
      <w:r>
        <w:rPr>
          <w:sz w:val="24"/>
          <w:szCs w:val="24"/>
        </w:rPr>
        <w:t xml:space="preserve">ją przez wszystkie obręcze. </w:t>
      </w:r>
    </w:p>
    <w:p w:rsidR="00F53EFE" w:rsidRPr="00D86682" w:rsidRDefault="00F53EFE" w:rsidP="00F53EFE">
      <w:pPr>
        <w:rPr>
          <w:sz w:val="24"/>
          <w:szCs w:val="24"/>
        </w:rPr>
      </w:pPr>
      <w:r w:rsidRPr="00D86682">
        <w:rPr>
          <w:sz w:val="24"/>
          <w:szCs w:val="24"/>
        </w:rPr>
        <w:t xml:space="preserve"> </w:t>
      </w:r>
      <w:r w:rsidRPr="00F53EFE">
        <w:rPr>
          <w:rFonts w:ascii="Calibri" w:hAnsi="Calibri" w:cs="Calibri"/>
          <w:b/>
          <w:sz w:val="24"/>
          <w:szCs w:val="24"/>
        </w:rPr>
        <w:t>„</w:t>
      </w:r>
      <w:r w:rsidRPr="00F53EFE">
        <w:rPr>
          <w:b/>
          <w:sz w:val="24"/>
          <w:szCs w:val="24"/>
        </w:rPr>
        <w:t>Marsz z woreczkiem na głowie”</w:t>
      </w:r>
      <w:r w:rsidRPr="00D86682">
        <w:rPr>
          <w:sz w:val="24"/>
          <w:szCs w:val="24"/>
        </w:rPr>
        <w:t xml:space="preserve"> – ćwiczenie równowagi, ćwiczenie stóp. Dzieci we wspięciu na palcach, z woreczkiem na głowie, przechodzą z obręczy do obręczy, starając się nie zgubić woreczka. Po pokonaniu całej trasy wykonują skłon głowy w przód, tak aby woreczek wpadł do ustawionego na końcu pojemnika. </w:t>
      </w:r>
    </w:p>
    <w:p w:rsidR="00C05853" w:rsidRDefault="00C05853" w:rsidP="00D86682">
      <w:pPr>
        <w:rPr>
          <w:sz w:val="24"/>
          <w:szCs w:val="24"/>
        </w:rPr>
      </w:pPr>
    </w:p>
    <w:p w:rsidR="00C05853" w:rsidRDefault="00D86682" w:rsidP="00D86682">
      <w:pPr>
        <w:rPr>
          <w:rFonts w:ascii="Calibri" w:hAnsi="Calibri" w:cs="Calibri"/>
          <w:sz w:val="24"/>
          <w:szCs w:val="24"/>
        </w:rPr>
      </w:pPr>
      <w:r w:rsidRPr="00C05853">
        <w:rPr>
          <w:b/>
          <w:sz w:val="24"/>
          <w:szCs w:val="24"/>
        </w:rPr>
        <w:t>Zajęcia popołudniowe</w:t>
      </w:r>
      <w:r w:rsidRPr="00D86682">
        <w:rPr>
          <w:sz w:val="24"/>
          <w:szCs w:val="24"/>
        </w:rPr>
        <w:t xml:space="preserve"> </w:t>
      </w:r>
      <w:r w:rsidRPr="00D86682">
        <w:rPr>
          <w:rFonts w:ascii="Calibri" w:hAnsi="Calibri" w:cs="Calibri"/>
          <w:sz w:val="24"/>
          <w:szCs w:val="24"/>
        </w:rPr>
        <w:t></w:t>
      </w:r>
    </w:p>
    <w:p w:rsidR="00C05853" w:rsidRDefault="00D86682" w:rsidP="00D86682">
      <w:pPr>
        <w:rPr>
          <w:sz w:val="24"/>
          <w:szCs w:val="24"/>
        </w:rPr>
      </w:pPr>
      <w:r w:rsidRPr="00C05853">
        <w:rPr>
          <w:b/>
          <w:sz w:val="24"/>
          <w:szCs w:val="24"/>
        </w:rPr>
        <w:t xml:space="preserve"> Wiosenny ogródek</w:t>
      </w:r>
      <w:r w:rsidRPr="00D86682">
        <w:rPr>
          <w:sz w:val="24"/>
          <w:szCs w:val="24"/>
        </w:rPr>
        <w:t xml:space="preserve"> – zabawa matematyczna. </w:t>
      </w:r>
    </w:p>
    <w:p w:rsidR="00C05853" w:rsidRDefault="00D86682" w:rsidP="00D86682">
      <w:pPr>
        <w:rPr>
          <w:sz w:val="24"/>
          <w:szCs w:val="24"/>
        </w:rPr>
      </w:pPr>
      <w:r w:rsidRPr="00D86682">
        <w:rPr>
          <w:sz w:val="24"/>
          <w:szCs w:val="24"/>
        </w:rPr>
        <w:t>Każde dziecko otrzymuje kartkę z przyklejoną łodygą kwiatu (np. patyczkiem do lodów) oraz 10 pączków kwiatowy</w:t>
      </w:r>
      <w:r w:rsidR="00C05853">
        <w:rPr>
          <w:sz w:val="24"/>
          <w:szCs w:val="24"/>
        </w:rPr>
        <w:t xml:space="preserve">ch wyciętych z papieru. Dzieci </w:t>
      </w:r>
      <w:r w:rsidRPr="00D86682">
        <w:rPr>
          <w:sz w:val="24"/>
          <w:szCs w:val="24"/>
        </w:rPr>
        <w:t xml:space="preserve">słuchają opowiadania nauczyciela i wykonują polecenia: </w:t>
      </w:r>
    </w:p>
    <w:p w:rsidR="00F53EFE" w:rsidRDefault="00D86682" w:rsidP="00D86682">
      <w:pPr>
        <w:rPr>
          <w:sz w:val="24"/>
          <w:szCs w:val="24"/>
        </w:rPr>
      </w:pPr>
      <w:r w:rsidRPr="00D86682">
        <w:rPr>
          <w:sz w:val="24"/>
          <w:szCs w:val="24"/>
        </w:rPr>
        <w:t xml:space="preserve">Dziś od rana świeciło słońce i na łodydze pojawiły się cztery pączki kwiatów (dzieci układają pączki). Jednak zawiał wiatr i zabrał jeden z pączków (dzieci odkładają jeden pączek). Zaczął padać lekki deszczyk i szybko wyrosły jeszcze trzy pączki (dzieci dokładają trzy pączki). Słonko sprawiło, że urosły dodatkowo dwa pączki (dzieci dodają dwa pączki). Nauczyciel prosi, aby dzieci policzyły, ile pączków ma roślina, a następnie zachęca do przeklejenia pączków i ozdobienia całości wg własnego pomysłu. </w:t>
      </w:r>
    </w:p>
    <w:p w:rsidR="00F53EFE" w:rsidRDefault="00D86682" w:rsidP="00D86682">
      <w:pPr>
        <w:rPr>
          <w:sz w:val="24"/>
          <w:szCs w:val="24"/>
        </w:rPr>
      </w:pPr>
      <w:r w:rsidRPr="00F53EFE">
        <w:rPr>
          <w:b/>
          <w:sz w:val="24"/>
          <w:szCs w:val="24"/>
        </w:rPr>
        <w:t>Środki dydaktyczne</w:t>
      </w:r>
      <w:r w:rsidRPr="00D86682">
        <w:rPr>
          <w:sz w:val="24"/>
          <w:szCs w:val="24"/>
        </w:rPr>
        <w:t xml:space="preserve">: karty z przyklejonymi patyczkami, pączki z papieru (po 10 dla każdego dziecka), klej </w:t>
      </w:r>
      <w:r w:rsidRPr="00D86682">
        <w:rPr>
          <w:rFonts w:ascii="Calibri" w:hAnsi="Calibri" w:cs="Calibri"/>
          <w:sz w:val="24"/>
          <w:szCs w:val="24"/>
        </w:rPr>
        <w:t></w:t>
      </w:r>
      <w:r w:rsidRPr="00D86682">
        <w:rPr>
          <w:sz w:val="24"/>
          <w:szCs w:val="24"/>
        </w:rPr>
        <w:t xml:space="preserve"> </w:t>
      </w:r>
    </w:p>
    <w:p w:rsidR="00D82503" w:rsidRDefault="00D82503" w:rsidP="00D86682">
      <w:pPr>
        <w:rPr>
          <w:b/>
          <w:sz w:val="24"/>
          <w:szCs w:val="24"/>
        </w:rPr>
      </w:pPr>
    </w:p>
    <w:p w:rsidR="00D86682" w:rsidRDefault="00D86682" w:rsidP="00D86682">
      <w:pPr>
        <w:rPr>
          <w:sz w:val="24"/>
          <w:szCs w:val="24"/>
        </w:rPr>
      </w:pPr>
      <w:bookmarkStart w:id="0" w:name="_GoBack"/>
      <w:bookmarkEnd w:id="0"/>
      <w:r w:rsidRPr="00F53EFE">
        <w:rPr>
          <w:b/>
          <w:sz w:val="24"/>
          <w:szCs w:val="24"/>
        </w:rPr>
        <w:lastRenderedPageBreak/>
        <w:t xml:space="preserve">Deszczyk </w:t>
      </w:r>
      <w:r w:rsidRPr="00F53EFE">
        <w:rPr>
          <w:rFonts w:ascii="Calibri" w:hAnsi="Calibri" w:cs="Calibri"/>
          <w:b/>
          <w:sz w:val="24"/>
          <w:szCs w:val="24"/>
        </w:rPr>
        <w:t>–</w:t>
      </w:r>
      <w:r w:rsidRPr="00D86682">
        <w:rPr>
          <w:sz w:val="24"/>
          <w:szCs w:val="24"/>
        </w:rPr>
        <w:t xml:space="preserve"> zabawa relaksacyjno-integruj</w:t>
      </w:r>
      <w:r w:rsidRPr="00D86682">
        <w:rPr>
          <w:rFonts w:ascii="Calibri" w:hAnsi="Calibri" w:cs="Calibri"/>
          <w:sz w:val="24"/>
          <w:szCs w:val="24"/>
        </w:rPr>
        <w:t>ą</w:t>
      </w:r>
      <w:r w:rsidRPr="00D86682">
        <w:rPr>
          <w:sz w:val="24"/>
          <w:szCs w:val="24"/>
        </w:rPr>
        <w:t>ca.</w:t>
      </w:r>
    </w:p>
    <w:p w:rsidR="00FC5B6A" w:rsidRDefault="00FC5B6A" w:rsidP="00D86682">
      <w:pPr>
        <w:rPr>
          <w:sz w:val="24"/>
          <w:szCs w:val="24"/>
        </w:rPr>
      </w:pPr>
      <w:r w:rsidRPr="0056057D">
        <w:rPr>
          <w:sz w:val="24"/>
          <w:szCs w:val="24"/>
        </w:rPr>
        <w:t>Dzieci siadaj</w:t>
      </w:r>
      <w:r w:rsidRPr="0056057D">
        <w:rPr>
          <w:rFonts w:ascii="Calibri" w:hAnsi="Calibri" w:cs="Calibri"/>
          <w:sz w:val="24"/>
          <w:szCs w:val="24"/>
        </w:rPr>
        <w:t>ą</w:t>
      </w:r>
      <w:r w:rsidRPr="0056057D">
        <w:rPr>
          <w:sz w:val="24"/>
          <w:szCs w:val="24"/>
        </w:rPr>
        <w:t xml:space="preserve"> w parach jedno za drugim, m</w:t>
      </w:r>
      <w:r w:rsidRPr="0056057D">
        <w:rPr>
          <w:rFonts w:ascii="Calibri" w:hAnsi="Calibri" w:cs="Calibri"/>
          <w:sz w:val="24"/>
          <w:szCs w:val="24"/>
        </w:rPr>
        <w:t>ó</w:t>
      </w:r>
      <w:r w:rsidRPr="0056057D">
        <w:rPr>
          <w:sz w:val="24"/>
          <w:szCs w:val="24"/>
        </w:rPr>
        <w:t>wi</w:t>
      </w:r>
      <w:r w:rsidRPr="0056057D">
        <w:rPr>
          <w:rFonts w:ascii="Calibri" w:hAnsi="Calibri" w:cs="Calibri"/>
          <w:sz w:val="24"/>
          <w:szCs w:val="24"/>
        </w:rPr>
        <w:t>ą</w:t>
      </w:r>
      <w:r w:rsidRPr="0056057D">
        <w:rPr>
          <w:sz w:val="24"/>
          <w:szCs w:val="24"/>
        </w:rPr>
        <w:t xml:space="preserve"> rymowank</w:t>
      </w:r>
      <w:r w:rsidRPr="0056057D">
        <w:rPr>
          <w:rFonts w:ascii="Calibri" w:hAnsi="Calibri" w:cs="Calibri"/>
          <w:sz w:val="24"/>
          <w:szCs w:val="24"/>
        </w:rPr>
        <w:t>ę</w:t>
      </w:r>
      <w:r w:rsidRPr="0056057D">
        <w:rPr>
          <w:sz w:val="24"/>
          <w:szCs w:val="24"/>
        </w:rPr>
        <w:t xml:space="preserve"> i wykonuj</w:t>
      </w:r>
      <w:r w:rsidRPr="0056057D">
        <w:rPr>
          <w:rFonts w:ascii="Calibri" w:hAnsi="Calibri" w:cs="Calibri"/>
          <w:sz w:val="24"/>
          <w:szCs w:val="24"/>
        </w:rPr>
        <w:t>ą</w:t>
      </w:r>
      <w:r w:rsidRPr="0056057D">
        <w:rPr>
          <w:sz w:val="24"/>
          <w:szCs w:val="24"/>
        </w:rPr>
        <w:t xml:space="preserve"> opisane poniżej ruchy na plecach partnerów, po czym następuje zmiana ról: Idzie pani: tup, tup, tup, (na przemian, z wyczuciem stukamy w […] plecy opuszkami palców wskazujących) dziadek z laską: stuk, stuk, stuk, (delikatnie stukamy zgiętym palcem) skacze dziecko: hop, hop, hop, (naśladujemy dłonią skoki, na przemian opierając ją na przegubie i na palcach) żaba robi długi skok. (…) Wieje wietrzyk: </w:t>
      </w:r>
      <w:proofErr w:type="spellStart"/>
      <w:r w:rsidRPr="0056057D">
        <w:rPr>
          <w:sz w:val="24"/>
          <w:szCs w:val="24"/>
        </w:rPr>
        <w:t>fiu</w:t>
      </w:r>
      <w:proofErr w:type="spellEnd"/>
      <w:r w:rsidRPr="0056057D">
        <w:rPr>
          <w:sz w:val="24"/>
          <w:szCs w:val="24"/>
        </w:rPr>
        <w:t xml:space="preserve">, </w:t>
      </w:r>
      <w:proofErr w:type="spellStart"/>
      <w:r w:rsidRPr="0056057D">
        <w:rPr>
          <w:sz w:val="24"/>
          <w:szCs w:val="24"/>
        </w:rPr>
        <w:t>fiu</w:t>
      </w:r>
      <w:proofErr w:type="spellEnd"/>
      <w:r w:rsidRPr="0056057D">
        <w:rPr>
          <w:sz w:val="24"/>
          <w:szCs w:val="24"/>
        </w:rPr>
        <w:t xml:space="preserve">, </w:t>
      </w:r>
      <w:proofErr w:type="spellStart"/>
      <w:r w:rsidRPr="0056057D">
        <w:rPr>
          <w:sz w:val="24"/>
          <w:szCs w:val="24"/>
        </w:rPr>
        <w:t>fiu</w:t>
      </w:r>
      <w:proofErr w:type="spellEnd"/>
      <w:r w:rsidRPr="0056057D">
        <w:rPr>
          <w:sz w:val="24"/>
          <w:szCs w:val="24"/>
        </w:rPr>
        <w:t xml:space="preserve">, (dmuchamy w jedno i w drugie ucho dziecka) kropi deszczyk: puk, puk, puk (delikatnie stukamy […] wszystkimi palcami) […] Świeci słonko, (gładzimy wewnętrzną stroną dłoni ruchem kolistym) wieje wietrzyk, (dmuchamy we włosy dziecka) pada deszczyk (z wyczuciem stukamy opuszkami palców w […] plecy) Czujesz dreszczyk? (leciutko szczypiemy w kark) </w:t>
      </w:r>
    </w:p>
    <w:sectPr w:rsidR="00FC5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04F7"/>
    <w:multiLevelType w:val="hybridMultilevel"/>
    <w:tmpl w:val="6E2CE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1D"/>
    <w:rsid w:val="0033671D"/>
    <w:rsid w:val="007F6D03"/>
    <w:rsid w:val="008368DA"/>
    <w:rsid w:val="00C05853"/>
    <w:rsid w:val="00D805F3"/>
    <w:rsid w:val="00D82503"/>
    <w:rsid w:val="00D82588"/>
    <w:rsid w:val="00D86682"/>
    <w:rsid w:val="00DE5168"/>
    <w:rsid w:val="00F53EFE"/>
    <w:rsid w:val="00FC5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2020-04-06T10:11:00Z</dcterms:created>
  <dcterms:modified xsi:type="dcterms:W3CDTF">2020-04-06T10:55:00Z</dcterms:modified>
</cp:coreProperties>
</file>