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35" w:rsidRPr="009D2591" w:rsidRDefault="00D57E35" w:rsidP="009D2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CZWARTEK  28.05.2020 </w:t>
      </w:r>
      <w:r w:rsidRPr="009D2591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młodszych (z grupy I </w:t>
      </w:r>
      <w:proofErr w:type="spellStart"/>
      <w:r w:rsidRPr="009D259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D2591">
        <w:rPr>
          <w:rFonts w:ascii="Times New Roman" w:hAnsi="Times New Roman" w:cs="Times New Roman"/>
          <w:b/>
          <w:bCs/>
          <w:sz w:val="24"/>
          <w:szCs w:val="24"/>
        </w:rPr>
        <w:t xml:space="preserve"> II)</w:t>
      </w:r>
    </w:p>
    <w:p w:rsidR="00D57E35" w:rsidRPr="009D2591" w:rsidRDefault="00D57E35" w:rsidP="009D2591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E35" w:rsidRPr="009D2591" w:rsidRDefault="00D57E35" w:rsidP="009D25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t>Temat kompleksowy: Moja rodzina.</w:t>
      </w:r>
    </w:p>
    <w:p w:rsidR="00D57E35" w:rsidRPr="009D2591" w:rsidRDefault="00D57E35" w:rsidP="009D25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t>Temat dnia:  Starsza siostra, młodszy brat.</w:t>
      </w:r>
    </w:p>
    <w:p w:rsidR="00D57E35" w:rsidRPr="009D2591" w:rsidRDefault="00D57E35" w:rsidP="009D25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E35" w:rsidRPr="009D2591" w:rsidRDefault="00D57E35" w:rsidP="009D2591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Cele: dziecko</w:t>
      </w:r>
      <w:r w:rsidRPr="009D2591">
        <w:rPr>
          <w:rFonts w:ascii="Times New Roman" w:hAnsi="Times New Roman" w:cs="Times New Roman"/>
          <w:sz w:val="24"/>
          <w:szCs w:val="24"/>
        </w:rPr>
        <w:tab/>
      </w:r>
    </w:p>
    <w:p w:rsidR="00D57E35" w:rsidRPr="009D2591" w:rsidRDefault="00D57E3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- nazywa członków swojej rodziny,</w:t>
      </w:r>
    </w:p>
    <w:p w:rsidR="00D57E35" w:rsidRPr="009D2591" w:rsidRDefault="00D57E3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- rozumie słowo "rodzina",</w:t>
      </w:r>
    </w:p>
    <w:p w:rsidR="00D57E35" w:rsidRDefault="00D57E3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- przelicza, z ilu członków składa się jego rodzina,</w:t>
      </w:r>
    </w:p>
    <w:p w:rsidR="00DD47E5" w:rsidRDefault="00DD47E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co to jest wiatr,</w:t>
      </w:r>
    </w:p>
    <w:p w:rsidR="00DD47E5" w:rsidRPr="009D2591" w:rsidRDefault="00DD47E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że wiatr ma różną siłę,</w:t>
      </w:r>
    </w:p>
    <w:p w:rsidR="00D57E35" w:rsidRPr="009D2591" w:rsidRDefault="00D57E3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- potrafi odpowiedzieć na pytania dotyczące treści tekstu,</w:t>
      </w:r>
      <w:r w:rsidRPr="009D2591">
        <w:rPr>
          <w:rFonts w:ascii="Times New Roman" w:hAnsi="Times New Roman" w:cs="Times New Roman"/>
          <w:sz w:val="24"/>
          <w:szCs w:val="24"/>
        </w:rPr>
        <w:br/>
        <w:t>- doskonali sprawność ruchową,</w:t>
      </w:r>
    </w:p>
    <w:p w:rsidR="00D57E35" w:rsidRPr="009D2591" w:rsidRDefault="00D57E3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- śpiewa piosenkę o mamie, </w:t>
      </w:r>
    </w:p>
    <w:p w:rsidR="00D57E35" w:rsidRPr="009D2591" w:rsidRDefault="00D57E3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- słucha w skupieniu tekstu,</w:t>
      </w:r>
    </w:p>
    <w:p w:rsidR="00D57E35" w:rsidRPr="009D2591" w:rsidRDefault="00D57E3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- potrafi bawić się razem z dorosłymi,</w:t>
      </w:r>
    </w:p>
    <w:p w:rsidR="00D57E35" w:rsidRDefault="00D57E3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7E5" w:rsidRPr="009D2591" w:rsidRDefault="00DD47E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t>1. „Dzień dobry” – zabawa przy muzyce według Carla Orffa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591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Włącz dowolną muzykę. Dzieci chodzą po sali żwawym krokiem. Wyłącz na chwilę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muzykę. W tym czasie dzieci podchodzą do siebie i witają się, podając sobie ręce.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Starają się, by trakcie pauzy przywitać się z jak największą liczbą uczestników zabawy.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Ponownie włącz muzykę.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Możesz również zmieniać polecenia przy każdej następnej pauzie, np.: Dzieci</w:t>
      </w:r>
    </w:p>
    <w:p w:rsidR="00000000" w:rsidRPr="009D2591" w:rsidRDefault="00006DE9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chodzą tyłem, skaczą na jednej nodze itp.</w:t>
      </w:r>
    </w:p>
    <w:p w:rsidR="00006DE9" w:rsidRPr="009D2591" w:rsidRDefault="00006DE9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t>2. „Kołysanka dla brata” – wspólne słuchanie wiersza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591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06DE9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Przeczytaj dzieciom wiersz Barbary Lewandowskiej: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Mały jest mój braciszek.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Nóżki ma jak muszelki.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lastRenderedPageBreak/>
        <w:t>Jakże on będzie chodził</w:t>
      </w:r>
    </w:p>
    <w:p w:rsidR="00006DE9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po świecie – takim wielkim?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Chociaż do snu go kołyszę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od wiosny do lata,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wciąż wygląda mój braciszek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jak kolega skrzata.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Mały jest mój braciszek.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Łapki ma jak dwa bratki.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A już chce złapać słońce</w:t>
      </w:r>
    </w:p>
    <w:p w:rsidR="00006DE9" w:rsidRDefault="00006DE9" w:rsidP="009D259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w te swoje małe łapki.</w:t>
      </w:r>
    </w:p>
    <w:p w:rsidR="009D2591" w:rsidRPr="009D2591" w:rsidRDefault="009D2591" w:rsidP="009D259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Dam mu rękę. Poprowadzę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lata po jesień.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Niech braciszek zacznie rosnąć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borowik w lesie.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Mały jest mój braciszek.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Łepek ma jak jabłuszko.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Nawet mu trudno znaleźć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Grzechotkę pod poduszką.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przez jesień i przez zimę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skoczymy po wiosnę,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urośnie mój braciszek</w:t>
      </w:r>
    </w:p>
    <w:p w:rsidR="00006DE9" w:rsidRDefault="00006DE9" w:rsidP="009D2591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ja też urosnę!</w:t>
      </w:r>
    </w:p>
    <w:p w:rsidR="009D2591" w:rsidRPr="009D2591" w:rsidRDefault="009D2591" w:rsidP="009D2591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Zapytaj dzieci, które z nich mają siostrę lub brata, a kto jest jedynakiem? A może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ktoś ma starsze rodzeństwo albo młodsze? Poproś, by każdy powiedział, jakie ma</w:t>
      </w:r>
    </w:p>
    <w:p w:rsidR="00006DE9" w:rsidRPr="009D2591" w:rsidRDefault="00006DE9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imiona jego rodzeństwo.</w:t>
      </w:r>
    </w:p>
    <w:p w:rsidR="00006DE9" w:rsidRPr="009D2591" w:rsidRDefault="00006DE9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t>3. „Wietrzyk” – wspólne słuchanie wierszyka wprowadzającego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591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06DE9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Przeczytaj maluchom fragment wiersza Anny Przemyskiej:</w:t>
      </w:r>
    </w:p>
    <w:p w:rsidR="00E2327A" w:rsidRPr="009D2591" w:rsidRDefault="00E2327A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lastRenderedPageBreak/>
        <w:t>Lekki wietrzyk wiosenny,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postrzelony i zmienny,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kąpał gwiazdy w sadzawce,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turlał słońce po trawce,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splatał chmurom warkocze,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fikał kozły nad zboczem,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a gdy zleciał na gruszkę,</w:t>
      </w:r>
    </w:p>
    <w:p w:rsidR="00006DE9" w:rsidRPr="009D2591" w:rsidRDefault="00006DE9" w:rsidP="009D259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2591">
        <w:rPr>
          <w:rFonts w:ascii="Times New Roman" w:hAnsi="Times New Roman" w:cs="Times New Roman"/>
          <w:i/>
          <w:iCs/>
          <w:sz w:val="24"/>
          <w:szCs w:val="24"/>
        </w:rPr>
        <w:t>wsiał na gruszkę pietruszkę.</w:t>
      </w:r>
    </w:p>
    <w:p w:rsidR="00006DE9" w:rsidRPr="009D2591" w:rsidRDefault="00006DE9" w:rsidP="009D259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6DE9" w:rsidRPr="009D2591" w:rsidRDefault="00006DE9" w:rsidP="009D2591">
      <w:pPr>
        <w:tabs>
          <w:tab w:val="left" w:pos="4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9D25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9D2591">
        <w:rPr>
          <w:rFonts w:ascii="Times New Roman" w:hAnsi="Times New Roman" w:cs="Times New Roman"/>
          <w:b/>
          <w:sz w:val="24"/>
          <w:szCs w:val="24"/>
        </w:rPr>
        <w:t>„Co to jest wiatr?” – rozmowa kierowana</w:t>
      </w:r>
      <w:r w:rsidRPr="009D2591">
        <w:rPr>
          <w:rFonts w:ascii="Times New Roman" w:hAnsi="Times New Roman" w:cs="Times New Roman"/>
          <w:b/>
          <w:sz w:val="24"/>
          <w:szCs w:val="24"/>
        </w:rPr>
        <w:tab/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591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Poproś dzieci, by spróbowały powiedzieć, co to jest wiatr. Posłuchaj ich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wypowiedzi, wprowadź je w temat, pomagaj budować zdania. Na stoliku rozłóż kilka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przedmiotów: piórko, papierek, kulkę z papieru, wacik, jabłko. Zastanówcie się, jak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można wprawić je w ruch, nie dotykając. Na pewno pójdzie Wam świetnie, aż nie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natraficie na jabłko. Jego nie można tak po prostu zdmuchnąć. Tak samo zwykły wiatr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nie zdmuchnie domu, płotu czy zwierząt gospodarskich. Od czego więc zależy, czy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wiatr da sobie radę z „podniesieniem” jakiegoś ciężkiego przedmiotu? Dzieci z Twoją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pomocą dojdą do wniosku, że chodzi o rodzaj wiatru (a właściwie o jego siłę).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• Powiew to słaby wiatr, który ledwo, ledwo porusza listkami na drzewie.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• Wicher – to wiatr bardzo silny, może łamać gałęzie a nawet słabsze drzewa,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wicher na pewno dałby radę poturlać jabłko.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• Huragan – to bardzo, bardzo silny wiatr, który może niszczyć domy, wyrywać</w:t>
      </w:r>
    </w:p>
    <w:p w:rsidR="00006DE9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drzewa, podnosić bardzo ciężkie przedmioty i wprawiać je w ruch. Ludzie bardzo</w:t>
      </w:r>
    </w:p>
    <w:p w:rsidR="00006DE9" w:rsidRPr="009D2591" w:rsidRDefault="00006DE9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się go boją, ponieważ niszczy prawie wszystko, co spotka na swojej drodze.</w:t>
      </w:r>
    </w:p>
    <w:p w:rsidR="00006DE9" w:rsidRPr="009D2591" w:rsidRDefault="00006DE9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91" w:rsidRPr="009D2591" w:rsidRDefault="00006DE9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D2591" w:rsidRPr="009D2591">
        <w:rPr>
          <w:rFonts w:ascii="Times New Roman" w:hAnsi="Times New Roman" w:cs="Times New Roman"/>
          <w:b/>
          <w:sz w:val="24"/>
          <w:szCs w:val="24"/>
        </w:rPr>
        <w:t>„Gałęzie na wietrze” – zabawa rytmiczno-ruchowa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591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Usiądź przy pianinie i zacznij grać dowolna muzykę. Kiedy grasz cicho, powoli,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dzieci drzewa powoli kołyszą się, wykonują powolne ruchy ramionami, delikatne ruchy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palcami. Kiedy grasz głośno i szybko, dzieci wykonują dynamiczne ruchy ramionami,</w:t>
      </w:r>
    </w:p>
    <w:p w:rsidR="00E2327A" w:rsidRDefault="009D2591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kołyszą się szybko i gwałtownie.</w:t>
      </w:r>
    </w:p>
    <w:p w:rsidR="00DD47E5" w:rsidRPr="009D2591" w:rsidRDefault="00DD47E5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2591">
        <w:rPr>
          <w:rFonts w:ascii="Times New Roman" w:hAnsi="Times New Roman" w:cs="Times New Roman"/>
          <w:b/>
          <w:sz w:val="24"/>
          <w:szCs w:val="24"/>
        </w:rPr>
        <w:lastRenderedPageBreak/>
        <w:t>6. „Nowe nazwy” – zabawa rozwijająca twórcze myślenie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591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Przed dziećmi rozłóż kilkanaście przedmiotów. Nazwijcie je, a następnie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zaproponuj, by wymyśliły przedmiotom… nowe nazwy. Mogą pochodzić od funkcji</w:t>
      </w:r>
    </w:p>
    <w:p w:rsidR="009D2591" w:rsidRPr="009D2591" w:rsidRDefault="009D2591" w:rsidP="009D25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przedmiotu, ale również być całkiem nowym i nikomu wcześniej nie znanym słowem.</w:t>
      </w:r>
    </w:p>
    <w:p w:rsidR="009D2591" w:rsidRPr="009D2591" w:rsidRDefault="009D2591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Jak wam poszło?</w:t>
      </w:r>
    </w:p>
    <w:p w:rsidR="009D2591" w:rsidRDefault="009D2591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27A" w:rsidRDefault="00E2327A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27A" w:rsidRDefault="00E2327A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27A" w:rsidRPr="009D2591" w:rsidRDefault="00E2327A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91" w:rsidRDefault="009D2591" w:rsidP="009D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9D25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9D2591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255352" w:rsidRPr="009D2591" w:rsidRDefault="00255352" w:rsidP="009D2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</w:p>
    <w:p w:rsidR="00E2327A" w:rsidRDefault="00E2327A" w:rsidP="00E232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32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Majka Jeżowska - A ja wolę moją mamę (Oficjalny Teledysk)</w:t>
      </w:r>
    </w:p>
    <w:p w:rsidR="00E2327A" w:rsidRDefault="00E2327A" w:rsidP="00E232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5E303F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https://www.youtube.com/watch?v=X6ZpumEE3xs&amp;list=PL3mV_PYeVGQ9Fm0PNvgNQEsXNWTvKGjVP&amp;index=3</w:t>
        </w:r>
      </w:hyperlink>
    </w:p>
    <w:p w:rsidR="00E2327A" w:rsidRPr="00E2327A" w:rsidRDefault="00E2327A" w:rsidP="00E232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2591" w:rsidRPr="009D2591" w:rsidRDefault="009D2591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91" w:rsidRPr="009D2591" w:rsidRDefault="009D2591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91" w:rsidRDefault="009D2591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27A" w:rsidRDefault="00E2327A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27A" w:rsidRDefault="00E2327A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27A" w:rsidRPr="009D2591" w:rsidRDefault="00E2327A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91" w:rsidRPr="009D2591" w:rsidRDefault="009D2591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591" w:rsidRPr="009D2591" w:rsidRDefault="009D2591" w:rsidP="009D25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>Życzymy miłej zabawy</w:t>
      </w:r>
    </w:p>
    <w:p w:rsidR="009D2591" w:rsidRPr="009D2591" w:rsidRDefault="009D2591" w:rsidP="009D25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591">
        <w:rPr>
          <w:rFonts w:ascii="Times New Roman" w:hAnsi="Times New Roman" w:cs="Times New Roman"/>
          <w:sz w:val="24"/>
          <w:szCs w:val="24"/>
        </w:rPr>
        <w:t xml:space="preserve">Wychowawczynie  </w:t>
      </w:r>
    </w:p>
    <w:p w:rsidR="009D2591" w:rsidRDefault="009D2591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7743825"/>
            <wp:effectExtent l="19050" t="0" r="0" b="0"/>
            <wp:docPr id="1" name="Obraz 1" descr="C:\Users\KATARZ~1\AppData\Local\Temp\Rodzina w ogro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\AppData\Local\Temp\Rodzina w ogrodz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17" cy="774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B22F0D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F0D" w:rsidRDefault="00F20EB0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53025" cy="7461394"/>
            <wp:effectExtent l="19050" t="0" r="9525" b="0"/>
            <wp:docPr id="2" name="Obraz 2" descr="C:\Users\KATARZ~1\AppData\Local\Temp\444ii98nnhyrdwaad7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~1\AppData\Local\Temp\444ii98nnhyrdwaad776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46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B0" w:rsidRDefault="00F20EB0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EB0" w:rsidRDefault="00F20EB0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EB0" w:rsidRDefault="00F20EB0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EB0" w:rsidRDefault="00F20EB0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EB0" w:rsidRDefault="00F20EB0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EB0" w:rsidRDefault="00F20EB0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52478" cy="7753350"/>
            <wp:effectExtent l="19050" t="0" r="0" b="0"/>
            <wp:docPr id="3" name="Obraz 3" descr="C:\Users\KATARZ~1\AppData\Local\Temp\BabyBrotherColor7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~1\AppData\Local\Temp\BabyBrotherColor72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78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46" w:rsidRDefault="00100046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046" w:rsidRDefault="00100046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046" w:rsidRDefault="00100046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046" w:rsidRDefault="00100046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046" w:rsidRPr="009D2591" w:rsidRDefault="00100046" w:rsidP="009D2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6530316"/>
            <wp:effectExtent l="19050" t="0" r="0" b="0"/>
            <wp:docPr id="4" name="Obraz 4" descr="C:\Users\KATARZ~1\AppData\Local\Temp\26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~1\AppData\Local\Temp\26(1)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046" w:rsidRPr="009D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7E35"/>
    <w:rsid w:val="00006DE9"/>
    <w:rsid w:val="00100046"/>
    <w:rsid w:val="00255352"/>
    <w:rsid w:val="009D2591"/>
    <w:rsid w:val="00B22F0D"/>
    <w:rsid w:val="00D57E35"/>
    <w:rsid w:val="00DD47E5"/>
    <w:rsid w:val="00E2327A"/>
    <w:rsid w:val="00F2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3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2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E232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6ZpumEE3xs&amp;list=PL3mV_PYeVGQ9Fm0PNvgNQEsXNWTvKGjVP&amp;index=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10</cp:revision>
  <dcterms:created xsi:type="dcterms:W3CDTF">2020-05-19T21:09:00Z</dcterms:created>
  <dcterms:modified xsi:type="dcterms:W3CDTF">2020-05-19T21:26:00Z</dcterms:modified>
</cp:coreProperties>
</file>