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26" w:rsidRDefault="00FC0C26" w:rsidP="00FC0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29.04.20r.</w:t>
      </w:r>
    </w:p>
    <w:p w:rsidR="00FC0C26" w:rsidRDefault="00FC0C26" w:rsidP="00FC0C26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C26" w:rsidRDefault="00FC0C26" w:rsidP="00FC0C2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„LEGENDY POLSKIE”</w:t>
      </w:r>
    </w:p>
    <w:p w:rsidR="00FC0C26" w:rsidRDefault="00FC0C26" w:rsidP="00FC0C26">
      <w:pPr>
        <w:shd w:val="clear" w:color="auto" w:fill="FFFFFF"/>
        <w:spacing w:before="120" w:after="120" w:line="36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„WARS</w:t>
      </w:r>
      <w:r w:rsidR="00430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04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430E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SAW</w:t>
      </w:r>
      <w:r w:rsidR="001304A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FC0C26" w:rsidRDefault="00FC0C26" w:rsidP="00FC0C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FC0C26" w:rsidRDefault="00FC0C26" w:rsidP="00FC0C26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35DFA" w:rsidRPr="00D35DFA" w:rsidRDefault="00D35DFA" w:rsidP="00FC0C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35DFA">
        <w:rPr>
          <w:rFonts w:ascii="Times New Roman" w:hAnsi="Times New Roman" w:cs="Times New Roman"/>
          <w:bCs/>
          <w:sz w:val="24"/>
          <w:szCs w:val="24"/>
        </w:rPr>
        <w:t>utrwala poznaną wcześniej piosenkę;</w:t>
      </w:r>
    </w:p>
    <w:p w:rsidR="00D35DFA" w:rsidRPr="00D35DFA" w:rsidRDefault="00D35DFA" w:rsidP="00FC0C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35DFA">
        <w:rPr>
          <w:rFonts w:ascii="Times New Roman" w:hAnsi="Times New Roman" w:cs="Times New Roman"/>
          <w:bCs/>
          <w:sz w:val="24"/>
          <w:szCs w:val="24"/>
        </w:rPr>
        <w:t>odgrywa w zabawie przydzieloną rolę;</w:t>
      </w:r>
    </w:p>
    <w:p w:rsidR="00FC0C26" w:rsidRPr="00D35DFA" w:rsidRDefault="00FC0C26" w:rsidP="00FC0C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35DFA">
        <w:rPr>
          <w:rFonts w:ascii="Times New Roman" w:hAnsi="Times New Roman" w:cs="Times New Roman"/>
          <w:bCs/>
          <w:sz w:val="24"/>
          <w:szCs w:val="24"/>
        </w:rPr>
        <w:t>uważnie słucha opowiadania;</w:t>
      </w:r>
    </w:p>
    <w:p w:rsidR="00FC0C26" w:rsidRPr="00D35DFA" w:rsidRDefault="00FC0C26" w:rsidP="00FC0C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>wymienia bohaterów legendy;</w:t>
      </w:r>
    </w:p>
    <w:p w:rsidR="00FC0C26" w:rsidRPr="00D35DFA" w:rsidRDefault="00FC0C26" w:rsidP="00FC0C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>wypowiada się na dany temat;</w:t>
      </w:r>
    </w:p>
    <w:p w:rsidR="00D35DFA" w:rsidRPr="00D35DFA" w:rsidRDefault="00D35DFA" w:rsidP="00D35D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D35DFA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prawidłowo reaguje na umowne sygnały;</w:t>
      </w:r>
    </w:p>
    <w:p w:rsidR="00D35DFA" w:rsidRPr="00D35DFA" w:rsidRDefault="00D35DFA" w:rsidP="00D35DF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D35DFA">
        <w:t>chętnie uczestniczy w zabawach ruchowych;</w:t>
      </w:r>
    </w:p>
    <w:p w:rsidR="00EE41A7" w:rsidRPr="00D35DFA" w:rsidRDefault="00EE41A7" w:rsidP="00EE41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FC0C26" w:rsidRPr="00D35DFA" w:rsidRDefault="00D35DFA" w:rsidP="00FC0C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 xml:space="preserve">rozpoznaje i </w:t>
      </w:r>
      <w:r w:rsidR="00FC0C26" w:rsidRPr="00D35DFA">
        <w:rPr>
          <w:rFonts w:ascii="Times New Roman" w:hAnsi="Times New Roman" w:cs="Times New Roman"/>
          <w:sz w:val="24"/>
          <w:szCs w:val="24"/>
        </w:rPr>
        <w:t xml:space="preserve">nazywa wybrane </w:t>
      </w:r>
      <w:r w:rsidRPr="00D35DFA">
        <w:rPr>
          <w:rFonts w:ascii="Times New Roman" w:hAnsi="Times New Roman" w:cs="Times New Roman"/>
          <w:sz w:val="24"/>
          <w:szCs w:val="24"/>
        </w:rPr>
        <w:t>kolory</w:t>
      </w:r>
      <w:r w:rsidR="00FC0C26" w:rsidRPr="00D35D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41A7" w:rsidRDefault="00EE41A7" w:rsidP="00FC0C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grupuje elementy wg wyznaczonej cechy;</w:t>
      </w:r>
    </w:p>
    <w:p w:rsidR="00FC0C26" w:rsidRPr="00D35DFA" w:rsidRDefault="00FC0C26" w:rsidP="00FC0C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 xml:space="preserve">przelicza </w:t>
      </w:r>
      <w:r w:rsidR="00D35DFA" w:rsidRPr="00D35DFA">
        <w:rPr>
          <w:rFonts w:ascii="Times New Roman" w:hAnsi="Times New Roman" w:cs="Times New Roman"/>
          <w:sz w:val="24"/>
          <w:szCs w:val="24"/>
        </w:rPr>
        <w:t xml:space="preserve">elementy </w:t>
      </w:r>
      <w:r w:rsidRPr="00D35DFA">
        <w:rPr>
          <w:rFonts w:ascii="Times New Roman" w:hAnsi="Times New Roman" w:cs="Times New Roman"/>
          <w:sz w:val="24"/>
          <w:szCs w:val="24"/>
        </w:rPr>
        <w:t>w dostępnym zakresie;</w:t>
      </w:r>
    </w:p>
    <w:p w:rsidR="00FC0C26" w:rsidRPr="00D35DFA" w:rsidRDefault="00FC0C26" w:rsidP="00FC0C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D35DFA">
        <w:rPr>
          <w:rFonts w:ascii="Times New Roman" w:hAnsi="Times New Roman" w:cs="Times New Roman"/>
          <w:sz w:val="24"/>
          <w:szCs w:val="24"/>
        </w:rPr>
        <w:t>porównuje liczebność zbiorów;</w:t>
      </w:r>
    </w:p>
    <w:p w:rsidR="00D35DFA" w:rsidRPr="00D35DFA" w:rsidRDefault="00D35DFA" w:rsidP="00FC0C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FA">
        <w:rPr>
          <w:rFonts w:ascii="Times New Roman" w:hAnsi="Times New Roman" w:cs="Times New Roman"/>
          <w:sz w:val="24"/>
          <w:szCs w:val="24"/>
        </w:rPr>
        <w:t>wykonuje ćwiczenia graficzne;</w:t>
      </w:r>
    </w:p>
    <w:p w:rsidR="00D35DFA" w:rsidRPr="00D35DFA" w:rsidRDefault="00D35DFA" w:rsidP="00D35DF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FA">
        <w:rPr>
          <w:rFonts w:ascii="Times New Roman" w:hAnsi="Times New Roman" w:cs="Times New Roman"/>
          <w:bCs/>
          <w:sz w:val="24"/>
          <w:szCs w:val="24"/>
        </w:rPr>
        <w:t>rozwija małą motorykę</w:t>
      </w:r>
      <w:r w:rsidRPr="00D35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7AC" w:rsidRDefault="001617AC" w:rsidP="00D35DFA">
      <w:pPr>
        <w:pStyle w:val="Akapitzlist"/>
        <w:spacing w:after="240" w:line="360" w:lineRule="auto"/>
        <w:ind w:left="567" w:hanging="1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17AC" w:rsidRPr="001617AC" w:rsidRDefault="001617AC" w:rsidP="00D35DF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617AC">
        <w:rPr>
          <w:rFonts w:ascii="Times New Roman" w:hAnsi="Times New Roman" w:cs="Times New Roman"/>
          <w:b/>
          <w:sz w:val="24"/>
          <w:szCs w:val="24"/>
        </w:rPr>
        <w:t>„Jedzie pociąg z daleka …”</w:t>
      </w:r>
      <w:r w:rsidRPr="001617AC">
        <w:rPr>
          <w:rFonts w:ascii="Times New Roman" w:hAnsi="Times New Roman" w:cs="Times New Roman"/>
          <w:sz w:val="24"/>
          <w:szCs w:val="24"/>
        </w:rPr>
        <w:t xml:space="preserve"> – zabawy muzyczno – ruchowe przy piosence. (www.youtube.com/watch?v=iQTxHif7Gzg)</w:t>
      </w:r>
    </w:p>
    <w:p w:rsidR="00745868" w:rsidRPr="00745868" w:rsidRDefault="00745868" w:rsidP="00745868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33DC8" w:rsidRDefault="00745868" w:rsidP="00533DC8">
      <w:pPr>
        <w:pStyle w:val="NormalnyWeb"/>
        <w:spacing w:before="0" w:beforeAutospacing="0" w:after="0" w:afterAutospacing="0" w:line="276" w:lineRule="auto"/>
        <w:jc w:val="both"/>
      </w:pPr>
      <w:r>
        <w:t xml:space="preserve">Jedna spośród osób zostaje </w:t>
      </w:r>
      <w:r w:rsidR="003D19A0">
        <w:t>„</w:t>
      </w:r>
      <w:r>
        <w:t>lokomotywą</w:t>
      </w:r>
      <w:r w:rsidR="003D19A0">
        <w:t>”</w:t>
      </w:r>
      <w:r>
        <w:t>, która poprowadzi pociąg. Reszta osób doczepia się kolejno</w:t>
      </w:r>
      <w:r w:rsidR="003D19A0">
        <w:t xml:space="preserve"> jako „wagoniki” pociągu</w:t>
      </w:r>
      <w:r w:rsidR="00A10234">
        <w:t>, trzymają się kładąc osobie stojącej przed nimi ręce na ramionach</w:t>
      </w:r>
      <w:r w:rsidR="003D19A0">
        <w:t>.</w:t>
      </w:r>
      <w:r w:rsidR="00A10234">
        <w:t xml:space="preserve"> </w:t>
      </w:r>
      <w:r w:rsidR="00533DC8">
        <w:t>Pociąg rusza w takt śpiewanej piosenki:</w:t>
      </w:r>
    </w:p>
    <w:p w:rsidR="00745868" w:rsidRDefault="00745868" w:rsidP="00533DC8">
      <w:pPr>
        <w:pStyle w:val="NormalnyWeb"/>
        <w:spacing w:before="120" w:beforeAutospacing="0" w:after="0" w:afterAutospacing="0" w:line="276" w:lineRule="auto"/>
        <w:ind w:left="567"/>
      </w:pPr>
      <w:r>
        <w:t>Jedzie pociąg z daleka,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Ani chwili nie czeka,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Konduktorze łaskawy,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Zawieź nas do Warszawy.</w:t>
      </w:r>
    </w:p>
    <w:p w:rsidR="00745868" w:rsidRDefault="00745868" w:rsidP="00745868">
      <w:pPr>
        <w:pStyle w:val="NormalnyWeb"/>
        <w:spacing w:before="120" w:beforeAutospacing="0" w:after="0" w:afterAutospacing="0" w:line="276" w:lineRule="auto"/>
        <w:ind w:left="567"/>
      </w:pPr>
      <w:r>
        <w:t>Konduktorze łaskawy,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Zawieź nas do Warszawy.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Trudno, trudno to będzie,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Dużo osób tu wszędzie.</w:t>
      </w:r>
    </w:p>
    <w:p w:rsidR="00745868" w:rsidRDefault="00745868" w:rsidP="00172879">
      <w:pPr>
        <w:pStyle w:val="NormalnyWeb"/>
        <w:spacing w:before="120" w:beforeAutospacing="0" w:after="0" w:afterAutospacing="0" w:line="276" w:lineRule="auto"/>
        <w:jc w:val="both"/>
      </w:pPr>
      <w:r>
        <w:t xml:space="preserve">Po tych słowach pociąg staje </w:t>
      </w:r>
      <w:r w:rsidR="00EA375D">
        <w:t xml:space="preserve"> </w:t>
      </w:r>
      <w:r>
        <w:t>na „stacji”, osoba</w:t>
      </w:r>
      <w:r w:rsidR="001B34D7">
        <w:t xml:space="preserve"> </w:t>
      </w:r>
      <w:r>
        <w:t xml:space="preserve"> prowadząca</w:t>
      </w:r>
      <w:r w:rsidR="001B34D7">
        <w:t xml:space="preserve"> </w:t>
      </w:r>
      <w:r>
        <w:t xml:space="preserve"> przechodzi </w:t>
      </w:r>
      <w:r w:rsidR="001B34D7">
        <w:t xml:space="preserve"> </w:t>
      </w:r>
      <w:r>
        <w:t xml:space="preserve">na </w:t>
      </w:r>
      <w:r w:rsidR="001B34D7">
        <w:t xml:space="preserve"> </w:t>
      </w:r>
      <w:r>
        <w:t xml:space="preserve">koniec – jako </w:t>
      </w:r>
      <w:r w:rsidR="001B34D7">
        <w:t>o</w:t>
      </w:r>
      <w:r w:rsidR="00715155">
        <w:t>statni wagon, a o</w:t>
      </w:r>
      <w:r w:rsidR="008B7D72">
        <w:t xml:space="preserve">soba, która stała za </w:t>
      </w:r>
      <w:r w:rsidR="00715155">
        <w:t>lokomotywą prowadzi teraz pociąg.</w:t>
      </w:r>
    </w:p>
    <w:p w:rsidR="00745868" w:rsidRDefault="00745868" w:rsidP="00745868">
      <w:pPr>
        <w:pStyle w:val="NormalnyWeb"/>
        <w:spacing w:before="120" w:beforeAutospacing="0" w:after="0" w:afterAutospacing="0" w:line="276" w:lineRule="auto"/>
        <w:ind w:left="567"/>
      </w:pPr>
      <w:r>
        <w:t>Pięknie Pana prosimy,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Jeszcze miejsca widzimy.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lastRenderedPageBreak/>
        <w:t>A więc prędko wsiadajcie,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Do Warszawy ruszajcie.</w:t>
      </w:r>
    </w:p>
    <w:p w:rsidR="00745868" w:rsidRDefault="00745868" w:rsidP="00745868">
      <w:pPr>
        <w:pStyle w:val="NormalnyWeb"/>
        <w:spacing w:before="120" w:beforeAutospacing="0" w:after="0" w:afterAutospacing="0" w:line="276" w:lineRule="auto"/>
        <w:ind w:left="567"/>
      </w:pPr>
      <w:r>
        <w:t>Jedzie pociąg z daleka,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Ani chwili nie czeka,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Konduktorze łaskawy,</w:t>
      </w:r>
    </w:p>
    <w:p w:rsidR="00745868" w:rsidRDefault="00745868" w:rsidP="00745868">
      <w:pPr>
        <w:pStyle w:val="NormalnyWeb"/>
        <w:spacing w:before="0" w:beforeAutospacing="0" w:after="0" w:afterAutospacing="0" w:line="276" w:lineRule="auto"/>
        <w:ind w:left="567"/>
      </w:pPr>
      <w:r>
        <w:t>Zawieź nas do Warszawy.</w:t>
      </w:r>
    </w:p>
    <w:p w:rsidR="00745868" w:rsidRDefault="00745868" w:rsidP="001C2463">
      <w:pPr>
        <w:pStyle w:val="NormalnyWeb"/>
        <w:spacing w:before="120" w:beforeAutospacing="0" w:after="0" w:afterAutospacing="0" w:line="276" w:lineRule="auto"/>
        <w:jc w:val="both"/>
      </w:pPr>
      <w:r>
        <w:t xml:space="preserve">Jeśli w zabawie bierze udział więcej osób można ją urozmaicić i zrobić kilka stacji, </w:t>
      </w:r>
      <w:r w:rsidR="00C558E0">
        <w:t xml:space="preserve">                      w wyznaczonych miejscach, </w:t>
      </w:r>
      <w:r>
        <w:t xml:space="preserve">na których będą wsiadać kolejne osoby. </w:t>
      </w:r>
    </w:p>
    <w:p w:rsidR="001617AC" w:rsidRDefault="001617AC" w:rsidP="00D77E92">
      <w:pPr>
        <w:pStyle w:val="Akapitzlist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3D19A0" w:rsidRPr="003D19A0" w:rsidRDefault="003D19A0" w:rsidP="00E85D8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9A0">
        <w:rPr>
          <w:rFonts w:ascii="Times New Roman" w:hAnsi="Times New Roman" w:cs="Times New Roman"/>
          <w:b/>
          <w:sz w:val="24"/>
          <w:szCs w:val="24"/>
        </w:rPr>
        <w:t xml:space="preserve">„Wars i Sawa” – </w:t>
      </w:r>
      <w:r w:rsidRPr="003D19A0">
        <w:rPr>
          <w:rFonts w:ascii="Times New Roman" w:hAnsi="Times New Roman" w:cs="Times New Roman"/>
          <w:sz w:val="24"/>
          <w:szCs w:val="24"/>
        </w:rPr>
        <w:t>opowiadanie nauczycielki na podstawie legendy W. Chotomskiej</w:t>
      </w:r>
      <w:r w:rsidR="00FA2BBD">
        <w:rPr>
          <w:rFonts w:ascii="Times New Roman" w:hAnsi="Times New Roman" w:cs="Times New Roman"/>
          <w:sz w:val="24"/>
          <w:szCs w:val="24"/>
        </w:rPr>
        <w:t xml:space="preserve">  </w:t>
      </w:r>
      <w:r w:rsidRPr="003D19A0">
        <w:rPr>
          <w:rFonts w:ascii="Times New Roman" w:hAnsi="Times New Roman" w:cs="Times New Roman"/>
          <w:sz w:val="24"/>
          <w:szCs w:val="24"/>
        </w:rPr>
        <w:t xml:space="preserve">                 i ilustracji</w:t>
      </w:r>
      <w:r w:rsidR="00F82BD5">
        <w:rPr>
          <w:rFonts w:ascii="Times New Roman" w:hAnsi="Times New Roman" w:cs="Times New Roman"/>
          <w:sz w:val="24"/>
          <w:szCs w:val="24"/>
        </w:rPr>
        <w:t xml:space="preserve"> (dołączone na końcu)</w:t>
      </w:r>
      <w:r w:rsidRPr="003D19A0">
        <w:rPr>
          <w:rFonts w:ascii="Times New Roman" w:hAnsi="Times New Roman" w:cs="Times New Roman"/>
          <w:sz w:val="24"/>
          <w:szCs w:val="24"/>
        </w:rPr>
        <w:t>.</w:t>
      </w:r>
    </w:p>
    <w:p w:rsidR="00F82BD5" w:rsidRPr="004C4DF6" w:rsidRDefault="00F82BD5" w:rsidP="00F82BD5">
      <w:pPr>
        <w:spacing w:before="20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„Wars i Sawa</w:t>
      </w:r>
      <w:r w:rsidRPr="00E8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E81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Dawno, bardzo dawno temu, nad brzegiem Wisły mieszkał młody rybak Wars. 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Któregoś dnia, gdy szedł nad rzekę, by zarzucić sieci, usłyszał piosenkę:</w:t>
      </w:r>
      <w:r w:rsidRPr="004C4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2BD5" w:rsidRPr="00F82BD5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2B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„Siedem fal mnie strzeże</w:t>
      </w:r>
    </w:p>
    <w:p w:rsidR="00F82BD5" w:rsidRPr="00F82BD5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2B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i siedem błyskawic.</w:t>
      </w:r>
    </w:p>
    <w:p w:rsidR="00F82BD5" w:rsidRPr="00F82BD5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2B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Kto się ich nie lęka,</w:t>
      </w:r>
    </w:p>
    <w:p w:rsidR="00F82BD5" w:rsidRPr="00F82BD5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2BD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niech się tutaj zjawi”.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Piosenkę śpiewała dziewczyna. Głos miała tak piękny, słodki i dźwięczny, że Wars nie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zawahał się ani chwili: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Nie boję się niczego! – zawołał. Wskoczył do swojej łodzi i popłynął. Ledwo jednak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odbił od brzegu, rozpętała się straszliwa burza.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Roztrzaskamy ci wiosła! – syczały błyskawice.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Porwę twoje sieci na strzępy! – ryczał wicher.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Zatopimy łódź! – groziły fale.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Ale Wars płynął tak szybko, że ani wicher, ani fale, ani błyskawice nie mogły go dogonić.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Kiedy był już na środku rzeki, wśród wzburzonych fal ujrzał dziwną postać: pół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rybę –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</w:t>
      </w: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dziewczynę. Była to syrena.</w:t>
      </w:r>
      <w:r w:rsidRPr="004C4D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 </w:t>
      </w: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Zdziwił się Wars. Podpłynął bliżej. Wyciągnął rękę. Syrena podała mu tarczę i miecz. I nagle... zmieniła się w piękną dziewczynę.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Na imię mam Sawa – powiedziała. – Teraz ty broń mnie, rzeki i miasta.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 potem było jak w bajce: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Żyli długo i szczęśliwie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dzielny Wars i piękna Sawa.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Rosło miasto nad Wisłą –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dzielna, piękna Warszawa.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Fale płyną jak dawniej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...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Wiatr powtarza piosenkę.</w:t>
      </w:r>
    </w:p>
    <w:p w:rsidR="00F82BD5" w:rsidRPr="004C4DF6" w:rsidRDefault="00F82BD5" w:rsidP="00F82BD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– </w:t>
      </w: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Jaki herb ma Warszawa?</w:t>
      </w:r>
    </w:p>
    <w:p w:rsidR="00F82BD5" w:rsidRDefault="00F82BD5" w:rsidP="00F82BD5">
      <w:pPr>
        <w:spacing w:after="0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C4DF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– Syrenkę!</w:t>
      </w:r>
    </w:p>
    <w:p w:rsidR="00F82BD5" w:rsidRDefault="00F82BD5" w:rsidP="00E85D83">
      <w:pPr>
        <w:pStyle w:val="Akapitzlist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utworu </w:t>
      </w:r>
      <w:r w:rsidR="00E85D83">
        <w:rPr>
          <w:rFonts w:ascii="Times New Roman" w:hAnsi="Times New Roman" w:cs="Times New Roman"/>
          <w:sz w:val="24"/>
          <w:szCs w:val="24"/>
        </w:rPr>
        <w:t xml:space="preserve">rozkładamy przed dzieckiem ilustracje i </w:t>
      </w:r>
      <w:r>
        <w:rPr>
          <w:rFonts w:ascii="Times New Roman" w:hAnsi="Times New Roman" w:cs="Times New Roman"/>
          <w:sz w:val="24"/>
          <w:szCs w:val="24"/>
        </w:rPr>
        <w:t>rozmawiamy</w:t>
      </w:r>
      <w:r w:rsidR="00E85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temat treści:</w:t>
      </w:r>
    </w:p>
    <w:p w:rsidR="00E85D83" w:rsidRPr="002E7878" w:rsidRDefault="00E85D83" w:rsidP="00E85D83">
      <w:pPr>
        <w:pStyle w:val="Akapitzlist"/>
        <w:spacing w:after="0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F82BD5" w:rsidRPr="0042393E" w:rsidRDefault="00F82BD5" w:rsidP="00E85D83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393E">
        <w:rPr>
          <w:rFonts w:ascii="Times New Roman" w:hAnsi="Times New Roman" w:cs="Times New Roman"/>
          <w:i/>
          <w:sz w:val="24"/>
          <w:szCs w:val="24"/>
        </w:rPr>
        <w:t xml:space="preserve">Jak miał na imię rybak, który mieszkał nad </w:t>
      </w:r>
      <w:r w:rsidR="006C3B0D">
        <w:rPr>
          <w:rFonts w:ascii="Times New Roman" w:hAnsi="Times New Roman" w:cs="Times New Roman"/>
          <w:i/>
          <w:sz w:val="24"/>
          <w:szCs w:val="24"/>
        </w:rPr>
        <w:t xml:space="preserve">brzegiem </w:t>
      </w:r>
      <w:r w:rsidRPr="0042393E">
        <w:rPr>
          <w:rFonts w:ascii="Times New Roman" w:hAnsi="Times New Roman" w:cs="Times New Roman"/>
          <w:i/>
          <w:sz w:val="24"/>
          <w:szCs w:val="24"/>
        </w:rPr>
        <w:t>rzek</w:t>
      </w:r>
      <w:r w:rsidR="006C3B0D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2393E">
        <w:rPr>
          <w:rFonts w:ascii="Times New Roman" w:hAnsi="Times New Roman" w:cs="Times New Roman"/>
          <w:i/>
          <w:sz w:val="24"/>
          <w:szCs w:val="24"/>
        </w:rPr>
        <w:t>?</w:t>
      </w:r>
    </w:p>
    <w:p w:rsidR="006C3B0D" w:rsidRDefault="006C3B0D" w:rsidP="00F82BD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i/>
        </w:rPr>
      </w:pPr>
      <w:r>
        <w:rPr>
          <w:i/>
        </w:rPr>
        <w:lastRenderedPageBreak/>
        <w:t>Jak nazywała się ta rzeka?</w:t>
      </w:r>
    </w:p>
    <w:p w:rsidR="00F82BD5" w:rsidRPr="0042393E" w:rsidRDefault="00F82BD5" w:rsidP="00F82BD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 xml:space="preserve">Co </w:t>
      </w:r>
      <w:r w:rsidR="006C3B0D">
        <w:rPr>
          <w:i/>
        </w:rPr>
        <w:t xml:space="preserve">się </w:t>
      </w:r>
      <w:r w:rsidR="006C3B0D" w:rsidRPr="0042393E">
        <w:rPr>
          <w:i/>
        </w:rPr>
        <w:t>zdarzyło</w:t>
      </w:r>
      <w:r w:rsidRPr="0042393E">
        <w:rPr>
          <w:i/>
        </w:rPr>
        <w:t>, że wsiadł do swej łodzi i popłyną Wisłą?</w:t>
      </w:r>
    </w:p>
    <w:p w:rsidR="00F82BD5" w:rsidRPr="0042393E" w:rsidRDefault="00F82BD5" w:rsidP="00F82BD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Kogo Wars ujrzał wśród wzburzonych fal?</w:t>
      </w:r>
    </w:p>
    <w:p w:rsidR="00F82BD5" w:rsidRPr="0042393E" w:rsidRDefault="00F82BD5" w:rsidP="00F82BD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Jak miała na imię syrena, którą ujrzał Wars?</w:t>
      </w:r>
    </w:p>
    <w:p w:rsidR="00F82BD5" w:rsidRPr="0042393E" w:rsidRDefault="00F82BD5" w:rsidP="00F82BD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Jakie przedmioty dostał Wars od Sawy?</w:t>
      </w:r>
    </w:p>
    <w:p w:rsidR="00F82BD5" w:rsidRPr="0042393E" w:rsidRDefault="00F82BD5" w:rsidP="00F82BD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Jak nazywa się miasto, które znajduje się w miejscu, gdzie spotkali się Wars i Sawa?</w:t>
      </w:r>
    </w:p>
    <w:p w:rsidR="00F82BD5" w:rsidRDefault="00F82BD5" w:rsidP="00D77E92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77E92" w:rsidRPr="00D77E92" w:rsidRDefault="00D77E92" w:rsidP="00D77E9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„Rybak i rybka”</w:t>
      </w:r>
      <w:r w:rsidRPr="00D77E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77E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</w:t>
      </w:r>
      <w:r w:rsidRPr="00D77E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abawa</w:t>
      </w:r>
      <w:r w:rsidRPr="00D7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ruchowa przy muzyce.</w:t>
      </w:r>
    </w:p>
    <w:p w:rsidR="000C39B2" w:rsidRPr="0019625F" w:rsidRDefault="000C39B2" w:rsidP="00A51862">
      <w:p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muzyce r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ybki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pływają w rzece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sw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obodnie przemieszczają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wyznaczonej do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zabawy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przestrzeni,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muszą uważać na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rybak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a, który chce 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>je złowić.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muzyka zamilknie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rybka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czuje się zagrożona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„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stoi w bezruchu, gdyż 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>to może ją uratować przed rybakiem.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rybak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poruszającą się </w:t>
      </w:r>
      <w:r w:rsidR="00A85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rybkę następuje zamiana ról – rybka 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przybiera rolę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rybaka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rybak</w:t>
      </w:r>
      <w:r w:rsidRPr="0019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 się rybką.</w:t>
      </w:r>
    </w:p>
    <w:p w:rsidR="001617AC" w:rsidRDefault="001617AC" w:rsidP="00A51862">
      <w:pPr>
        <w:pStyle w:val="Akapitzlist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BE2426" w:rsidRPr="00BE2426" w:rsidRDefault="00BE2426" w:rsidP="002421A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„Rybki”</w:t>
      </w:r>
      <w:r w:rsidRPr="00BE2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24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</w:t>
      </w:r>
      <w:r w:rsidRPr="00BE24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abawa</w:t>
      </w:r>
      <w:r w:rsidR="002421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2426">
        <w:rPr>
          <w:rFonts w:ascii="Times New Roman" w:eastAsia="Times New Roman" w:hAnsi="Times New Roman" w:cs="Times New Roman"/>
          <w:sz w:val="24"/>
          <w:szCs w:val="24"/>
          <w:lang w:eastAsia="pl-PL"/>
        </w:rPr>
        <w:t>z elementami matematyki; tworzenie zbi</w:t>
      </w:r>
      <w:r w:rsidR="00EC717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E2426">
        <w:rPr>
          <w:rFonts w:ascii="Times New Roman" w:eastAsia="Times New Roman" w:hAnsi="Times New Roman" w:cs="Times New Roman"/>
          <w:sz w:val="24"/>
          <w:szCs w:val="24"/>
          <w:lang w:eastAsia="pl-PL"/>
        </w:rPr>
        <w:t>rów wg wyznaczonej cechy, przeliczanie, porównywanie.</w:t>
      </w:r>
    </w:p>
    <w:p w:rsidR="00EC7176" w:rsidRDefault="00265EC7" w:rsidP="00265EC7">
      <w:pPr>
        <w:pStyle w:val="NormalnyWeb"/>
        <w:spacing w:before="200" w:beforeAutospacing="0" w:after="0" w:afterAutospacing="0" w:line="276" w:lineRule="auto"/>
        <w:jc w:val="both"/>
      </w:pPr>
      <w:r>
        <w:t xml:space="preserve">Przygotowujemy trzy krążki (mogą być sznurki), duży niebieski karton, który będzie naszym jeziorkiem (rzeką) oraz papierowe rybki po trzy w kolorach: żółte, czerwone, zielone. Następnie rozkładamy karton na dywanie i wycięte rybki. Prosimy dziecko, aby rozłożyło krążki w różnych miejscach naszego jeziorka i do każdego z krążków </w:t>
      </w:r>
      <w:r w:rsidR="00B57E34">
        <w:t xml:space="preserve">po kolei </w:t>
      </w:r>
      <w:r>
        <w:t>wsadziło rybki tylko w tym samym kolorze. Następnie prosimy o przeliczenie rybek – osobno w każdym krążku</w:t>
      </w:r>
      <w:r w:rsidR="00EC7176">
        <w:t xml:space="preserve"> i pytamy dziecko:</w:t>
      </w:r>
    </w:p>
    <w:p w:rsidR="00EC7176" w:rsidRPr="00EC7176" w:rsidRDefault="00EC7176" w:rsidP="00EC7176">
      <w:pPr>
        <w:pStyle w:val="NormalnyWeb"/>
        <w:numPr>
          <w:ilvl w:val="0"/>
          <w:numId w:val="8"/>
        </w:numPr>
        <w:spacing w:before="80" w:beforeAutospacing="0" w:after="0" w:afterAutospacing="0" w:line="276" w:lineRule="auto"/>
        <w:jc w:val="both"/>
        <w:rPr>
          <w:i/>
        </w:rPr>
      </w:pPr>
      <w:r w:rsidRPr="00EC7176">
        <w:rPr>
          <w:i/>
        </w:rPr>
        <w:t>Ile jest rybek zielonych / żółtych / czerwonych?</w:t>
      </w:r>
    </w:p>
    <w:p w:rsidR="00EC7176" w:rsidRPr="00EC7176" w:rsidRDefault="00EC7176" w:rsidP="00EC717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i/>
        </w:rPr>
      </w:pPr>
      <w:r w:rsidRPr="00EC7176">
        <w:rPr>
          <w:i/>
        </w:rPr>
        <w:t>Których rybek jest więcej, a których mniej?</w:t>
      </w:r>
    </w:p>
    <w:p w:rsidR="00265EC7" w:rsidRPr="00562B2E" w:rsidRDefault="00EC7176" w:rsidP="00EC7176">
      <w:pPr>
        <w:pStyle w:val="NormalnyWeb"/>
        <w:spacing w:before="120" w:beforeAutospacing="0" w:after="0" w:afterAutospacing="0" w:line="276" w:lineRule="auto"/>
        <w:jc w:val="both"/>
      </w:pPr>
      <w:r>
        <w:t xml:space="preserve">Dążymy do tego, aby dziecko zorientowało się, że jest po tyle samo rybek w każdym kolorze. </w:t>
      </w:r>
      <w:r w:rsidR="00265EC7">
        <w:t>Na koniec ściągamy krążki i rybki z jeziorka i wybieramy losowo kilka rybek. Wyjaśniamy dziecku, że teraz będziemy wspólnie liczyć rybki, ale nie będzie się liczył kolor rybek, tylko ile ich mamy. Ilość użytych rybek w tym zadaniu zależna jest od możliwości dzieci. Z</w:t>
      </w:r>
      <w:r w:rsidR="00265EC7" w:rsidRPr="00562B2E">
        <w:t>ada</w:t>
      </w:r>
      <w:r w:rsidR="00265EC7">
        <w:t xml:space="preserve">jemy </w:t>
      </w:r>
      <w:r w:rsidR="00265EC7" w:rsidRPr="00562B2E">
        <w:t>pyta</w:t>
      </w:r>
      <w:r w:rsidR="00265EC7">
        <w:t xml:space="preserve">nia </w:t>
      </w:r>
      <w:r w:rsidR="00265EC7" w:rsidRPr="00562B2E">
        <w:t>i zachęca</w:t>
      </w:r>
      <w:r w:rsidR="00265EC7">
        <w:t xml:space="preserve">my </w:t>
      </w:r>
      <w:r w:rsidR="00265EC7" w:rsidRPr="00562B2E">
        <w:t>dziec</w:t>
      </w:r>
      <w:r w:rsidR="00265EC7">
        <w:t xml:space="preserve">ko </w:t>
      </w:r>
      <w:r w:rsidR="00265EC7" w:rsidRPr="00562B2E">
        <w:t>do indywidualnych odpowiedzi</w:t>
      </w:r>
      <w:r w:rsidR="00265EC7">
        <w:t>, np.</w:t>
      </w:r>
      <w:r w:rsidR="00265EC7" w:rsidRPr="00562B2E">
        <w:t>:</w:t>
      </w:r>
    </w:p>
    <w:p w:rsidR="00265EC7" w:rsidRPr="00EC7176" w:rsidRDefault="00265EC7" w:rsidP="00EC7176">
      <w:pPr>
        <w:pStyle w:val="Akapitzlist"/>
        <w:numPr>
          <w:ilvl w:val="0"/>
          <w:numId w:val="9"/>
        </w:numPr>
        <w:spacing w:before="80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Mamy … rybk</w:t>
      </w:r>
      <w:r w:rsidR="003822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Pr="00EC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dokładam, dodaję dwie, ile mamy razem?</w:t>
      </w:r>
    </w:p>
    <w:p w:rsidR="00265EC7" w:rsidRPr="00EC7176" w:rsidRDefault="00265EC7" w:rsidP="00EC7176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71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Mamy … rybek, zabieram, odejmuję jedną, ile zostało?</w:t>
      </w:r>
    </w:p>
    <w:p w:rsidR="00E5603A" w:rsidRDefault="00E5603A" w:rsidP="00A51862">
      <w:pPr>
        <w:pStyle w:val="Akapitzlist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617AC" w:rsidRDefault="008417C4" w:rsidP="00F67711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417C4">
        <w:rPr>
          <w:rFonts w:ascii="Times New Roman" w:hAnsi="Times New Roman" w:cs="Times New Roman"/>
          <w:b/>
          <w:sz w:val="24"/>
          <w:szCs w:val="24"/>
        </w:rPr>
        <w:t>„Syrenka”</w:t>
      </w:r>
      <w:r>
        <w:rPr>
          <w:rFonts w:ascii="Times New Roman" w:hAnsi="Times New Roman" w:cs="Times New Roman"/>
          <w:sz w:val="24"/>
          <w:szCs w:val="24"/>
        </w:rPr>
        <w:t xml:space="preserve"> – ćwiczenia graficzne; rysowanie po śladach, kolorowanie obrazka</w:t>
      </w:r>
      <w:r w:rsidR="00C6574D">
        <w:rPr>
          <w:rFonts w:ascii="Times New Roman" w:hAnsi="Times New Roman" w:cs="Times New Roman"/>
          <w:sz w:val="24"/>
          <w:szCs w:val="24"/>
        </w:rPr>
        <w:t xml:space="preserve"> (</w:t>
      </w:r>
      <w:r w:rsidR="002D7A37">
        <w:rPr>
          <w:rFonts w:ascii="Times New Roman" w:hAnsi="Times New Roman" w:cs="Times New Roman"/>
          <w:sz w:val="24"/>
          <w:szCs w:val="24"/>
        </w:rPr>
        <w:t xml:space="preserve">ilustracja </w:t>
      </w:r>
      <w:r w:rsidR="00C6574D">
        <w:rPr>
          <w:rFonts w:ascii="Times New Roman" w:hAnsi="Times New Roman" w:cs="Times New Roman"/>
          <w:sz w:val="24"/>
          <w:szCs w:val="24"/>
        </w:rPr>
        <w:t>dołączon</w:t>
      </w:r>
      <w:r w:rsidR="002D7A37">
        <w:rPr>
          <w:rFonts w:ascii="Times New Roman" w:hAnsi="Times New Roman" w:cs="Times New Roman"/>
          <w:sz w:val="24"/>
          <w:szCs w:val="24"/>
        </w:rPr>
        <w:t xml:space="preserve">a </w:t>
      </w:r>
      <w:r w:rsidR="00C6574D">
        <w:rPr>
          <w:rFonts w:ascii="Times New Roman" w:hAnsi="Times New Roman" w:cs="Times New Roman"/>
          <w:sz w:val="24"/>
          <w:szCs w:val="24"/>
        </w:rPr>
        <w:t>na końcu)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B0D" w:rsidRDefault="001D7620" w:rsidP="00F67711">
      <w:pPr>
        <w:spacing w:before="200"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rysuje ołówkiem po śladach linie faliste. Następnie koloruje obrazek według własnego pomysłu. </w:t>
      </w:r>
    </w:p>
    <w:p w:rsidR="00474B42" w:rsidRDefault="00A30555" w:rsidP="0021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udanej zabawy</w:t>
      </w:r>
      <w:r w:rsidR="00902F2D">
        <w:rPr>
          <w:rFonts w:ascii="Times New Roman" w:hAnsi="Times New Roman" w:cs="Times New Roman"/>
          <w:sz w:val="24"/>
          <w:szCs w:val="24"/>
        </w:rPr>
        <w:t xml:space="preserve"> ;)</w:t>
      </w:r>
    </w:p>
    <w:p w:rsidR="00902F2D" w:rsidRDefault="00902F2D" w:rsidP="0021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z gr. I</w:t>
      </w:r>
    </w:p>
    <w:p w:rsidR="00A51862" w:rsidRDefault="00A51862" w:rsidP="00902F2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474B42" w:rsidRDefault="00A51862" w:rsidP="002100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Dodatkowe kolorowanki dla chętnych dzieci zamieszczone na końcu. </w:t>
      </w:r>
    </w:p>
    <w:p w:rsidR="00210091" w:rsidRDefault="00210091" w:rsidP="002100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10091" w:rsidRDefault="00210091" w:rsidP="002100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417C4" w:rsidRDefault="008417C4" w:rsidP="00474B42">
      <w:pPr>
        <w:rPr>
          <w:rFonts w:ascii="Times New Roman" w:hAnsi="Times New Roman" w:cs="Times New Roman"/>
          <w:sz w:val="24"/>
          <w:szCs w:val="24"/>
        </w:rPr>
      </w:pPr>
      <w:r w:rsidRPr="008417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81300" cy="1790462"/>
            <wp:effectExtent l="19050" t="0" r="0" b="0"/>
            <wp:docPr id="15" name="Obraz 15" descr="https://3.bp.blogspot.com/-odKHIfygNQs/U10PIJ9VruI/AAAAAAAACJk/s7oDILmUiRE/s1600/WARS+I+SAWA1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odKHIfygNQs/U10PIJ9VruI/AAAAAAAACJk/s7oDILmUiRE/s1600/WARS+I+SAWA1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47" cy="17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B42">
        <w:rPr>
          <w:rFonts w:ascii="Times New Roman" w:hAnsi="Times New Roman" w:cs="Times New Roman"/>
          <w:sz w:val="24"/>
          <w:szCs w:val="24"/>
        </w:rPr>
        <w:t xml:space="preserve">     </w:t>
      </w:r>
      <w:r w:rsidRPr="008417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7549" cy="1787961"/>
            <wp:effectExtent l="19050" t="0" r="5651" b="0"/>
            <wp:docPr id="16" name="Obraz 16" descr="https://1.bp.blogspot.com/-G1bF5Jhr38I/U10PI_yCyVI/AAAAAAAACJo/HkabwFWBWr8/s1600/WARS+I+SAWA2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G1bF5Jhr38I/U10PI_yCyVI/AAAAAAAACJo/HkabwFWBWr8/s1600/WARS+I+SAWA2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46" cy="179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C4" w:rsidRDefault="008417C4" w:rsidP="008417C4">
      <w:pPr>
        <w:rPr>
          <w:rFonts w:ascii="Times New Roman" w:hAnsi="Times New Roman" w:cs="Times New Roman"/>
          <w:sz w:val="24"/>
          <w:szCs w:val="24"/>
        </w:rPr>
      </w:pPr>
    </w:p>
    <w:p w:rsidR="00A51862" w:rsidRDefault="00A51862" w:rsidP="008417C4">
      <w:pPr>
        <w:rPr>
          <w:rFonts w:ascii="Times New Roman" w:hAnsi="Times New Roman" w:cs="Times New Roman"/>
          <w:sz w:val="24"/>
          <w:szCs w:val="24"/>
        </w:rPr>
      </w:pPr>
    </w:p>
    <w:p w:rsidR="008417C4" w:rsidRDefault="008417C4" w:rsidP="00474B42">
      <w:pPr>
        <w:rPr>
          <w:rFonts w:ascii="Times New Roman" w:hAnsi="Times New Roman" w:cs="Times New Roman"/>
          <w:sz w:val="24"/>
          <w:szCs w:val="24"/>
        </w:rPr>
      </w:pPr>
      <w:r w:rsidRPr="008417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81300" cy="1866900"/>
            <wp:effectExtent l="19050" t="0" r="0" b="0"/>
            <wp:docPr id="17" name="Obraz 17" descr="https://1.bp.blogspot.com/-M0ZqOKolCBk/U10PIXoP61I/AAAAAAAACJs/IZLVo7wuknk/s1600/WARS+I+SAWA3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M0ZqOKolCBk/U10PIXoP61I/AAAAAAAACJs/IZLVo7wuknk/s1600/WARS+I+SAWA3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38" cy="187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4B42">
        <w:rPr>
          <w:rFonts w:ascii="Times New Roman" w:hAnsi="Times New Roman" w:cs="Times New Roman"/>
          <w:sz w:val="24"/>
          <w:szCs w:val="24"/>
        </w:rPr>
        <w:t xml:space="preserve">     </w:t>
      </w:r>
      <w:r w:rsidRPr="008417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8120" cy="1860459"/>
            <wp:effectExtent l="19050" t="0" r="5080" b="0"/>
            <wp:docPr id="18" name="Obraz 18" descr="https://4.bp.blogspot.com/-0pOkYK8KI0I/U10PJbEzUrI/AAAAAAAACJw/Bzf4z98X0No/s1600/WARS+I+SAWA4.b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0pOkYK8KI0I/U10PJbEzUrI/AAAAAAAACJw/Bzf4z98X0No/s1600/WARS+I+SAWA4.bm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92" b="1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30" cy="186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C4" w:rsidRDefault="008417C4" w:rsidP="00841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7C4" w:rsidRDefault="008417C4" w:rsidP="00841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7C4" w:rsidRDefault="008417C4" w:rsidP="00474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7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11526" cy="1924050"/>
            <wp:effectExtent l="19050" t="0" r="3124" b="0"/>
            <wp:docPr id="19" name="Obraz 19" descr="https://4.bp.blogspot.com/-UkkLGLBzzqw/U10PMYQN6eI/AAAAAAAACKE/f8tKJF7MZuw/s1600/WARS+I+SAWA5.bm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UkkLGLBzzqw/U10PMYQN6eI/AAAAAAAACKE/f8tKJF7MZuw/s1600/WARS+I+SAWA5.bm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74" cy="193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F5" w:rsidRDefault="00F819F5" w:rsidP="00474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9F5" w:rsidRDefault="00F819F5" w:rsidP="00474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3C5" w:rsidRDefault="000A63C5" w:rsidP="00474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3C5" w:rsidRDefault="000A63C5" w:rsidP="00474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3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98344" cy="5953125"/>
            <wp:effectExtent l="0" t="0" r="2156" b="0"/>
            <wp:docPr id="1" name="Obraz 1" descr="Łamigłówki do legend - O WARSZAWSKIEJ SYRENC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migłówki do legend - O WARSZAWSKIEJ SYRENCE - SuperKi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2" t="2930" r="3125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15" cy="59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3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76950" cy="2266950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955" cy="226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9F" w:rsidRDefault="005C6F9F" w:rsidP="00474B42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5C6F9F" w:rsidRDefault="005C6F9F" w:rsidP="00474B42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5C6F9F" w:rsidRPr="005C6F9F" w:rsidRDefault="005C6F9F" w:rsidP="00474B42">
      <w:pPr>
        <w:jc w:val="center"/>
        <w:rPr>
          <w:rFonts w:ascii="Times New Roman" w:hAnsi="Times New Roman" w:cs="Times New Roman"/>
          <w:sz w:val="8"/>
          <w:szCs w:val="8"/>
        </w:rPr>
      </w:pPr>
      <w:r w:rsidRPr="005C6F9F">
        <w:rPr>
          <w:rFonts w:ascii="Times New Roman" w:hAnsi="Times New Roman" w:cs="Times New Roman"/>
          <w:noProof/>
          <w:sz w:val="8"/>
          <w:szCs w:val="8"/>
          <w:lang w:eastAsia="pl-PL"/>
        </w:rPr>
        <w:drawing>
          <wp:inline distT="0" distB="0" distL="0" distR="0">
            <wp:extent cx="5889029" cy="8542421"/>
            <wp:effectExtent l="19050" t="0" r="0" b="0"/>
            <wp:docPr id="4" name="Obraz 8" descr="C:\Users\ANNABU~1\AppData\Local\Temp\postacie z legend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BU~1\AppData\Local\Temp\postacie z legend0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866" t="3815" r="2492" b="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26" cy="855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9F" w:rsidRDefault="005C6F9F" w:rsidP="00474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19224" cy="839804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24" cy="83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9F" w:rsidRDefault="005C6F9F" w:rsidP="00474B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236CC" w:rsidRDefault="000236CC" w:rsidP="00474B42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0236CC" w:rsidRPr="000236CC" w:rsidRDefault="000236CC" w:rsidP="00474B42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C6F9F" w:rsidRDefault="005C6F9F" w:rsidP="00474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39207" cy="8253663"/>
            <wp:effectExtent l="19050" t="0" r="9093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78" cy="82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9F" w:rsidRDefault="005C6F9F" w:rsidP="00474B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F9F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6F"/>
    <w:multiLevelType w:val="hybridMultilevel"/>
    <w:tmpl w:val="29285C4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2250"/>
    <w:multiLevelType w:val="hybridMultilevel"/>
    <w:tmpl w:val="FF54DD8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81A"/>
    <w:multiLevelType w:val="hybridMultilevel"/>
    <w:tmpl w:val="C916FD5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01A9"/>
    <w:multiLevelType w:val="hybridMultilevel"/>
    <w:tmpl w:val="D7FA149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37C8"/>
    <w:multiLevelType w:val="hybridMultilevel"/>
    <w:tmpl w:val="58AACDE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74487"/>
    <w:multiLevelType w:val="hybridMultilevel"/>
    <w:tmpl w:val="2920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702ED"/>
    <w:multiLevelType w:val="multilevel"/>
    <w:tmpl w:val="E39EE4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E7997"/>
    <w:multiLevelType w:val="hybridMultilevel"/>
    <w:tmpl w:val="AFB8998C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D2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B6B19"/>
    <w:multiLevelType w:val="hybridMultilevel"/>
    <w:tmpl w:val="BF62929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C26"/>
    <w:rsid w:val="00000E74"/>
    <w:rsid w:val="00002E60"/>
    <w:rsid w:val="00021058"/>
    <w:rsid w:val="000236CC"/>
    <w:rsid w:val="000A63C5"/>
    <w:rsid w:val="000C39B2"/>
    <w:rsid w:val="000D1A82"/>
    <w:rsid w:val="00106FA2"/>
    <w:rsid w:val="001304A7"/>
    <w:rsid w:val="001617AC"/>
    <w:rsid w:val="00172879"/>
    <w:rsid w:val="00180073"/>
    <w:rsid w:val="00193FF8"/>
    <w:rsid w:val="001971E4"/>
    <w:rsid w:val="001B34D7"/>
    <w:rsid w:val="001C2463"/>
    <w:rsid w:val="001D7620"/>
    <w:rsid w:val="001F5541"/>
    <w:rsid w:val="00210091"/>
    <w:rsid w:val="0023132A"/>
    <w:rsid w:val="00240C96"/>
    <w:rsid w:val="002421AA"/>
    <w:rsid w:val="0024345A"/>
    <w:rsid w:val="00245C0B"/>
    <w:rsid w:val="00246883"/>
    <w:rsid w:val="00265EC7"/>
    <w:rsid w:val="002B5D1B"/>
    <w:rsid w:val="002D7A37"/>
    <w:rsid w:val="002E35D4"/>
    <w:rsid w:val="002E7878"/>
    <w:rsid w:val="00345FA6"/>
    <w:rsid w:val="0034736C"/>
    <w:rsid w:val="003504C2"/>
    <w:rsid w:val="00357C64"/>
    <w:rsid w:val="00377AE2"/>
    <w:rsid w:val="00382200"/>
    <w:rsid w:val="0039413E"/>
    <w:rsid w:val="003D19A0"/>
    <w:rsid w:val="003E248F"/>
    <w:rsid w:val="00416F37"/>
    <w:rsid w:val="00430E96"/>
    <w:rsid w:val="00435530"/>
    <w:rsid w:val="00474B42"/>
    <w:rsid w:val="004A1265"/>
    <w:rsid w:val="004A5189"/>
    <w:rsid w:val="004E0591"/>
    <w:rsid w:val="004E353C"/>
    <w:rsid w:val="004F670C"/>
    <w:rsid w:val="005176C5"/>
    <w:rsid w:val="00533DC8"/>
    <w:rsid w:val="005622F7"/>
    <w:rsid w:val="0058305C"/>
    <w:rsid w:val="0058659B"/>
    <w:rsid w:val="00592D9B"/>
    <w:rsid w:val="005A10C4"/>
    <w:rsid w:val="005A556F"/>
    <w:rsid w:val="005B0863"/>
    <w:rsid w:val="005B2713"/>
    <w:rsid w:val="005C2E57"/>
    <w:rsid w:val="005C53BA"/>
    <w:rsid w:val="005C6F9F"/>
    <w:rsid w:val="006025F5"/>
    <w:rsid w:val="00630A53"/>
    <w:rsid w:val="00646EB9"/>
    <w:rsid w:val="0067303A"/>
    <w:rsid w:val="00682BDB"/>
    <w:rsid w:val="006C3B0D"/>
    <w:rsid w:val="006E5649"/>
    <w:rsid w:val="00715155"/>
    <w:rsid w:val="00722066"/>
    <w:rsid w:val="00745868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81651C"/>
    <w:rsid w:val="008417C4"/>
    <w:rsid w:val="00844EDD"/>
    <w:rsid w:val="00862783"/>
    <w:rsid w:val="00894222"/>
    <w:rsid w:val="008968EC"/>
    <w:rsid w:val="008B3774"/>
    <w:rsid w:val="008B7D72"/>
    <w:rsid w:val="008C4D75"/>
    <w:rsid w:val="008D3BEA"/>
    <w:rsid w:val="008E1191"/>
    <w:rsid w:val="00902F2D"/>
    <w:rsid w:val="00984989"/>
    <w:rsid w:val="00990425"/>
    <w:rsid w:val="009B1DB6"/>
    <w:rsid w:val="009B7EBB"/>
    <w:rsid w:val="009D4C24"/>
    <w:rsid w:val="00A10234"/>
    <w:rsid w:val="00A1202F"/>
    <w:rsid w:val="00A21F2F"/>
    <w:rsid w:val="00A30555"/>
    <w:rsid w:val="00A40C77"/>
    <w:rsid w:val="00A51862"/>
    <w:rsid w:val="00A55599"/>
    <w:rsid w:val="00A85C5D"/>
    <w:rsid w:val="00AB7973"/>
    <w:rsid w:val="00AD57A7"/>
    <w:rsid w:val="00B2073A"/>
    <w:rsid w:val="00B46862"/>
    <w:rsid w:val="00B57E34"/>
    <w:rsid w:val="00BA3689"/>
    <w:rsid w:val="00BB0769"/>
    <w:rsid w:val="00BD6B98"/>
    <w:rsid w:val="00BE2426"/>
    <w:rsid w:val="00C07552"/>
    <w:rsid w:val="00C13B22"/>
    <w:rsid w:val="00C272A9"/>
    <w:rsid w:val="00C558E0"/>
    <w:rsid w:val="00C613E9"/>
    <w:rsid w:val="00C6574D"/>
    <w:rsid w:val="00C8088A"/>
    <w:rsid w:val="00CB6F1C"/>
    <w:rsid w:val="00CC34B1"/>
    <w:rsid w:val="00CD0414"/>
    <w:rsid w:val="00D166F7"/>
    <w:rsid w:val="00D35DFA"/>
    <w:rsid w:val="00D362E5"/>
    <w:rsid w:val="00D45D19"/>
    <w:rsid w:val="00D75750"/>
    <w:rsid w:val="00D77E92"/>
    <w:rsid w:val="00D91C49"/>
    <w:rsid w:val="00DA3DCF"/>
    <w:rsid w:val="00DF2BAD"/>
    <w:rsid w:val="00E14606"/>
    <w:rsid w:val="00E5603A"/>
    <w:rsid w:val="00E62340"/>
    <w:rsid w:val="00E6597E"/>
    <w:rsid w:val="00E65E9B"/>
    <w:rsid w:val="00E85101"/>
    <w:rsid w:val="00E85D83"/>
    <w:rsid w:val="00EA375D"/>
    <w:rsid w:val="00EA3DEB"/>
    <w:rsid w:val="00EB7F64"/>
    <w:rsid w:val="00EC7176"/>
    <w:rsid w:val="00EE41A7"/>
    <w:rsid w:val="00EF0207"/>
    <w:rsid w:val="00F23EC7"/>
    <w:rsid w:val="00F3521C"/>
    <w:rsid w:val="00F42F37"/>
    <w:rsid w:val="00F67711"/>
    <w:rsid w:val="00F819F5"/>
    <w:rsid w:val="00F82BD5"/>
    <w:rsid w:val="00F82CA9"/>
    <w:rsid w:val="00FA2BBD"/>
    <w:rsid w:val="00FA45DC"/>
    <w:rsid w:val="00FC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C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G1bF5Jhr38I/U10PI_yCyVI/AAAAAAAACJo/HkabwFWBWr8/s1600/WARS+I+SAWA2.bmp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4.bp.blogspot.com/-0pOkYK8KI0I/U10PJbEzUrI/AAAAAAAACJw/Bzf4z98X0No/s1600/WARS+I+SAWA4.bmp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odKHIfygNQs/U10PIJ9VruI/AAAAAAAACJk/s7oDILmUiRE/s1600/WARS+I+SAWA1.bmp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1.bp.blogspot.com/-M0ZqOKolCBk/U10PIXoP61I/AAAAAAAACJs/IZLVo7wuknk/s1600/WARS+I+SAWA3.bmp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4.bp.blogspot.com/-UkkLGLBzzqw/U10PMYQN6eI/AAAAAAAACKE/f8tKJF7MZuw/s1600/WARS+I+SAWA5.bm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F58D-226C-40C5-8FF5-3F999B15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47</cp:revision>
  <dcterms:created xsi:type="dcterms:W3CDTF">2020-04-22T12:10:00Z</dcterms:created>
  <dcterms:modified xsi:type="dcterms:W3CDTF">2020-04-26T09:07:00Z</dcterms:modified>
</cp:coreProperties>
</file>