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4" w:rsidRDefault="0058644E" w:rsidP="006679B9">
      <w:pPr>
        <w:spacing w:line="360" w:lineRule="auto"/>
        <w:jc w:val="center"/>
        <w:rPr>
          <w:rFonts w:ascii="Times New Roman" w:eastAsia="Calibri" w:hAnsi="Times New Roman" w:cs="Times New Roman"/>
          <w:b/>
          <w:sz w:val="36"/>
          <w:szCs w:val="36"/>
        </w:rPr>
      </w:pPr>
      <w:r>
        <w:rPr>
          <w:noProof/>
          <w:lang w:eastAsia="pl-PL"/>
        </w:rPr>
        <w:drawing>
          <wp:inline distT="0" distB="0" distL="0" distR="0">
            <wp:extent cx="4752975" cy="2238375"/>
            <wp:effectExtent l="19050" t="0" r="9525" b="0"/>
            <wp:docPr id="25" name="Obraz 25" descr="C:\Users\Anna\AppData\Local\Microsoft\Windows\Temporary Internet Files\Content.Word\duży-rodzina-26458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na\AppData\Local\Microsoft\Windows\Temporary Internet Files\Content.Word\duży-rodzina-26458467.jpg"/>
                    <pic:cNvPicPr>
                      <a:picLocks noChangeAspect="1" noChangeArrowheads="1"/>
                    </pic:cNvPicPr>
                  </pic:nvPicPr>
                  <pic:blipFill>
                    <a:blip r:embed="rId5" cstate="print"/>
                    <a:srcRect/>
                    <a:stretch>
                      <a:fillRect/>
                    </a:stretch>
                  </pic:blipFill>
                  <pic:spPr bwMode="auto">
                    <a:xfrm>
                      <a:off x="0" y="0"/>
                      <a:ext cx="4752975" cy="2238375"/>
                    </a:xfrm>
                    <a:prstGeom prst="rect">
                      <a:avLst/>
                    </a:prstGeom>
                    <a:noFill/>
                    <a:ln w="9525">
                      <a:noFill/>
                      <a:miter lim="800000"/>
                      <a:headEnd/>
                      <a:tailEnd/>
                    </a:ln>
                  </pic:spPr>
                </pic:pic>
              </a:graphicData>
            </a:graphic>
          </wp:inline>
        </w:drawing>
      </w:r>
    </w:p>
    <w:p w:rsidR="00D10E5E" w:rsidRPr="00EB5CBD" w:rsidRDefault="00D10E5E" w:rsidP="006679B9">
      <w:pPr>
        <w:spacing w:line="360" w:lineRule="auto"/>
        <w:jc w:val="center"/>
        <w:rPr>
          <w:rFonts w:ascii="Times New Roman" w:eastAsia="Calibri" w:hAnsi="Times New Roman" w:cs="Times New Roman"/>
          <w:b/>
          <w:sz w:val="36"/>
          <w:szCs w:val="36"/>
        </w:rPr>
      </w:pPr>
      <w:r w:rsidRPr="00EB5CBD">
        <w:rPr>
          <w:rFonts w:ascii="Times New Roman" w:eastAsia="Calibri" w:hAnsi="Times New Roman" w:cs="Times New Roman"/>
          <w:b/>
          <w:sz w:val="36"/>
          <w:szCs w:val="36"/>
        </w:rPr>
        <w:t>Propozycje działań i aktywn</w:t>
      </w:r>
      <w:r w:rsidRPr="00EB5CBD">
        <w:rPr>
          <w:rFonts w:ascii="Times New Roman" w:hAnsi="Times New Roman" w:cs="Times New Roman"/>
          <w:b/>
          <w:sz w:val="36"/>
          <w:szCs w:val="36"/>
        </w:rPr>
        <w:t xml:space="preserve">ości w domu dla dzieci  </w:t>
      </w:r>
      <w:r>
        <w:rPr>
          <w:rFonts w:ascii="Times New Roman" w:hAnsi="Times New Roman" w:cs="Times New Roman"/>
          <w:b/>
          <w:sz w:val="36"/>
          <w:szCs w:val="36"/>
        </w:rPr>
        <w:br/>
      </w:r>
      <w:r w:rsidRPr="00EB5CBD">
        <w:rPr>
          <w:rFonts w:ascii="Times New Roman" w:hAnsi="Times New Roman" w:cs="Times New Roman"/>
          <w:b/>
          <w:sz w:val="36"/>
          <w:szCs w:val="36"/>
        </w:rPr>
        <w:t>z gr</w:t>
      </w:r>
      <w:r>
        <w:rPr>
          <w:rFonts w:ascii="Times New Roman" w:hAnsi="Times New Roman" w:cs="Times New Roman"/>
          <w:b/>
          <w:sz w:val="36"/>
          <w:szCs w:val="36"/>
        </w:rPr>
        <w:t xml:space="preserve">upy </w:t>
      </w:r>
      <w:r w:rsidRPr="00EB5CBD">
        <w:rPr>
          <w:rFonts w:ascii="Times New Roman" w:hAnsi="Times New Roman" w:cs="Times New Roman"/>
          <w:b/>
          <w:sz w:val="36"/>
          <w:szCs w:val="36"/>
        </w:rPr>
        <w:t>V</w:t>
      </w:r>
    </w:p>
    <w:p w:rsidR="00D10E5E" w:rsidRPr="00EB5CBD" w:rsidRDefault="00D10E5E" w:rsidP="006679B9">
      <w:pPr>
        <w:spacing w:line="360" w:lineRule="auto"/>
        <w:jc w:val="center"/>
        <w:rPr>
          <w:rFonts w:ascii="Times New Roman" w:eastAsia="Calibri" w:hAnsi="Times New Roman" w:cs="Times New Roman"/>
          <w:b/>
          <w:sz w:val="28"/>
          <w:szCs w:val="28"/>
        </w:rPr>
      </w:pPr>
    </w:p>
    <w:p w:rsidR="00D10E5E" w:rsidRPr="0066482F" w:rsidRDefault="00D10E5E" w:rsidP="006679B9">
      <w:pPr>
        <w:spacing w:line="360" w:lineRule="auto"/>
        <w:jc w:val="center"/>
        <w:rPr>
          <w:rFonts w:ascii="Times New Roman" w:hAnsi="Times New Roman" w:cs="Times New Roman"/>
          <w:sz w:val="28"/>
          <w:szCs w:val="28"/>
        </w:rPr>
      </w:pPr>
      <w:r w:rsidRPr="00EB5CBD">
        <w:rPr>
          <w:rFonts w:ascii="Times New Roman" w:hAnsi="Times New Roman" w:cs="Times New Roman"/>
          <w:b/>
          <w:sz w:val="28"/>
          <w:szCs w:val="28"/>
        </w:rPr>
        <w:t>Temat tygodnia:</w:t>
      </w:r>
      <w:r w:rsidRPr="00EB5CBD">
        <w:rPr>
          <w:rFonts w:ascii="Times New Roman" w:eastAsia="Calibri" w:hAnsi="Times New Roman" w:cs="Times New Roman"/>
          <w:b/>
          <w:sz w:val="28"/>
          <w:szCs w:val="28"/>
        </w:rPr>
        <w:t xml:space="preserve"> </w:t>
      </w:r>
      <w:r>
        <w:rPr>
          <w:rFonts w:ascii="Times New Roman" w:hAnsi="Times New Roman" w:cs="Times New Roman"/>
          <w:sz w:val="28"/>
          <w:szCs w:val="28"/>
        </w:rPr>
        <w:t>Duże i małe rodziny w akcji</w:t>
      </w:r>
    </w:p>
    <w:p w:rsidR="00D10E5E" w:rsidRPr="003770BA" w:rsidRDefault="00D10E5E" w:rsidP="006679B9">
      <w:pPr>
        <w:spacing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piątek: 29</w:t>
      </w:r>
      <w:r>
        <w:rPr>
          <w:rFonts w:ascii="Times New Roman" w:eastAsia="Calibri" w:hAnsi="Times New Roman" w:cs="Times New Roman"/>
          <w:b/>
          <w:sz w:val="28"/>
          <w:szCs w:val="28"/>
        </w:rPr>
        <w:t>.05</w:t>
      </w:r>
      <w:r w:rsidRPr="00EB5CBD">
        <w:rPr>
          <w:rFonts w:ascii="Times New Roman" w:eastAsia="Calibri" w:hAnsi="Times New Roman" w:cs="Times New Roman"/>
          <w:b/>
          <w:sz w:val="28"/>
          <w:szCs w:val="28"/>
        </w:rPr>
        <w:t>.2020r.</w:t>
      </w:r>
    </w:p>
    <w:p w:rsidR="00D10E5E" w:rsidRPr="001C798F" w:rsidRDefault="00D10E5E" w:rsidP="006679B9">
      <w:pPr>
        <w:pStyle w:val="Nagwek4"/>
        <w:spacing w:line="360" w:lineRule="auto"/>
        <w:rPr>
          <w:b w:val="0"/>
        </w:rPr>
      </w:pPr>
      <w:r w:rsidRPr="00C46770">
        <w:rPr>
          <w:rFonts w:eastAsia="Calibri"/>
        </w:rPr>
        <w:t>Temat dnia:</w:t>
      </w:r>
      <w:r>
        <w:rPr>
          <w:rFonts w:ascii="Calibri" w:eastAsia="Calibri" w:hAnsi="Calibri"/>
        </w:rPr>
        <w:t xml:space="preserve"> </w:t>
      </w:r>
      <w:r>
        <w:t xml:space="preserve"> </w:t>
      </w:r>
      <w:r>
        <w:rPr>
          <w:rStyle w:val="Pogrubienie"/>
        </w:rPr>
        <w:t>Dom naszych marzeń.</w:t>
      </w:r>
    </w:p>
    <w:p w:rsidR="00D10E5E" w:rsidRPr="000F0063" w:rsidRDefault="00D10E5E" w:rsidP="006679B9">
      <w:pPr>
        <w:spacing w:line="360" w:lineRule="auto"/>
        <w:rPr>
          <w:rFonts w:ascii="Times New Roman" w:hAnsi="Times New Roman" w:cs="Times New Roman"/>
          <w:sz w:val="24"/>
          <w:szCs w:val="24"/>
        </w:rPr>
      </w:pPr>
      <w:r>
        <w:rPr>
          <w:rFonts w:ascii="Times New Roman" w:hAnsi="Times New Roman" w:cs="Times New Roman"/>
          <w:sz w:val="24"/>
          <w:szCs w:val="24"/>
        </w:rPr>
        <w:t>.</w:t>
      </w:r>
    </w:p>
    <w:p w:rsidR="00D10E5E" w:rsidRDefault="00D10E5E" w:rsidP="006679B9">
      <w:pPr>
        <w:spacing w:line="360" w:lineRule="auto"/>
        <w:rPr>
          <w:rFonts w:ascii="Times New Roman" w:hAnsi="Times New Roman" w:cs="Times New Roman"/>
          <w:b/>
          <w:sz w:val="24"/>
          <w:szCs w:val="24"/>
        </w:rPr>
      </w:pPr>
      <w:r w:rsidRPr="00FC13B6">
        <w:rPr>
          <w:rFonts w:ascii="Times New Roman" w:hAnsi="Times New Roman" w:cs="Times New Roman"/>
          <w:b/>
          <w:sz w:val="24"/>
          <w:szCs w:val="24"/>
        </w:rPr>
        <w:t>Przewidywane osiągnięcia dziecka:</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 xml:space="preserve">układa działania matematyczne, </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oblicza wynik dodawania</w:t>
      </w:r>
      <w:r>
        <w:rPr>
          <w:rFonts w:ascii="Times New Roman" w:hAnsi="Times New Roman" w:cs="Times New Roman"/>
          <w:sz w:val="24"/>
          <w:szCs w:val="24"/>
        </w:rPr>
        <w:t>,</w:t>
      </w:r>
      <w:r w:rsidRPr="00D10E5E">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wchodzi w określone role, improwizuje</w:t>
      </w:r>
      <w:r>
        <w:rPr>
          <w:rFonts w:ascii="Times New Roman" w:hAnsi="Times New Roman" w:cs="Times New Roman"/>
          <w:sz w:val="24"/>
          <w:szCs w:val="24"/>
        </w:rPr>
        <w:t>,</w:t>
      </w:r>
      <w:r w:rsidRPr="00D10E5E">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wie, że reguły życia w rodzinie są potrzebne dla dobrego jej funkcjonowania</w:t>
      </w:r>
      <w:r>
        <w:rPr>
          <w:rFonts w:ascii="Times New Roman" w:hAnsi="Times New Roman" w:cs="Times New Roman"/>
          <w:sz w:val="24"/>
          <w:szCs w:val="24"/>
        </w:rPr>
        <w:t>,</w:t>
      </w:r>
      <w:r w:rsidRPr="00D10E5E">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ma poczucie przynależności do rodziny</w:t>
      </w:r>
      <w:r>
        <w:rPr>
          <w:rFonts w:ascii="Times New Roman" w:hAnsi="Times New Roman" w:cs="Times New Roman"/>
          <w:sz w:val="24"/>
          <w:szCs w:val="24"/>
        </w:rPr>
        <w:t>,</w:t>
      </w:r>
      <w:r w:rsidRPr="00D10E5E">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swobodnie i śmiało wypowiada się w różnych sytuacjach i okolicznościach, poprawnie pod względem gramatycznym, słownikowym, artykulacyjnym i logicznym, zarówno w mowie wiązanej, jak i w rozmowie</w:t>
      </w:r>
      <w:r>
        <w:rPr>
          <w:rFonts w:ascii="Times New Roman" w:hAnsi="Times New Roman" w:cs="Times New Roman"/>
          <w:sz w:val="24"/>
          <w:szCs w:val="24"/>
        </w:rPr>
        <w:t>,</w:t>
      </w:r>
      <w:r w:rsidRPr="00D10E5E">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wykorzystuje umiejętność czytania w sytuacjach zadaniowych</w:t>
      </w:r>
      <w:r>
        <w:rPr>
          <w:rFonts w:ascii="Times New Roman" w:hAnsi="Times New Roman" w:cs="Times New Roman"/>
          <w:sz w:val="24"/>
          <w:szCs w:val="24"/>
        </w:rPr>
        <w:t>,</w:t>
      </w:r>
      <w:r w:rsidRPr="00D10E5E">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rysuje swoją rodzinę</w:t>
      </w:r>
      <w:r>
        <w:rPr>
          <w:rFonts w:ascii="Arial" w:hAnsi="Arial" w:cs="Arial"/>
          <w:sz w:val="24"/>
          <w:szCs w:val="24"/>
        </w:rPr>
        <w:t>,</w:t>
      </w:r>
    </w:p>
    <w:p w:rsidR="00D10E5E" w:rsidRPr="00D10E5E" w:rsidRDefault="00D10E5E" w:rsidP="006679B9">
      <w:pPr>
        <w:pStyle w:val="Akapitzlist"/>
        <w:numPr>
          <w:ilvl w:val="0"/>
          <w:numId w:val="1"/>
        </w:numPr>
        <w:spacing w:line="360" w:lineRule="auto"/>
        <w:rPr>
          <w:rFonts w:ascii="Times New Roman" w:hAnsi="Times New Roman" w:cs="Times New Roman"/>
          <w:b/>
          <w:sz w:val="24"/>
          <w:szCs w:val="24"/>
        </w:rPr>
      </w:pPr>
      <w:r w:rsidRPr="00D10E5E">
        <w:rPr>
          <w:rFonts w:ascii="Times New Roman" w:hAnsi="Times New Roman" w:cs="Times New Roman"/>
          <w:sz w:val="24"/>
          <w:szCs w:val="24"/>
        </w:rPr>
        <w:t>posługuje się bogatym słownictwem</w:t>
      </w:r>
      <w:r>
        <w:rPr>
          <w:rFonts w:ascii="Times New Roman" w:hAnsi="Times New Roman" w:cs="Times New Roman"/>
          <w:sz w:val="24"/>
          <w:szCs w:val="24"/>
        </w:rPr>
        <w:t>.</w:t>
      </w:r>
    </w:p>
    <w:p w:rsidR="00D10E5E" w:rsidRPr="00452EC4" w:rsidRDefault="00D10E5E" w:rsidP="006679B9">
      <w:pPr>
        <w:spacing w:line="360" w:lineRule="auto"/>
        <w:rPr>
          <w:rFonts w:ascii="Times New Roman" w:hAnsi="Times New Roman" w:cs="Times New Roman"/>
          <w:b/>
          <w:i/>
          <w:sz w:val="32"/>
          <w:szCs w:val="32"/>
        </w:rPr>
      </w:pPr>
      <w:r w:rsidRPr="00452EC4">
        <w:rPr>
          <w:rFonts w:ascii="Times New Roman" w:hAnsi="Times New Roman" w:cs="Times New Roman"/>
          <w:b/>
          <w:i/>
          <w:sz w:val="32"/>
          <w:szCs w:val="32"/>
        </w:rPr>
        <w:lastRenderedPageBreak/>
        <w:t>Proponowane zajęcia dla dzieci</w:t>
      </w:r>
    </w:p>
    <w:p w:rsidR="006679B9" w:rsidRPr="006679B9" w:rsidRDefault="006679B9" w:rsidP="006679B9">
      <w:pPr>
        <w:pStyle w:val="Akapitzlist"/>
        <w:numPr>
          <w:ilvl w:val="0"/>
          <w:numId w:val="5"/>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58644E">
        <w:rPr>
          <w:rFonts w:ascii="Times New Roman" w:eastAsia="Times New Roman" w:hAnsi="Times New Roman" w:cs="Times New Roman"/>
          <w:b/>
          <w:bCs/>
          <w:color w:val="000000" w:themeColor="text1"/>
          <w:sz w:val="24"/>
          <w:szCs w:val="24"/>
          <w:lang w:eastAsia="pl-PL"/>
        </w:rPr>
        <w:t>Gimnastyka poranna</w:t>
      </w:r>
      <w:r>
        <w:rPr>
          <w:rFonts w:ascii="Times New Roman" w:eastAsia="Times New Roman" w:hAnsi="Times New Roman" w:cs="Times New Roman"/>
          <w:bCs/>
          <w:color w:val="000000" w:themeColor="text1"/>
          <w:sz w:val="24"/>
          <w:szCs w:val="24"/>
          <w:lang w:eastAsia="pl-PL"/>
        </w:rPr>
        <w:t xml:space="preserve"> </w:t>
      </w:r>
      <w:hyperlink r:id="rId6" w:history="1">
        <w:r w:rsidRPr="0068506E">
          <w:rPr>
            <w:rStyle w:val="Hipercze"/>
            <w:rFonts w:ascii="Times New Roman" w:eastAsia="Times New Roman" w:hAnsi="Times New Roman" w:cs="Times New Roman"/>
            <w:sz w:val="24"/>
            <w:szCs w:val="24"/>
            <w:lang w:eastAsia="pl-PL"/>
          </w:rPr>
          <w:t>https://www.youtube.com/watch?v=FZ3pj_ZkldQ</w:t>
        </w:r>
      </w:hyperlink>
    </w:p>
    <w:p w:rsidR="006679B9" w:rsidRPr="006679B9" w:rsidRDefault="006679B9" w:rsidP="006679B9">
      <w:pPr>
        <w:pStyle w:val="Akapitzlist"/>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D10E5E" w:rsidRPr="006679B9" w:rsidRDefault="00D10E5E" w:rsidP="006679B9">
      <w:pPr>
        <w:pStyle w:val="Akapitzlist"/>
        <w:numPr>
          <w:ilvl w:val="0"/>
          <w:numId w:val="5"/>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6679B9">
        <w:rPr>
          <w:rFonts w:ascii="Times New Roman" w:eastAsia="Times New Roman" w:hAnsi="Times New Roman" w:cs="Times New Roman"/>
          <w:b/>
          <w:bCs/>
          <w:color w:val="000000" w:themeColor="text1"/>
          <w:sz w:val="24"/>
          <w:szCs w:val="24"/>
          <w:lang w:eastAsia="pl-PL"/>
        </w:rPr>
        <w:t>Wesołe minki chłopca i dziewczynki</w:t>
      </w:r>
      <w:r w:rsidRPr="006679B9">
        <w:rPr>
          <w:rFonts w:ascii="Times New Roman" w:eastAsia="Times New Roman" w:hAnsi="Times New Roman" w:cs="Times New Roman"/>
          <w:bCs/>
          <w:color w:val="000000" w:themeColor="text1"/>
          <w:sz w:val="24"/>
          <w:szCs w:val="24"/>
          <w:lang w:eastAsia="pl-PL"/>
        </w:rPr>
        <w:t xml:space="preserve"> – utrwalenie dodawania.</w:t>
      </w:r>
    </w:p>
    <w:p w:rsidR="00D10E5E" w:rsidRDefault="0061278F" w:rsidP="006679B9">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Zadaniem dziecka</w:t>
      </w:r>
      <w:r w:rsidR="00D10E5E" w:rsidRPr="00D10E5E">
        <w:rPr>
          <w:rFonts w:ascii="Times New Roman" w:eastAsia="Times New Roman" w:hAnsi="Times New Roman" w:cs="Times New Roman"/>
          <w:bCs/>
          <w:color w:val="000000" w:themeColor="text1"/>
          <w:sz w:val="24"/>
          <w:szCs w:val="24"/>
          <w:lang w:eastAsia="pl-PL"/>
        </w:rPr>
        <w:t xml:space="preserve"> jest policzyć piegi na jednym i drugim policzku i ułożyć działanie dodawania oraz obliczyć wynik. Zabawę powtarzamy kilkakrotnie, za każdym razem z inną liczbą piegów. Pokazujemy dziecku działanie dodawania, a zadaniem dziecka jest dorysować piegi na policzkach tak, jak pokazuje działanie.</w:t>
      </w:r>
    </w:p>
    <w:p w:rsidR="0061278F" w:rsidRPr="00D10E5E" w:rsidRDefault="0061278F" w:rsidP="006679B9">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D10E5E" w:rsidRPr="006679B9" w:rsidRDefault="00D10E5E" w:rsidP="006679B9">
      <w:pPr>
        <w:pStyle w:val="Akapitzlist"/>
        <w:numPr>
          <w:ilvl w:val="0"/>
          <w:numId w:val="5"/>
        </w:numPr>
        <w:spacing w:before="100" w:beforeAutospacing="1" w:after="100" w:afterAutospacing="1" w:line="360" w:lineRule="auto"/>
        <w:outlineLvl w:val="3"/>
        <w:rPr>
          <w:rFonts w:ascii="Times New Roman" w:eastAsia="Times New Roman" w:hAnsi="Times New Roman" w:cs="Times New Roman"/>
          <w:bCs/>
          <w:color w:val="000000" w:themeColor="text1"/>
          <w:sz w:val="24"/>
          <w:szCs w:val="24"/>
          <w:lang w:eastAsia="pl-PL"/>
        </w:rPr>
      </w:pPr>
      <w:r w:rsidRPr="006679B9">
        <w:rPr>
          <w:rFonts w:ascii="Times New Roman" w:eastAsia="Times New Roman" w:hAnsi="Times New Roman" w:cs="Times New Roman"/>
          <w:b/>
          <w:bCs/>
          <w:color w:val="000000" w:themeColor="text1"/>
          <w:sz w:val="24"/>
          <w:szCs w:val="24"/>
          <w:lang w:eastAsia="pl-PL"/>
        </w:rPr>
        <w:t>Wymarzony dom</w:t>
      </w:r>
      <w:r w:rsidRPr="006679B9">
        <w:rPr>
          <w:rFonts w:ascii="Times New Roman" w:eastAsia="Times New Roman" w:hAnsi="Times New Roman" w:cs="Times New Roman"/>
          <w:bCs/>
          <w:color w:val="000000" w:themeColor="text1"/>
          <w:sz w:val="24"/>
          <w:szCs w:val="24"/>
          <w:lang w:eastAsia="pl-PL"/>
        </w:rPr>
        <w:t xml:space="preserve"> – zabawy </w:t>
      </w:r>
      <w:proofErr w:type="spellStart"/>
      <w:r w:rsidRPr="006679B9">
        <w:rPr>
          <w:rFonts w:ascii="Times New Roman" w:eastAsia="Times New Roman" w:hAnsi="Times New Roman" w:cs="Times New Roman"/>
          <w:bCs/>
          <w:color w:val="000000" w:themeColor="text1"/>
          <w:sz w:val="24"/>
          <w:szCs w:val="24"/>
          <w:lang w:eastAsia="pl-PL"/>
        </w:rPr>
        <w:t>dramowe</w:t>
      </w:r>
      <w:proofErr w:type="spellEnd"/>
      <w:r w:rsidRPr="006679B9">
        <w:rPr>
          <w:rFonts w:ascii="Times New Roman" w:eastAsia="Times New Roman" w:hAnsi="Times New Roman" w:cs="Times New Roman"/>
          <w:bCs/>
          <w:color w:val="000000" w:themeColor="text1"/>
          <w:sz w:val="24"/>
          <w:szCs w:val="24"/>
          <w:lang w:eastAsia="pl-PL"/>
        </w:rPr>
        <w:t>.</w:t>
      </w:r>
    </w:p>
    <w:p w:rsidR="00D10E5E" w:rsidRPr="00D10E5E" w:rsidRDefault="00D10E5E" w:rsidP="006679B9">
      <w:pPr>
        <w:spacing w:before="100" w:beforeAutospacing="1" w:after="100" w:afterAutospacing="1" w:line="360" w:lineRule="auto"/>
        <w:jc w:val="both"/>
        <w:outlineLvl w:val="3"/>
        <w:rPr>
          <w:rFonts w:ascii="Times New Roman" w:eastAsia="Times New Roman" w:hAnsi="Times New Roman" w:cs="Times New Roman"/>
          <w:bCs/>
          <w:i/>
          <w:color w:val="000000" w:themeColor="text1"/>
          <w:sz w:val="24"/>
          <w:szCs w:val="24"/>
          <w:lang w:eastAsia="pl-PL"/>
        </w:rPr>
      </w:pPr>
      <w:r w:rsidRPr="00D10E5E">
        <w:rPr>
          <w:rFonts w:ascii="Times New Roman" w:eastAsia="Times New Roman" w:hAnsi="Times New Roman" w:cs="Times New Roman"/>
          <w:bCs/>
          <w:color w:val="000000" w:themeColor="text1"/>
          <w:sz w:val="24"/>
          <w:szCs w:val="24"/>
          <w:lang w:eastAsia="pl-PL"/>
        </w:rPr>
        <w:t xml:space="preserve">Rodzic czyta: </w:t>
      </w:r>
      <w:r w:rsidRPr="00D10E5E">
        <w:rPr>
          <w:rFonts w:ascii="Times New Roman" w:eastAsia="Times New Roman" w:hAnsi="Times New Roman" w:cs="Times New Roman"/>
          <w:bCs/>
          <w:i/>
          <w:color w:val="000000" w:themeColor="text1"/>
          <w:sz w:val="24"/>
          <w:szCs w:val="24"/>
          <w:lang w:eastAsia="pl-PL"/>
        </w:rPr>
        <w:t xml:space="preserve">zamknij oczy i wyobraź sobie, kiedy będziesz dorosły i będziesz mieszkać </w:t>
      </w:r>
      <w:r w:rsidR="0061278F">
        <w:rPr>
          <w:rFonts w:ascii="Times New Roman" w:eastAsia="Times New Roman" w:hAnsi="Times New Roman" w:cs="Times New Roman"/>
          <w:bCs/>
          <w:i/>
          <w:color w:val="000000" w:themeColor="text1"/>
          <w:sz w:val="24"/>
          <w:szCs w:val="24"/>
          <w:lang w:eastAsia="pl-PL"/>
        </w:rPr>
        <w:br/>
      </w:r>
      <w:r w:rsidRPr="00D10E5E">
        <w:rPr>
          <w:rFonts w:ascii="Times New Roman" w:eastAsia="Times New Roman" w:hAnsi="Times New Roman" w:cs="Times New Roman"/>
          <w:bCs/>
          <w:i/>
          <w:color w:val="000000" w:themeColor="text1"/>
          <w:sz w:val="24"/>
          <w:szCs w:val="24"/>
          <w:lang w:eastAsia="pl-PL"/>
        </w:rPr>
        <w:t>w swoim wymarzonym domu. Zaprosisz nas do spaceru po swoim wymarzonym domu. Wyobraź sobie, że jesteśmy w środku.</w:t>
      </w:r>
    </w:p>
    <w:p w:rsidR="0058644E" w:rsidRDefault="00D10E5E" w:rsidP="0058644E">
      <w:p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D10E5E">
        <w:rPr>
          <w:rFonts w:ascii="Times New Roman" w:eastAsia="Times New Roman" w:hAnsi="Times New Roman" w:cs="Times New Roman"/>
          <w:bCs/>
          <w:sz w:val="24"/>
          <w:szCs w:val="24"/>
          <w:u w:val="single"/>
          <w:lang w:eastAsia="pl-PL"/>
        </w:rPr>
        <w:t>Podczas spaceru zadaje pytania:</w:t>
      </w:r>
      <w:r w:rsidRPr="00D10E5E">
        <w:rPr>
          <w:rFonts w:ascii="Times New Roman" w:eastAsia="Times New Roman" w:hAnsi="Times New Roman" w:cs="Times New Roman"/>
          <w:bCs/>
          <w:sz w:val="24"/>
          <w:szCs w:val="24"/>
          <w:lang w:eastAsia="pl-PL"/>
        </w:rPr>
        <w:t xml:space="preserve">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Gdzie jesteś?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Co tam robisz?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Co znajduje się dookoła ciebie?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Jakie widzisz przedmioty? </w:t>
      </w:r>
    </w:p>
    <w:p w:rsidR="00B9586F" w:rsidRPr="00B9586F"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Który ci się najbardziej podoba?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Co widzisz za oknem?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Czy ten widok ci się podoba?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Dlaczego? </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Kto oprócz ciebie jest w domu?</w:t>
      </w:r>
    </w:p>
    <w:p w:rsidR="0058644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 xml:space="preserve"> W jakim kolorze są ściany? Jak czujesz się w tym domu? Dlaczego? </w:t>
      </w:r>
    </w:p>
    <w:p w:rsidR="00D10E5E" w:rsidRPr="0058644E" w:rsidRDefault="00D10E5E" w:rsidP="0058644E">
      <w:pPr>
        <w:pStyle w:val="Akapitzlist"/>
        <w:numPr>
          <w:ilvl w:val="0"/>
          <w:numId w:val="7"/>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58644E">
        <w:rPr>
          <w:rFonts w:ascii="Times New Roman" w:eastAsia="Times New Roman" w:hAnsi="Times New Roman" w:cs="Times New Roman"/>
          <w:bCs/>
          <w:i/>
          <w:iCs/>
          <w:sz w:val="24"/>
          <w:szCs w:val="24"/>
          <w:lang w:eastAsia="pl-PL"/>
        </w:rPr>
        <w:t>Czy chcesz tam zostać? Dlaczego?</w:t>
      </w:r>
    </w:p>
    <w:p w:rsidR="006679B9" w:rsidRPr="0061278F" w:rsidRDefault="006679B9" w:rsidP="006679B9">
      <w:p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p>
    <w:p w:rsidR="0061278F" w:rsidRPr="0058644E" w:rsidRDefault="006679B9" w:rsidP="006679B9">
      <w:pPr>
        <w:pStyle w:val="Akapitzlist"/>
        <w:numPr>
          <w:ilvl w:val="0"/>
          <w:numId w:val="5"/>
        </w:numPr>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r w:rsidRPr="006679B9">
        <w:rPr>
          <w:rFonts w:ascii="Times New Roman" w:hAnsi="Times New Roman" w:cs="Times New Roman"/>
          <w:b/>
          <w:sz w:val="24"/>
          <w:szCs w:val="24"/>
        </w:rPr>
        <w:lastRenderedPageBreak/>
        <w:t>Mój wymarzony dom</w:t>
      </w:r>
      <w:r w:rsidRPr="006679B9">
        <w:rPr>
          <w:rFonts w:ascii="Times New Roman" w:hAnsi="Times New Roman" w:cs="Times New Roman"/>
          <w:sz w:val="24"/>
          <w:szCs w:val="24"/>
        </w:rPr>
        <w:t xml:space="preserve"> – zabawy twórcze – tworzenie wymarzonego domu wybranym sposobem – rysowanie, wycinanie, wykorzystanie elementów z kolorowych gazet, technika kolażu itp.</w:t>
      </w:r>
    </w:p>
    <w:p w:rsidR="0058644E" w:rsidRPr="006679B9" w:rsidRDefault="0058644E" w:rsidP="0058644E">
      <w:pPr>
        <w:pStyle w:val="Akapitzlist"/>
        <w:spacing w:before="100" w:beforeAutospacing="1" w:after="100" w:afterAutospacing="1" w:line="360" w:lineRule="auto"/>
        <w:outlineLvl w:val="3"/>
        <w:rPr>
          <w:rFonts w:ascii="Times New Roman" w:eastAsia="Times New Roman" w:hAnsi="Times New Roman" w:cs="Times New Roman"/>
          <w:bCs/>
          <w:sz w:val="24"/>
          <w:szCs w:val="24"/>
          <w:lang w:eastAsia="pl-PL"/>
        </w:rPr>
      </w:pPr>
      <w:r w:rsidRPr="0058644E">
        <w:rPr>
          <w:rFonts w:ascii="Times New Roman" w:hAnsi="Times New Roman" w:cs="Times New Roman"/>
          <w:b/>
          <w:noProof/>
          <w:sz w:val="24"/>
          <w:szCs w:val="24"/>
          <w:lang w:eastAsia="pl-PL"/>
        </w:rPr>
        <w:drawing>
          <wp:inline distT="0" distB="0" distL="0" distR="0">
            <wp:extent cx="5760720" cy="370903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709035"/>
                    </a:xfrm>
                    <a:prstGeom prst="rect">
                      <a:avLst/>
                    </a:prstGeom>
                    <a:noFill/>
                    <a:ln>
                      <a:noFill/>
                    </a:ln>
                  </pic:spPr>
                </pic:pic>
              </a:graphicData>
            </a:graphic>
          </wp:inline>
        </w:drawing>
      </w:r>
    </w:p>
    <w:p w:rsidR="006679B9" w:rsidRPr="006679B9" w:rsidRDefault="006679B9" w:rsidP="006679B9">
      <w:pPr>
        <w:pStyle w:val="Akapitzlist"/>
        <w:spacing w:before="100" w:beforeAutospacing="1" w:after="100" w:afterAutospacing="1" w:line="360" w:lineRule="auto"/>
        <w:jc w:val="both"/>
        <w:outlineLvl w:val="3"/>
        <w:rPr>
          <w:rFonts w:ascii="Times New Roman" w:eastAsia="Times New Roman" w:hAnsi="Times New Roman" w:cs="Times New Roman"/>
          <w:bCs/>
          <w:sz w:val="24"/>
          <w:szCs w:val="24"/>
          <w:lang w:eastAsia="pl-PL"/>
        </w:rPr>
      </w:pPr>
    </w:p>
    <w:p w:rsidR="00D10E5E" w:rsidRDefault="0061278F" w:rsidP="006679B9">
      <w:pPr>
        <w:pStyle w:val="Akapitzlist"/>
        <w:numPr>
          <w:ilvl w:val="0"/>
          <w:numId w:val="5"/>
        </w:num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sidRPr="006679B9">
        <w:rPr>
          <w:rFonts w:ascii="Times New Roman" w:eastAsia="Times New Roman" w:hAnsi="Times New Roman" w:cs="Times New Roman"/>
          <w:b/>
          <w:bCs/>
          <w:sz w:val="24"/>
          <w:szCs w:val="24"/>
          <w:lang w:eastAsia="pl-PL"/>
        </w:rPr>
        <w:t>Rodzina.</w:t>
      </w:r>
      <w:r w:rsidRPr="006679B9">
        <w:rPr>
          <w:rFonts w:ascii="Times New Roman" w:eastAsia="Times New Roman" w:hAnsi="Times New Roman" w:cs="Times New Roman"/>
          <w:bCs/>
          <w:sz w:val="24"/>
          <w:szCs w:val="24"/>
          <w:lang w:eastAsia="pl-PL"/>
        </w:rPr>
        <w:t xml:space="preserve"> </w:t>
      </w:r>
      <w:r w:rsidR="00D10E5E" w:rsidRPr="006679B9">
        <w:rPr>
          <w:rFonts w:ascii="Times New Roman" w:eastAsia="Times New Roman" w:hAnsi="Times New Roman" w:cs="Times New Roman"/>
          <w:bCs/>
          <w:sz w:val="24"/>
          <w:szCs w:val="24"/>
          <w:lang w:eastAsia="pl-PL"/>
        </w:rPr>
        <w:t>Wycinamy cegiełki, na których zapisujemy słowa, które kojarzą się nam ze słowem ,,rodzina”. Z każdej zapisanej cegiełki układamy dom. Rysuje</w:t>
      </w:r>
      <w:r w:rsidRPr="006679B9">
        <w:rPr>
          <w:rFonts w:ascii="Times New Roman" w:eastAsia="Times New Roman" w:hAnsi="Times New Roman" w:cs="Times New Roman"/>
          <w:bCs/>
          <w:sz w:val="24"/>
          <w:szCs w:val="24"/>
          <w:lang w:eastAsia="pl-PL"/>
        </w:rPr>
        <w:t>my dach, okna oraz drzwi. Dziecko podaje</w:t>
      </w:r>
      <w:r w:rsidR="00D10E5E" w:rsidRPr="006679B9">
        <w:rPr>
          <w:rFonts w:ascii="Times New Roman" w:eastAsia="Times New Roman" w:hAnsi="Times New Roman" w:cs="Times New Roman"/>
          <w:bCs/>
          <w:sz w:val="24"/>
          <w:szCs w:val="24"/>
          <w:lang w:eastAsia="pl-PL"/>
        </w:rPr>
        <w:t xml:space="preserve"> nazwy uczuć panujących w rodzinie, które są wa</w:t>
      </w:r>
      <w:r w:rsidRPr="006679B9">
        <w:rPr>
          <w:rFonts w:ascii="Times New Roman" w:eastAsia="Times New Roman" w:hAnsi="Times New Roman" w:cs="Times New Roman"/>
          <w:bCs/>
          <w:sz w:val="24"/>
          <w:szCs w:val="24"/>
          <w:lang w:eastAsia="pl-PL"/>
        </w:rPr>
        <w:t>żne dla dobrej atmosfery. Dziecko wypowiada</w:t>
      </w:r>
      <w:r w:rsidR="00D10E5E" w:rsidRPr="006679B9">
        <w:rPr>
          <w:rFonts w:ascii="Times New Roman" w:eastAsia="Times New Roman" w:hAnsi="Times New Roman" w:cs="Times New Roman"/>
          <w:bCs/>
          <w:sz w:val="24"/>
          <w:szCs w:val="24"/>
          <w:lang w:eastAsia="pl-PL"/>
        </w:rPr>
        <w:t xml:space="preserve"> się na temat: </w:t>
      </w:r>
      <w:r w:rsidR="00D10E5E" w:rsidRPr="006679B9">
        <w:rPr>
          <w:rFonts w:ascii="Times New Roman" w:eastAsia="Times New Roman" w:hAnsi="Times New Roman" w:cs="Times New Roman"/>
          <w:bCs/>
          <w:i/>
          <w:iCs/>
          <w:sz w:val="24"/>
          <w:szCs w:val="24"/>
          <w:lang w:eastAsia="pl-PL"/>
        </w:rPr>
        <w:t>Po czym poznajemy, że w rodzinie panuje miłość?.</w:t>
      </w:r>
    </w:p>
    <w:p w:rsidR="00454A54" w:rsidRPr="00703A49" w:rsidRDefault="0058644E" w:rsidP="00703A49">
      <w:pPr>
        <w:pStyle w:val="Akapitzlist"/>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Pr>
          <w:rFonts w:ascii="Times New Roman" w:eastAsia="Times New Roman" w:hAnsi="Times New Roman" w:cs="Times New Roman"/>
          <w:bCs/>
          <w:i/>
          <w:iCs/>
          <w:noProof/>
          <w:sz w:val="24"/>
          <w:szCs w:val="24"/>
          <w:lang w:eastAsia="pl-PL"/>
        </w:rPr>
        <w:drawing>
          <wp:inline distT="0" distB="0" distL="0" distR="0">
            <wp:extent cx="4400550" cy="2657475"/>
            <wp:effectExtent l="19050" t="0" r="0" b="0"/>
            <wp:docPr id="28" name="Obraz 28" descr="C:\Users\Anna\Desktop\istockphoto-119964788-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na\Desktop\istockphoto-119964788-1024x1024.jpg"/>
                    <pic:cNvPicPr>
                      <a:picLocks noChangeAspect="1" noChangeArrowheads="1"/>
                    </pic:cNvPicPr>
                  </pic:nvPicPr>
                  <pic:blipFill>
                    <a:blip r:embed="rId8" cstate="print"/>
                    <a:srcRect/>
                    <a:stretch>
                      <a:fillRect/>
                    </a:stretch>
                  </pic:blipFill>
                  <pic:spPr bwMode="auto">
                    <a:xfrm>
                      <a:off x="0" y="0"/>
                      <a:ext cx="4400550" cy="2657475"/>
                    </a:xfrm>
                    <a:prstGeom prst="rect">
                      <a:avLst/>
                    </a:prstGeom>
                    <a:noFill/>
                    <a:ln w="9525">
                      <a:noFill/>
                      <a:miter lim="800000"/>
                      <a:headEnd/>
                      <a:tailEnd/>
                    </a:ln>
                  </pic:spPr>
                </pic:pic>
              </a:graphicData>
            </a:graphic>
          </wp:inline>
        </w:drawing>
      </w:r>
    </w:p>
    <w:p w:rsidR="00454A54" w:rsidRPr="00454A54" w:rsidRDefault="00454A54" w:rsidP="00454A54">
      <w:pPr>
        <w:pStyle w:val="Akapitzlist"/>
        <w:numPr>
          <w:ilvl w:val="0"/>
          <w:numId w:val="5"/>
        </w:num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sidRPr="00454A54">
        <w:rPr>
          <w:rFonts w:ascii="Times New Roman" w:hAnsi="Times New Roman" w:cs="Times New Roman"/>
          <w:b/>
          <w:sz w:val="24"/>
          <w:szCs w:val="24"/>
        </w:rPr>
        <w:lastRenderedPageBreak/>
        <w:t>Niezwykłe rodziny</w:t>
      </w:r>
      <w:r w:rsidRPr="00454A54">
        <w:rPr>
          <w:rFonts w:ascii="Times New Roman" w:hAnsi="Times New Roman" w:cs="Times New Roman"/>
          <w:sz w:val="24"/>
          <w:szCs w:val="24"/>
        </w:rPr>
        <w:t xml:space="preserve"> – zabawa językowa – rodziny wyrazów</w:t>
      </w:r>
      <w:r w:rsidRPr="00454A54">
        <w:rPr>
          <w:rFonts w:ascii="Times New Roman" w:hAnsi="Times New Roman" w:cs="Times New Roman"/>
          <w:sz w:val="24"/>
          <w:szCs w:val="24"/>
        </w:rPr>
        <w:br/>
        <w:t xml:space="preserve">Rodzic nawiązuje do rodzinnych fotografii i opowiada o tym, że w języku polskim też są rodziny – rodziny wyrazów. Tak jak rodziny mają wspólne nazwisko, tak wyrazy </w:t>
      </w:r>
      <w:r w:rsidR="0058644E">
        <w:rPr>
          <w:rFonts w:ascii="Times New Roman" w:hAnsi="Times New Roman" w:cs="Times New Roman"/>
          <w:sz w:val="24"/>
          <w:szCs w:val="24"/>
        </w:rPr>
        <w:br/>
      </w:r>
      <w:r w:rsidRPr="00454A54">
        <w:rPr>
          <w:rFonts w:ascii="Times New Roman" w:hAnsi="Times New Roman" w:cs="Times New Roman"/>
          <w:sz w:val="24"/>
          <w:szCs w:val="24"/>
        </w:rPr>
        <w:t xml:space="preserve">w rodzinie mają wspólną część. Zaprasza do poznania rodziny słowa „dom”. Prezentuje słowo „dom”, a dziecko układa je z </w:t>
      </w:r>
      <w:proofErr w:type="spellStart"/>
      <w:r w:rsidRPr="00454A54">
        <w:rPr>
          <w:rFonts w:ascii="Times New Roman" w:hAnsi="Times New Roman" w:cs="Times New Roman"/>
          <w:sz w:val="24"/>
          <w:szCs w:val="24"/>
        </w:rPr>
        <w:t>rozsypanki</w:t>
      </w:r>
      <w:proofErr w:type="spellEnd"/>
      <w:r w:rsidRPr="00454A54">
        <w:rPr>
          <w:rFonts w:ascii="Times New Roman" w:hAnsi="Times New Roman" w:cs="Times New Roman"/>
          <w:sz w:val="24"/>
          <w:szCs w:val="24"/>
        </w:rPr>
        <w:t xml:space="preserve"> literowej. Rodzic wyjaśnia, że do rodziny słowa „dom” należą te wszystkie wyrazy, które mają to słowo w swoim brzmieniu. Pokazuje, jak można utworzyć kolejny wyraz tej rodziny – przypina do wyrazu „dom” kolejne litery tak, aby powstał wyraz „domofon”. Proponowane wyrazy: domek, domowy, domki, domownik, domownicy, udomowiony, bezdomny, domostwo, domator. Rodzic przypina kolejne proponowane przez dziecko wyrazy tak, aby cząstki „dom” znajdowały się jedna pod drugą. Powinny być zaznaczone, np. podkreśleniem lub innym kolorem. Dziecko może tworzyć więcej rodzin wyrazów. Przykładowe rodziny to:</w:t>
      </w:r>
    </w:p>
    <w:p w:rsidR="00454A54" w:rsidRPr="00454A54" w:rsidRDefault="00454A54" w:rsidP="00454A54">
      <w:pPr>
        <w:pStyle w:val="Akapitzlist"/>
        <w:spacing w:line="360" w:lineRule="auto"/>
        <w:rPr>
          <w:rFonts w:ascii="Times New Roman" w:hAnsi="Times New Roman" w:cs="Times New Roman"/>
          <w:sz w:val="24"/>
          <w:szCs w:val="24"/>
        </w:rPr>
      </w:pPr>
    </w:p>
    <w:p w:rsidR="00454A54" w:rsidRPr="00454A54" w:rsidRDefault="00454A54" w:rsidP="00454A54">
      <w:pPr>
        <w:pStyle w:val="Akapitzlist"/>
        <w:numPr>
          <w:ilvl w:val="0"/>
          <w:numId w:val="6"/>
        </w:num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sidRPr="00454A54">
        <w:rPr>
          <w:rFonts w:ascii="Times New Roman" w:hAnsi="Times New Roman" w:cs="Times New Roman"/>
          <w:sz w:val="24"/>
          <w:szCs w:val="24"/>
        </w:rPr>
        <w:t xml:space="preserve"> klucz – kluczyk, klucznik, kluczowy, kluczyć;</w:t>
      </w:r>
    </w:p>
    <w:p w:rsidR="00454A54" w:rsidRPr="00454A54" w:rsidRDefault="00454A54" w:rsidP="00454A54">
      <w:pPr>
        <w:pStyle w:val="Akapitzlist"/>
        <w:spacing w:line="360" w:lineRule="auto"/>
        <w:rPr>
          <w:rFonts w:ascii="Times New Roman" w:hAnsi="Times New Roman" w:cs="Times New Roman"/>
          <w:sz w:val="24"/>
          <w:szCs w:val="24"/>
        </w:rPr>
      </w:pPr>
    </w:p>
    <w:p w:rsidR="00454A54" w:rsidRPr="00454A54" w:rsidRDefault="00454A54" w:rsidP="00454A54">
      <w:pPr>
        <w:pStyle w:val="Akapitzlist"/>
        <w:numPr>
          <w:ilvl w:val="0"/>
          <w:numId w:val="6"/>
        </w:num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sidRPr="00454A54">
        <w:rPr>
          <w:rFonts w:ascii="Times New Roman" w:hAnsi="Times New Roman" w:cs="Times New Roman"/>
          <w:sz w:val="24"/>
          <w:szCs w:val="24"/>
        </w:rPr>
        <w:t>kwiat – kwiatek, kwiatowy, kwiatuszek;</w:t>
      </w:r>
    </w:p>
    <w:p w:rsidR="00454A54" w:rsidRPr="00454A54" w:rsidRDefault="00454A54" w:rsidP="00454A54">
      <w:pPr>
        <w:pStyle w:val="Akapitzlist"/>
        <w:spacing w:line="360" w:lineRule="auto"/>
        <w:rPr>
          <w:rFonts w:ascii="Times New Roman" w:hAnsi="Times New Roman" w:cs="Times New Roman"/>
          <w:sz w:val="24"/>
          <w:szCs w:val="24"/>
        </w:rPr>
      </w:pPr>
    </w:p>
    <w:p w:rsidR="00454A54" w:rsidRPr="00454A54" w:rsidRDefault="00454A54" w:rsidP="00454A54">
      <w:pPr>
        <w:pStyle w:val="Akapitzlist"/>
        <w:numPr>
          <w:ilvl w:val="0"/>
          <w:numId w:val="6"/>
        </w:num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sidRPr="00454A54">
        <w:rPr>
          <w:rFonts w:ascii="Times New Roman" w:hAnsi="Times New Roman" w:cs="Times New Roman"/>
          <w:sz w:val="24"/>
          <w:szCs w:val="24"/>
        </w:rPr>
        <w:t>sznur – sznurek, sznurować, sznurowadło, sznurówka, zasznurować, rozsznurować;</w:t>
      </w:r>
    </w:p>
    <w:p w:rsidR="00454A54" w:rsidRPr="00454A54" w:rsidRDefault="00454A54" w:rsidP="00454A54">
      <w:pPr>
        <w:pStyle w:val="Akapitzlist"/>
        <w:spacing w:line="360" w:lineRule="auto"/>
        <w:rPr>
          <w:rFonts w:ascii="Times New Roman" w:hAnsi="Times New Roman" w:cs="Times New Roman"/>
          <w:sz w:val="24"/>
          <w:szCs w:val="24"/>
        </w:rPr>
      </w:pPr>
    </w:p>
    <w:p w:rsidR="00454A54" w:rsidRPr="0058644E" w:rsidRDefault="00454A54" w:rsidP="0058644E">
      <w:pPr>
        <w:pStyle w:val="Akapitzlist"/>
        <w:numPr>
          <w:ilvl w:val="0"/>
          <w:numId w:val="6"/>
        </w:num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r w:rsidRPr="00454A54">
        <w:rPr>
          <w:rFonts w:ascii="Times New Roman" w:hAnsi="Times New Roman" w:cs="Times New Roman"/>
          <w:sz w:val="24"/>
          <w:szCs w:val="24"/>
        </w:rPr>
        <w:t xml:space="preserve">film – filmować, sfilmować, filmowy, filmowiec, filmik. </w:t>
      </w:r>
    </w:p>
    <w:p w:rsidR="0061278F" w:rsidRDefault="00454A54" w:rsidP="00454A54">
      <w:pPr>
        <w:spacing w:before="100" w:beforeAutospacing="1" w:after="100" w:afterAutospacing="1" w:line="360" w:lineRule="auto"/>
        <w:jc w:val="both"/>
        <w:outlineLvl w:val="3"/>
        <w:rPr>
          <w:rFonts w:ascii="Times New Roman" w:hAnsi="Times New Roman" w:cs="Times New Roman"/>
          <w:sz w:val="24"/>
          <w:szCs w:val="24"/>
        </w:rPr>
      </w:pPr>
      <w:r w:rsidRPr="00454A54">
        <w:rPr>
          <w:rFonts w:ascii="Times New Roman" w:hAnsi="Times New Roman" w:cs="Times New Roman"/>
          <w:sz w:val="24"/>
          <w:szCs w:val="24"/>
        </w:rPr>
        <w:t>[Środki dydaktyczne: W. „Kartoniki z literami”]</w:t>
      </w:r>
    </w:p>
    <w:p w:rsidR="0058644E" w:rsidRPr="00454A54" w:rsidRDefault="0058644E" w:rsidP="00454A54">
      <w:pPr>
        <w:spacing w:before="100" w:beforeAutospacing="1" w:after="100" w:afterAutospacing="1" w:line="360" w:lineRule="auto"/>
        <w:jc w:val="both"/>
        <w:outlineLvl w:val="3"/>
        <w:rPr>
          <w:rFonts w:ascii="Times New Roman" w:eastAsia="Times New Roman" w:hAnsi="Times New Roman" w:cs="Times New Roman"/>
          <w:bCs/>
          <w:i/>
          <w:iCs/>
          <w:sz w:val="24"/>
          <w:szCs w:val="24"/>
          <w:lang w:eastAsia="pl-PL"/>
        </w:rPr>
      </w:pPr>
    </w:p>
    <w:p w:rsidR="00D10E5E" w:rsidRPr="006679B9" w:rsidRDefault="00D10E5E" w:rsidP="006679B9">
      <w:pPr>
        <w:pStyle w:val="Akapitzlist"/>
        <w:numPr>
          <w:ilvl w:val="0"/>
          <w:numId w:val="5"/>
        </w:num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6679B9">
        <w:rPr>
          <w:rFonts w:ascii="Times New Roman" w:eastAsia="Times New Roman" w:hAnsi="Times New Roman" w:cs="Times New Roman"/>
          <w:b/>
          <w:bCs/>
          <w:color w:val="000000" w:themeColor="text1"/>
          <w:sz w:val="24"/>
          <w:szCs w:val="24"/>
          <w:lang w:eastAsia="pl-PL"/>
        </w:rPr>
        <w:t>Moja rodzina i ja</w:t>
      </w:r>
      <w:r w:rsidRPr="006679B9">
        <w:rPr>
          <w:rFonts w:ascii="Times New Roman" w:eastAsia="Times New Roman" w:hAnsi="Times New Roman" w:cs="Times New Roman"/>
          <w:bCs/>
          <w:color w:val="000000" w:themeColor="text1"/>
          <w:sz w:val="24"/>
          <w:szCs w:val="24"/>
          <w:lang w:eastAsia="pl-PL"/>
        </w:rPr>
        <w:t xml:space="preserve"> – projekt plastyczny.</w:t>
      </w:r>
    </w:p>
    <w:p w:rsidR="00D10E5E" w:rsidRDefault="00D10E5E" w:rsidP="006679B9">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r w:rsidRPr="00D10E5E">
        <w:rPr>
          <w:rFonts w:ascii="Times New Roman" w:eastAsia="Times New Roman" w:hAnsi="Times New Roman" w:cs="Times New Roman"/>
          <w:bCs/>
          <w:color w:val="000000" w:themeColor="text1"/>
          <w:sz w:val="24"/>
          <w:szCs w:val="24"/>
          <w:lang w:eastAsia="pl-PL"/>
        </w:rPr>
        <w:t>Wykonaj ramkę do zdjęcia rodzinnego według własnego pomysłu. Do gotowej ramki włóż zdjęcie i postaw na biurku.</w:t>
      </w:r>
    </w:p>
    <w:p w:rsidR="0058644E" w:rsidRDefault="0058644E" w:rsidP="006679B9">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58644E" w:rsidRDefault="0058644E" w:rsidP="006679B9">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703A49" w:rsidRDefault="00703A49" w:rsidP="006679B9">
      <w:pPr>
        <w:spacing w:before="100" w:beforeAutospacing="1" w:after="100" w:afterAutospacing="1" w:line="360" w:lineRule="auto"/>
        <w:jc w:val="both"/>
        <w:outlineLvl w:val="3"/>
        <w:rPr>
          <w:rFonts w:ascii="Times New Roman" w:eastAsia="Times New Roman" w:hAnsi="Times New Roman" w:cs="Times New Roman"/>
          <w:bCs/>
          <w:color w:val="000000" w:themeColor="text1"/>
          <w:sz w:val="24"/>
          <w:szCs w:val="24"/>
          <w:lang w:eastAsia="pl-PL"/>
        </w:rPr>
      </w:pPr>
    </w:p>
    <w:p w:rsidR="006679B9" w:rsidRPr="006679B9" w:rsidRDefault="006679B9" w:rsidP="006679B9">
      <w:pPr>
        <w:spacing w:before="100" w:beforeAutospacing="1" w:after="100" w:afterAutospacing="1" w:line="360" w:lineRule="auto"/>
        <w:jc w:val="both"/>
        <w:outlineLvl w:val="3"/>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bCs/>
          <w:color w:val="FF0000"/>
          <w:sz w:val="24"/>
          <w:szCs w:val="24"/>
          <w:lang w:eastAsia="pl-PL"/>
        </w:rPr>
        <w:lastRenderedPageBreak/>
        <w:t>D</w:t>
      </w:r>
      <w:r w:rsidRPr="006679B9">
        <w:rPr>
          <w:rFonts w:ascii="Times New Roman" w:eastAsia="Times New Roman" w:hAnsi="Times New Roman" w:cs="Times New Roman"/>
          <w:bCs/>
          <w:color w:val="FF0000"/>
          <w:sz w:val="24"/>
          <w:szCs w:val="24"/>
          <w:lang w:eastAsia="pl-PL"/>
        </w:rPr>
        <w:t>odatkowe materiały</w:t>
      </w:r>
    </w:p>
    <w:p w:rsidR="0061278F" w:rsidRDefault="0058644E" w:rsidP="0058644E">
      <w:pPr>
        <w:spacing w:line="360" w:lineRule="auto"/>
      </w:pPr>
      <w:r>
        <w:rPr>
          <w:noProof/>
          <w:lang w:eastAsia="pl-PL"/>
        </w:rPr>
        <w:drawing>
          <wp:inline distT="0" distB="0" distL="0" distR="0">
            <wp:extent cx="5343525" cy="4972050"/>
            <wp:effectExtent l="19050" t="0" r="9525" b="0"/>
            <wp:docPr id="29" name="Obraz 29" descr="C:\Users\Anna\AppData\Local\Microsoft\Windows\Temporary Internet Files\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na\AppData\Local\Microsoft\Windows\Temporary Internet Files\Content.Word\unnamed.jpg"/>
                    <pic:cNvPicPr>
                      <a:picLocks noChangeAspect="1" noChangeArrowheads="1"/>
                    </pic:cNvPicPr>
                  </pic:nvPicPr>
                  <pic:blipFill>
                    <a:blip r:embed="rId9" cstate="print"/>
                    <a:srcRect/>
                    <a:stretch>
                      <a:fillRect/>
                    </a:stretch>
                  </pic:blipFill>
                  <pic:spPr bwMode="auto">
                    <a:xfrm>
                      <a:off x="0" y="0"/>
                      <a:ext cx="5343525" cy="4972050"/>
                    </a:xfrm>
                    <a:prstGeom prst="rect">
                      <a:avLst/>
                    </a:prstGeom>
                    <a:noFill/>
                    <a:ln w="9525">
                      <a:noFill/>
                      <a:miter lim="800000"/>
                      <a:headEnd/>
                      <a:tailEnd/>
                    </a:ln>
                  </pic:spPr>
                </pic:pic>
              </a:graphicData>
            </a:graphic>
          </wp:inline>
        </w:drawing>
      </w:r>
    </w:p>
    <w:p w:rsidR="00703A49" w:rsidRDefault="00703A49" w:rsidP="0058644E">
      <w:pPr>
        <w:spacing w:line="360" w:lineRule="auto"/>
      </w:pPr>
      <w:r>
        <w:rPr>
          <w:noProof/>
          <w:lang w:eastAsia="pl-PL"/>
        </w:rPr>
        <w:drawing>
          <wp:inline distT="0" distB="0" distL="0" distR="0">
            <wp:extent cx="5760720" cy="3024378"/>
            <wp:effectExtent l="19050" t="0" r="0" b="0"/>
            <wp:docPr id="32" name="Obraz 32" descr="C:\Users\Anna\Desktop\karta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nna\Desktop\karta M.jpg"/>
                    <pic:cNvPicPr>
                      <a:picLocks noChangeAspect="1" noChangeArrowheads="1"/>
                    </pic:cNvPicPr>
                  </pic:nvPicPr>
                  <pic:blipFill>
                    <a:blip r:embed="rId10" cstate="print"/>
                    <a:srcRect/>
                    <a:stretch>
                      <a:fillRect/>
                    </a:stretch>
                  </pic:blipFill>
                  <pic:spPr bwMode="auto">
                    <a:xfrm>
                      <a:off x="0" y="0"/>
                      <a:ext cx="5760720" cy="3024378"/>
                    </a:xfrm>
                    <a:prstGeom prst="rect">
                      <a:avLst/>
                    </a:prstGeom>
                    <a:noFill/>
                    <a:ln w="9525">
                      <a:noFill/>
                      <a:miter lim="800000"/>
                      <a:headEnd/>
                      <a:tailEnd/>
                    </a:ln>
                  </pic:spPr>
                </pic:pic>
              </a:graphicData>
            </a:graphic>
          </wp:inline>
        </w:drawing>
      </w:r>
    </w:p>
    <w:sectPr w:rsidR="00703A49" w:rsidSect="00A109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2AE"/>
    <w:multiLevelType w:val="hybridMultilevel"/>
    <w:tmpl w:val="44280752"/>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451A44"/>
    <w:multiLevelType w:val="multilevel"/>
    <w:tmpl w:val="A20C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2723"/>
    <w:multiLevelType w:val="multilevel"/>
    <w:tmpl w:val="2DFA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B4017"/>
    <w:multiLevelType w:val="multilevel"/>
    <w:tmpl w:val="CE4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A39A9"/>
    <w:multiLevelType w:val="multilevel"/>
    <w:tmpl w:val="E0F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71FD4"/>
    <w:multiLevelType w:val="multilevel"/>
    <w:tmpl w:val="CE4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120F2"/>
    <w:multiLevelType w:val="multilevel"/>
    <w:tmpl w:val="B5CE3BC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0E5E"/>
    <w:rsid w:val="00454A54"/>
    <w:rsid w:val="0058644E"/>
    <w:rsid w:val="0061278F"/>
    <w:rsid w:val="006679B9"/>
    <w:rsid w:val="00703A49"/>
    <w:rsid w:val="00A10931"/>
    <w:rsid w:val="00A9589B"/>
    <w:rsid w:val="00B9586F"/>
    <w:rsid w:val="00D10E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E5E"/>
  </w:style>
  <w:style w:type="paragraph" w:styleId="Nagwek4">
    <w:name w:val="heading 4"/>
    <w:basedOn w:val="Normalny"/>
    <w:link w:val="Nagwek4Znak"/>
    <w:uiPriority w:val="9"/>
    <w:qFormat/>
    <w:rsid w:val="00D10E5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D10E5E"/>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10E5E"/>
    <w:rPr>
      <w:b/>
      <w:bCs/>
    </w:rPr>
  </w:style>
  <w:style w:type="paragraph" w:styleId="Akapitzlist">
    <w:name w:val="List Paragraph"/>
    <w:basedOn w:val="Normalny"/>
    <w:uiPriority w:val="34"/>
    <w:qFormat/>
    <w:rsid w:val="00D10E5E"/>
    <w:pPr>
      <w:ind w:left="720"/>
      <w:contextualSpacing/>
    </w:pPr>
  </w:style>
  <w:style w:type="character" w:styleId="Uwydatnienie">
    <w:name w:val="Emphasis"/>
    <w:basedOn w:val="Domylnaczcionkaakapitu"/>
    <w:uiPriority w:val="20"/>
    <w:qFormat/>
    <w:rsid w:val="00D10E5E"/>
    <w:rPr>
      <w:i/>
      <w:iCs/>
    </w:rPr>
  </w:style>
  <w:style w:type="paragraph" w:styleId="Tekstdymka">
    <w:name w:val="Balloon Text"/>
    <w:basedOn w:val="Normalny"/>
    <w:link w:val="TekstdymkaZnak"/>
    <w:uiPriority w:val="99"/>
    <w:semiHidden/>
    <w:unhideWhenUsed/>
    <w:rsid w:val="00D10E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E5E"/>
    <w:rPr>
      <w:rFonts w:ascii="Tahoma" w:hAnsi="Tahoma" w:cs="Tahoma"/>
      <w:sz w:val="16"/>
      <w:szCs w:val="16"/>
    </w:rPr>
  </w:style>
  <w:style w:type="character" w:styleId="Hipercze">
    <w:name w:val="Hyperlink"/>
    <w:basedOn w:val="Domylnaczcionkaakapitu"/>
    <w:uiPriority w:val="99"/>
    <w:unhideWhenUsed/>
    <w:rsid w:val="006679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2231049">
      <w:bodyDiv w:val="1"/>
      <w:marLeft w:val="0"/>
      <w:marRight w:val="0"/>
      <w:marTop w:val="0"/>
      <w:marBottom w:val="0"/>
      <w:divBdr>
        <w:top w:val="none" w:sz="0" w:space="0" w:color="auto"/>
        <w:left w:val="none" w:sz="0" w:space="0" w:color="auto"/>
        <w:bottom w:val="none" w:sz="0" w:space="0" w:color="auto"/>
        <w:right w:val="none" w:sz="0" w:space="0" w:color="auto"/>
      </w:divBdr>
      <w:divsChild>
        <w:div w:id="1420832080">
          <w:marLeft w:val="0"/>
          <w:marRight w:val="0"/>
          <w:marTop w:val="0"/>
          <w:marBottom w:val="0"/>
          <w:divBdr>
            <w:top w:val="none" w:sz="0" w:space="0" w:color="auto"/>
            <w:left w:val="none" w:sz="0" w:space="0" w:color="auto"/>
            <w:bottom w:val="none" w:sz="0" w:space="0" w:color="auto"/>
            <w:right w:val="none" w:sz="0" w:space="0" w:color="auto"/>
          </w:divBdr>
          <w:divsChild>
            <w:div w:id="1232470228">
              <w:marLeft w:val="0"/>
              <w:marRight w:val="0"/>
              <w:marTop w:val="0"/>
              <w:marBottom w:val="0"/>
              <w:divBdr>
                <w:top w:val="none" w:sz="0" w:space="0" w:color="auto"/>
                <w:left w:val="none" w:sz="0" w:space="0" w:color="auto"/>
                <w:bottom w:val="none" w:sz="0" w:space="0" w:color="auto"/>
                <w:right w:val="none" w:sz="0" w:space="0" w:color="auto"/>
              </w:divBdr>
              <w:divsChild>
                <w:div w:id="493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Z3pj_ZkldQ"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536</Words>
  <Characters>3218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2020-05-27T10:53:00Z</dcterms:created>
  <dcterms:modified xsi:type="dcterms:W3CDTF">2020-05-29T08:40:00Z</dcterms:modified>
</cp:coreProperties>
</file>