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91" w:rsidRPr="0054575D" w:rsidRDefault="00DC4E91" w:rsidP="00DC4E91">
      <w:pPr>
        <w:jc w:val="center"/>
        <w:rPr>
          <w:rFonts w:ascii="Arial" w:hAnsi="Arial" w:cs="Arial"/>
          <w:b/>
          <w:bCs/>
          <w:color w:val="0D0D0D" w:themeColor="text1" w:themeTint="F2"/>
          <w:sz w:val="28"/>
          <w:szCs w:val="28"/>
        </w:rPr>
      </w:pPr>
      <w:r w:rsidRPr="0054575D">
        <w:rPr>
          <w:rFonts w:ascii="Arial" w:hAnsi="Arial" w:cs="Arial"/>
          <w:b/>
          <w:bCs/>
          <w:color w:val="0D0D0D" w:themeColor="text1" w:themeTint="F2"/>
          <w:sz w:val="28"/>
          <w:szCs w:val="28"/>
        </w:rPr>
        <w:t>Propozycje działań i aktywności w domu dla dzieci  z gr. III</w:t>
      </w:r>
    </w:p>
    <w:p w:rsidR="00DC4E91" w:rsidRDefault="00DC4E91" w:rsidP="00DC4E91">
      <w:pPr>
        <w:autoSpaceDE w:val="0"/>
        <w:autoSpaceDN w:val="0"/>
        <w:adjustRightInd w:val="0"/>
        <w:spacing w:after="0" w:line="240" w:lineRule="auto"/>
        <w:rPr>
          <w:rFonts w:ascii="HelveticaNeueLTPro-Md" w:hAnsi="HelveticaNeueLTPro-Md" w:cs="HelveticaNeueLTPro-Md"/>
          <w:sz w:val="32"/>
          <w:szCs w:val="32"/>
        </w:rPr>
      </w:pPr>
    </w:p>
    <w:p w:rsidR="00DC4E91" w:rsidRDefault="008F2B63" w:rsidP="00DC4E91">
      <w:pPr>
        <w:autoSpaceDE w:val="0"/>
        <w:autoSpaceDN w:val="0"/>
        <w:adjustRightInd w:val="0"/>
        <w:spacing w:after="0" w:line="240" w:lineRule="auto"/>
        <w:rPr>
          <w:rFonts w:ascii="HelveticaNeueLTPro-Md" w:hAnsi="HelveticaNeueLTPro-Md" w:cs="HelveticaNeueLTPro-Md"/>
          <w:sz w:val="32"/>
          <w:szCs w:val="32"/>
        </w:rPr>
      </w:pPr>
      <w:r>
        <w:rPr>
          <w:rFonts w:ascii="HelveticaNeueLTPro-Md" w:hAnsi="HelveticaNeueLTPro-Md" w:cs="HelveticaNeueLTPro-Md"/>
          <w:sz w:val="32"/>
          <w:szCs w:val="32"/>
        </w:rPr>
        <w:t>Wtorek: 21</w:t>
      </w:r>
      <w:r w:rsidR="00DC4E91">
        <w:rPr>
          <w:rFonts w:ascii="HelveticaNeueLTPro-Md" w:hAnsi="HelveticaNeueLTPro-Md" w:cs="HelveticaNeueLTPro-Md"/>
          <w:sz w:val="32"/>
          <w:szCs w:val="32"/>
        </w:rPr>
        <w:t>.04.2020r.</w:t>
      </w:r>
    </w:p>
    <w:p w:rsidR="00DC4E91" w:rsidRDefault="00DC4E91" w:rsidP="00DC4E91">
      <w:r>
        <w:rPr>
          <w:rFonts w:ascii="HelveticaNeueLTPro-Md" w:hAnsi="HelveticaNeueLTPro-Md" w:cs="HelveticaNeueLTPro-Md"/>
          <w:sz w:val="32"/>
          <w:szCs w:val="32"/>
        </w:rPr>
        <w:t xml:space="preserve">Temat: </w:t>
      </w:r>
      <w:r w:rsidR="008F2B63" w:rsidRPr="008F2B63">
        <w:rPr>
          <w:b/>
          <w:sz w:val="32"/>
          <w:szCs w:val="32"/>
        </w:rPr>
        <w:t>Zabawy w detektywów</w:t>
      </w:r>
      <w:r w:rsidR="008F2B63">
        <w:rPr>
          <w:b/>
          <w:sz w:val="32"/>
          <w:szCs w:val="32"/>
        </w:rPr>
        <w:t>.</w:t>
      </w:r>
    </w:p>
    <w:p w:rsidR="00DC4E91" w:rsidRDefault="00DC4E91" w:rsidP="00DC4E91">
      <w:pPr>
        <w:autoSpaceDE w:val="0"/>
        <w:autoSpaceDN w:val="0"/>
        <w:adjustRightInd w:val="0"/>
        <w:spacing w:after="0" w:line="240" w:lineRule="auto"/>
        <w:rPr>
          <w:rFonts w:ascii="Times New Roman" w:eastAsia="HelveticaNeue-Bold" w:hAnsi="Times New Roman" w:cs="Times New Roman"/>
          <w:b/>
          <w:bCs/>
          <w:sz w:val="24"/>
          <w:szCs w:val="24"/>
        </w:rPr>
      </w:pPr>
    </w:p>
    <w:p w:rsidR="00DC4E91" w:rsidRPr="00AD0C63" w:rsidRDefault="00DC4E91" w:rsidP="00DC4E91">
      <w:pPr>
        <w:autoSpaceDE w:val="0"/>
        <w:autoSpaceDN w:val="0"/>
        <w:adjustRightInd w:val="0"/>
        <w:spacing w:after="0" w:line="240" w:lineRule="auto"/>
        <w:rPr>
          <w:rFonts w:ascii="Times New Roman" w:eastAsia="HelveticaNeue-Bold" w:hAnsi="Times New Roman" w:cs="Times New Roman"/>
          <w:b/>
          <w:bCs/>
          <w:sz w:val="24"/>
          <w:szCs w:val="24"/>
        </w:rPr>
      </w:pPr>
      <w:r w:rsidRPr="00AD0C63">
        <w:rPr>
          <w:rFonts w:ascii="Times New Roman" w:eastAsia="HelveticaNeue-Bold" w:hAnsi="Times New Roman" w:cs="Times New Roman"/>
          <w:b/>
          <w:bCs/>
          <w:sz w:val="24"/>
          <w:szCs w:val="24"/>
        </w:rPr>
        <w:t>Cele</w:t>
      </w:r>
    </w:p>
    <w:p w:rsidR="00DC4E91" w:rsidRPr="002A082F" w:rsidRDefault="00DC4E91" w:rsidP="00DC4E91">
      <w:pPr>
        <w:autoSpaceDE w:val="0"/>
        <w:autoSpaceDN w:val="0"/>
        <w:adjustRightInd w:val="0"/>
        <w:spacing w:after="0" w:line="240" w:lineRule="auto"/>
        <w:rPr>
          <w:rFonts w:ascii="Times New Roman" w:eastAsia="HelveticaNeue-Bold" w:hAnsi="Times New Roman" w:cs="Times New Roman"/>
          <w:b/>
          <w:bCs/>
          <w:sz w:val="24"/>
          <w:szCs w:val="24"/>
        </w:rPr>
      </w:pPr>
      <w:r w:rsidRPr="00AD0C63">
        <w:rPr>
          <w:rFonts w:ascii="Times New Roman" w:eastAsia="HelveticaNeue-Bold" w:hAnsi="Times New Roman" w:cs="Times New Roman"/>
          <w:b/>
          <w:bCs/>
          <w:sz w:val="24"/>
          <w:szCs w:val="24"/>
        </w:rPr>
        <w:t>Dziecko:</w:t>
      </w:r>
    </w:p>
    <w:p w:rsidR="008F2B63" w:rsidRDefault="00DC4E91" w:rsidP="008F2B63">
      <w:pPr>
        <w:pStyle w:val="Akapitzlist"/>
        <w:numPr>
          <w:ilvl w:val="0"/>
          <w:numId w:val="1"/>
        </w:numPr>
        <w:rPr>
          <w:sz w:val="24"/>
          <w:szCs w:val="24"/>
        </w:rPr>
      </w:pPr>
      <w:r w:rsidRPr="008F2B63">
        <w:rPr>
          <w:sz w:val="24"/>
          <w:szCs w:val="24"/>
        </w:rPr>
        <w:t>wie, czym zajmuj</w:t>
      </w:r>
      <w:r w:rsidRPr="008F2B63">
        <w:rPr>
          <w:rFonts w:ascii="Calibri" w:hAnsi="Calibri" w:cs="Calibri"/>
          <w:sz w:val="24"/>
          <w:szCs w:val="24"/>
        </w:rPr>
        <w:t>ą</w:t>
      </w:r>
      <w:r w:rsidRPr="008F2B63">
        <w:rPr>
          <w:sz w:val="24"/>
          <w:szCs w:val="24"/>
        </w:rPr>
        <w:t xml:space="preserve"> si</w:t>
      </w:r>
      <w:r w:rsidRPr="008F2B63">
        <w:rPr>
          <w:rFonts w:ascii="Calibri" w:hAnsi="Calibri" w:cs="Calibri"/>
          <w:sz w:val="24"/>
          <w:szCs w:val="24"/>
        </w:rPr>
        <w:t>ę</w:t>
      </w:r>
      <w:r w:rsidRPr="008F2B63">
        <w:rPr>
          <w:sz w:val="24"/>
          <w:szCs w:val="24"/>
        </w:rPr>
        <w:t xml:space="preserve"> policjanci, zna urz</w:t>
      </w:r>
      <w:r w:rsidRPr="008F2B63">
        <w:rPr>
          <w:rFonts w:ascii="Calibri" w:hAnsi="Calibri" w:cs="Calibri"/>
          <w:sz w:val="24"/>
          <w:szCs w:val="24"/>
        </w:rPr>
        <w:t>ą</w:t>
      </w:r>
      <w:r w:rsidRPr="008F2B63">
        <w:rPr>
          <w:sz w:val="24"/>
          <w:szCs w:val="24"/>
        </w:rPr>
        <w:t>dzenia, kt</w:t>
      </w:r>
      <w:r w:rsidRPr="008F2B63">
        <w:rPr>
          <w:rFonts w:ascii="Calibri" w:hAnsi="Calibri" w:cs="Calibri"/>
          <w:sz w:val="24"/>
          <w:szCs w:val="24"/>
        </w:rPr>
        <w:t>ó</w:t>
      </w:r>
      <w:r w:rsidRPr="008F2B63">
        <w:rPr>
          <w:sz w:val="24"/>
          <w:szCs w:val="24"/>
        </w:rPr>
        <w:t>rymi si</w:t>
      </w:r>
      <w:r w:rsidRPr="008F2B63">
        <w:rPr>
          <w:rFonts w:ascii="Calibri" w:hAnsi="Calibri" w:cs="Calibri"/>
          <w:sz w:val="24"/>
          <w:szCs w:val="24"/>
        </w:rPr>
        <w:t>ę</w:t>
      </w:r>
      <w:r w:rsidRPr="008F2B63">
        <w:rPr>
          <w:sz w:val="24"/>
          <w:szCs w:val="24"/>
        </w:rPr>
        <w:t xml:space="preserve"> pos</w:t>
      </w:r>
      <w:r w:rsidRPr="008F2B63">
        <w:rPr>
          <w:rFonts w:ascii="Calibri" w:hAnsi="Calibri" w:cs="Calibri"/>
          <w:sz w:val="24"/>
          <w:szCs w:val="24"/>
        </w:rPr>
        <w:t>ł</w:t>
      </w:r>
      <w:r w:rsidRPr="008F2B63">
        <w:rPr>
          <w:sz w:val="24"/>
          <w:szCs w:val="24"/>
        </w:rPr>
        <w:t>uguj</w:t>
      </w:r>
      <w:r w:rsidRPr="008F2B63">
        <w:rPr>
          <w:rFonts w:ascii="Calibri" w:hAnsi="Calibri" w:cs="Calibri"/>
          <w:sz w:val="24"/>
          <w:szCs w:val="24"/>
        </w:rPr>
        <w:t>ą</w:t>
      </w:r>
      <w:r w:rsidRPr="008F2B63">
        <w:rPr>
          <w:sz w:val="24"/>
          <w:szCs w:val="24"/>
        </w:rPr>
        <w:t xml:space="preserve"> w swojej pracy, i wybrane techniki </w:t>
      </w:r>
      <w:r w:rsidRPr="008F2B63">
        <w:rPr>
          <w:rFonts w:ascii="Calibri" w:hAnsi="Calibri" w:cs="Calibri"/>
          <w:sz w:val="24"/>
          <w:szCs w:val="24"/>
        </w:rPr>
        <w:t>ś</w:t>
      </w:r>
      <w:r w:rsidR="008F2B63">
        <w:rPr>
          <w:sz w:val="24"/>
          <w:szCs w:val="24"/>
        </w:rPr>
        <w:t xml:space="preserve">ledcze </w:t>
      </w:r>
    </w:p>
    <w:p w:rsidR="008F2B63" w:rsidRDefault="00DC4E91" w:rsidP="008F2B63">
      <w:pPr>
        <w:pStyle w:val="Akapitzlist"/>
        <w:numPr>
          <w:ilvl w:val="0"/>
          <w:numId w:val="1"/>
        </w:numPr>
        <w:rPr>
          <w:sz w:val="24"/>
          <w:szCs w:val="24"/>
        </w:rPr>
      </w:pPr>
      <w:r w:rsidRPr="008F2B63">
        <w:rPr>
          <w:sz w:val="24"/>
          <w:szCs w:val="24"/>
        </w:rPr>
        <w:t>potrafi wykorzystywa</w:t>
      </w:r>
      <w:r w:rsidRPr="008F2B63">
        <w:rPr>
          <w:rFonts w:ascii="Calibri" w:hAnsi="Calibri" w:cs="Calibri"/>
          <w:sz w:val="24"/>
          <w:szCs w:val="24"/>
        </w:rPr>
        <w:t>ć</w:t>
      </w:r>
      <w:r w:rsidRPr="008F2B63">
        <w:rPr>
          <w:sz w:val="24"/>
          <w:szCs w:val="24"/>
        </w:rPr>
        <w:t xml:space="preserve"> zmys</w:t>
      </w:r>
      <w:r w:rsidRPr="008F2B63">
        <w:rPr>
          <w:rFonts w:ascii="Calibri" w:hAnsi="Calibri" w:cs="Calibri"/>
          <w:sz w:val="24"/>
          <w:szCs w:val="24"/>
        </w:rPr>
        <w:t>ł</w:t>
      </w:r>
      <w:r w:rsidRPr="008F2B63">
        <w:rPr>
          <w:sz w:val="24"/>
          <w:szCs w:val="24"/>
        </w:rPr>
        <w:t>y do odkrywania wiedzy o otaczaj</w:t>
      </w:r>
      <w:r w:rsidRPr="008F2B63">
        <w:rPr>
          <w:rFonts w:ascii="Calibri" w:hAnsi="Calibri" w:cs="Calibri"/>
          <w:sz w:val="24"/>
          <w:szCs w:val="24"/>
        </w:rPr>
        <w:t>ą</w:t>
      </w:r>
      <w:r w:rsidRPr="008F2B63">
        <w:rPr>
          <w:sz w:val="24"/>
          <w:szCs w:val="24"/>
        </w:rPr>
        <w:t xml:space="preserve">cym go </w:t>
      </w:r>
      <w:r w:rsidRPr="008F2B63">
        <w:rPr>
          <w:rFonts w:ascii="Calibri" w:hAnsi="Calibri" w:cs="Calibri"/>
          <w:sz w:val="24"/>
          <w:szCs w:val="24"/>
        </w:rPr>
        <w:t>ś</w:t>
      </w:r>
      <w:r w:rsidR="008F2B63">
        <w:rPr>
          <w:sz w:val="24"/>
          <w:szCs w:val="24"/>
        </w:rPr>
        <w:t xml:space="preserve">wiecie </w:t>
      </w:r>
    </w:p>
    <w:p w:rsidR="008F2B63" w:rsidRDefault="00DC4E91" w:rsidP="008F2B63">
      <w:pPr>
        <w:pStyle w:val="Akapitzlist"/>
        <w:numPr>
          <w:ilvl w:val="0"/>
          <w:numId w:val="1"/>
        </w:numPr>
        <w:rPr>
          <w:sz w:val="24"/>
          <w:szCs w:val="24"/>
        </w:rPr>
      </w:pPr>
      <w:r w:rsidRPr="008F2B63">
        <w:rPr>
          <w:sz w:val="24"/>
          <w:szCs w:val="24"/>
        </w:rPr>
        <w:t>wykonuje odciski palc</w:t>
      </w:r>
      <w:r w:rsidRPr="008F2B63">
        <w:rPr>
          <w:rFonts w:ascii="Calibri" w:hAnsi="Calibri" w:cs="Calibri"/>
          <w:sz w:val="24"/>
          <w:szCs w:val="24"/>
        </w:rPr>
        <w:t>ó</w:t>
      </w:r>
      <w:r w:rsidRPr="008F2B63">
        <w:rPr>
          <w:sz w:val="24"/>
          <w:szCs w:val="24"/>
        </w:rPr>
        <w:t>w na specj</w:t>
      </w:r>
      <w:r w:rsidR="008F2B63">
        <w:rPr>
          <w:sz w:val="24"/>
          <w:szCs w:val="24"/>
        </w:rPr>
        <w:t xml:space="preserve">alnie przygotowanych arkuszach </w:t>
      </w:r>
    </w:p>
    <w:p w:rsidR="008F2B63" w:rsidRDefault="00DC4E91" w:rsidP="008F2B63">
      <w:pPr>
        <w:pStyle w:val="Akapitzlist"/>
        <w:numPr>
          <w:ilvl w:val="0"/>
          <w:numId w:val="1"/>
        </w:numPr>
        <w:rPr>
          <w:sz w:val="24"/>
          <w:szCs w:val="24"/>
        </w:rPr>
      </w:pPr>
      <w:r w:rsidRPr="008F2B63">
        <w:rPr>
          <w:sz w:val="24"/>
          <w:szCs w:val="24"/>
        </w:rPr>
        <w:t>uwa</w:t>
      </w:r>
      <w:r w:rsidRPr="008F2B63">
        <w:rPr>
          <w:rFonts w:ascii="Calibri" w:hAnsi="Calibri" w:cs="Calibri"/>
          <w:sz w:val="24"/>
          <w:szCs w:val="24"/>
        </w:rPr>
        <w:t>ż</w:t>
      </w:r>
      <w:r w:rsidRPr="008F2B63">
        <w:rPr>
          <w:sz w:val="24"/>
          <w:szCs w:val="24"/>
        </w:rPr>
        <w:t>nie s</w:t>
      </w:r>
      <w:r w:rsidRPr="008F2B63">
        <w:rPr>
          <w:rFonts w:ascii="Calibri" w:hAnsi="Calibri" w:cs="Calibri"/>
          <w:sz w:val="24"/>
          <w:szCs w:val="24"/>
        </w:rPr>
        <w:t>ł</w:t>
      </w:r>
      <w:r w:rsidRPr="008F2B63">
        <w:rPr>
          <w:sz w:val="24"/>
          <w:szCs w:val="24"/>
        </w:rPr>
        <w:t>ucha tekstu czytanego przez nauczyciela i odpowiada na pytania dotycz</w:t>
      </w:r>
      <w:r w:rsidRPr="008F2B63">
        <w:rPr>
          <w:rFonts w:ascii="Calibri" w:hAnsi="Calibri" w:cs="Calibri"/>
          <w:sz w:val="24"/>
          <w:szCs w:val="24"/>
        </w:rPr>
        <w:t>ą</w:t>
      </w:r>
      <w:r w:rsidRPr="008F2B63">
        <w:rPr>
          <w:sz w:val="24"/>
          <w:szCs w:val="24"/>
        </w:rPr>
        <w:t>ce jego tre</w:t>
      </w:r>
      <w:r w:rsidRPr="008F2B63">
        <w:rPr>
          <w:rFonts w:ascii="Calibri" w:hAnsi="Calibri" w:cs="Calibri"/>
          <w:sz w:val="24"/>
          <w:szCs w:val="24"/>
        </w:rPr>
        <w:t>ś</w:t>
      </w:r>
      <w:r w:rsidR="008F2B63">
        <w:rPr>
          <w:sz w:val="24"/>
          <w:szCs w:val="24"/>
        </w:rPr>
        <w:t xml:space="preserve">ci </w:t>
      </w:r>
    </w:p>
    <w:p w:rsidR="008F2B63" w:rsidRDefault="00DC4E91" w:rsidP="008F2B63">
      <w:pPr>
        <w:pStyle w:val="Akapitzlist"/>
        <w:numPr>
          <w:ilvl w:val="0"/>
          <w:numId w:val="1"/>
        </w:numPr>
        <w:rPr>
          <w:sz w:val="24"/>
          <w:szCs w:val="24"/>
        </w:rPr>
      </w:pPr>
      <w:r w:rsidRPr="008F2B63">
        <w:rPr>
          <w:sz w:val="24"/>
          <w:szCs w:val="24"/>
        </w:rPr>
        <w:t>stara si</w:t>
      </w:r>
      <w:r w:rsidRPr="008F2B63">
        <w:rPr>
          <w:rFonts w:ascii="Calibri" w:hAnsi="Calibri" w:cs="Calibri"/>
          <w:sz w:val="24"/>
          <w:szCs w:val="24"/>
        </w:rPr>
        <w:t>ę</w:t>
      </w:r>
      <w:r w:rsidRPr="008F2B63">
        <w:rPr>
          <w:sz w:val="24"/>
          <w:szCs w:val="24"/>
        </w:rPr>
        <w:t xml:space="preserve"> wyci</w:t>
      </w:r>
      <w:r w:rsidRPr="008F2B63">
        <w:rPr>
          <w:rFonts w:ascii="Calibri" w:hAnsi="Calibri" w:cs="Calibri"/>
          <w:sz w:val="24"/>
          <w:szCs w:val="24"/>
        </w:rPr>
        <w:t>ą</w:t>
      </w:r>
      <w:r w:rsidRPr="008F2B63">
        <w:rPr>
          <w:sz w:val="24"/>
          <w:szCs w:val="24"/>
        </w:rPr>
        <w:t>ga</w:t>
      </w:r>
      <w:r w:rsidRPr="008F2B63">
        <w:rPr>
          <w:rFonts w:ascii="Calibri" w:hAnsi="Calibri" w:cs="Calibri"/>
          <w:sz w:val="24"/>
          <w:szCs w:val="24"/>
        </w:rPr>
        <w:t>ć</w:t>
      </w:r>
      <w:r w:rsidRPr="008F2B63">
        <w:rPr>
          <w:sz w:val="24"/>
          <w:szCs w:val="24"/>
        </w:rPr>
        <w:t xml:space="preserve"> wnioski na podstawie doko</w:t>
      </w:r>
      <w:r w:rsidR="008F2B63">
        <w:rPr>
          <w:sz w:val="24"/>
          <w:szCs w:val="24"/>
        </w:rPr>
        <w:t xml:space="preserve">nanych przez siebie obserwacji </w:t>
      </w:r>
    </w:p>
    <w:p w:rsidR="00A864CA" w:rsidRDefault="00DC4E91" w:rsidP="008F2B63">
      <w:pPr>
        <w:pStyle w:val="Akapitzlist"/>
        <w:numPr>
          <w:ilvl w:val="0"/>
          <w:numId w:val="1"/>
        </w:numPr>
        <w:rPr>
          <w:sz w:val="24"/>
          <w:szCs w:val="24"/>
        </w:rPr>
      </w:pPr>
      <w:r w:rsidRPr="008F2B63">
        <w:rPr>
          <w:sz w:val="24"/>
          <w:szCs w:val="24"/>
        </w:rPr>
        <w:t>nabywa do</w:t>
      </w:r>
      <w:r w:rsidRPr="008F2B63">
        <w:rPr>
          <w:rFonts w:ascii="Calibri" w:hAnsi="Calibri" w:cs="Calibri"/>
          <w:sz w:val="24"/>
          <w:szCs w:val="24"/>
        </w:rPr>
        <w:t>ś</w:t>
      </w:r>
      <w:r w:rsidRPr="008F2B63">
        <w:rPr>
          <w:sz w:val="24"/>
          <w:szCs w:val="24"/>
        </w:rPr>
        <w:t>wiadcze</w:t>
      </w:r>
      <w:r w:rsidRPr="008F2B63">
        <w:rPr>
          <w:rFonts w:ascii="Calibri" w:hAnsi="Calibri" w:cs="Calibri"/>
          <w:sz w:val="24"/>
          <w:szCs w:val="24"/>
        </w:rPr>
        <w:t>ń</w:t>
      </w:r>
      <w:r w:rsidRPr="008F2B63">
        <w:rPr>
          <w:sz w:val="24"/>
          <w:szCs w:val="24"/>
        </w:rPr>
        <w:t xml:space="preserve"> w zakresie odczytywania symboli oraz reprezentacji s</w:t>
      </w:r>
      <w:r w:rsidR="00A864CA">
        <w:rPr>
          <w:sz w:val="24"/>
          <w:szCs w:val="24"/>
        </w:rPr>
        <w:t xml:space="preserve">ymbolicznych działań i wyrazów </w:t>
      </w:r>
    </w:p>
    <w:p w:rsidR="00A864CA" w:rsidRDefault="00DC4E91" w:rsidP="008F2B63">
      <w:pPr>
        <w:pStyle w:val="Akapitzlist"/>
        <w:numPr>
          <w:ilvl w:val="0"/>
          <w:numId w:val="1"/>
        </w:numPr>
        <w:rPr>
          <w:sz w:val="24"/>
          <w:szCs w:val="24"/>
        </w:rPr>
      </w:pPr>
      <w:r w:rsidRPr="008F2B63">
        <w:rPr>
          <w:sz w:val="24"/>
          <w:szCs w:val="24"/>
        </w:rPr>
        <w:t>bierze udzia</w:t>
      </w:r>
      <w:r w:rsidRPr="008F2B63">
        <w:rPr>
          <w:rFonts w:ascii="Calibri" w:hAnsi="Calibri" w:cs="Calibri"/>
          <w:sz w:val="24"/>
          <w:szCs w:val="24"/>
        </w:rPr>
        <w:t>ł</w:t>
      </w:r>
      <w:r w:rsidRPr="008F2B63">
        <w:rPr>
          <w:sz w:val="24"/>
          <w:szCs w:val="24"/>
        </w:rPr>
        <w:t xml:space="preserve"> w zabawach ruchowych i tropi</w:t>
      </w:r>
      <w:r w:rsidRPr="008F2B63">
        <w:rPr>
          <w:rFonts w:ascii="Calibri" w:hAnsi="Calibri" w:cs="Calibri"/>
          <w:sz w:val="24"/>
          <w:szCs w:val="24"/>
        </w:rPr>
        <w:t>ą</w:t>
      </w:r>
      <w:r w:rsidRPr="008F2B63">
        <w:rPr>
          <w:sz w:val="24"/>
          <w:szCs w:val="24"/>
        </w:rPr>
        <w:t>cy</w:t>
      </w:r>
      <w:r w:rsidR="00A864CA">
        <w:rPr>
          <w:sz w:val="24"/>
          <w:szCs w:val="24"/>
        </w:rPr>
        <w:t xml:space="preserve">ch </w:t>
      </w:r>
    </w:p>
    <w:p w:rsidR="00A864CA" w:rsidRDefault="00DC4E91" w:rsidP="008F2B63">
      <w:pPr>
        <w:pStyle w:val="Akapitzlist"/>
        <w:numPr>
          <w:ilvl w:val="0"/>
          <w:numId w:val="1"/>
        </w:numPr>
        <w:rPr>
          <w:sz w:val="24"/>
          <w:szCs w:val="24"/>
        </w:rPr>
      </w:pPr>
      <w:r w:rsidRPr="008F2B63">
        <w:rPr>
          <w:sz w:val="24"/>
          <w:szCs w:val="24"/>
        </w:rPr>
        <w:t>nazywa zmys</w:t>
      </w:r>
      <w:r w:rsidRPr="008F2B63">
        <w:rPr>
          <w:rFonts w:ascii="Calibri" w:hAnsi="Calibri" w:cs="Calibri"/>
          <w:sz w:val="24"/>
          <w:szCs w:val="24"/>
        </w:rPr>
        <w:t>ł</w:t>
      </w:r>
      <w:r w:rsidR="00A864CA">
        <w:rPr>
          <w:sz w:val="24"/>
          <w:szCs w:val="24"/>
        </w:rPr>
        <w:t xml:space="preserve">y </w:t>
      </w:r>
    </w:p>
    <w:p w:rsidR="00DC4E91" w:rsidRPr="008F2B63" w:rsidRDefault="00DC4E91" w:rsidP="008F2B63">
      <w:pPr>
        <w:pStyle w:val="Akapitzlist"/>
        <w:numPr>
          <w:ilvl w:val="0"/>
          <w:numId w:val="1"/>
        </w:numPr>
        <w:rPr>
          <w:sz w:val="24"/>
          <w:szCs w:val="24"/>
        </w:rPr>
      </w:pPr>
      <w:r w:rsidRPr="008F2B63">
        <w:rPr>
          <w:sz w:val="24"/>
          <w:szCs w:val="24"/>
        </w:rPr>
        <w:t>doskonali aparat artykulacyjny</w:t>
      </w:r>
    </w:p>
    <w:p w:rsidR="00987FC2" w:rsidRDefault="00987FC2" w:rsidP="00DC4E91">
      <w:pPr>
        <w:rPr>
          <w:b/>
          <w:sz w:val="24"/>
          <w:szCs w:val="24"/>
        </w:rPr>
      </w:pPr>
    </w:p>
    <w:p w:rsidR="00DC4E91" w:rsidRPr="00571F2E" w:rsidRDefault="00DC4E91" w:rsidP="00DC4E91">
      <w:pPr>
        <w:rPr>
          <w:b/>
          <w:sz w:val="24"/>
          <w:szCs w:val="24"/>
        </w:rPr>
      </w:pPr>
      <w:r w:rsidRPr="00571F2E">
        <w:rPr>
          <w:b/>
          <w:sz w:val="24"/>
          <w:szCs w:val="24"/>
        </w:rPr>
        <w:t>Zajęcia poranne</w:t>
      </w:r>
    </w:p>
    <w:p w:rsidR="00571F2E" w:rsidRDefault="00DC4E91" w:rsidP="00DC4E91">
      <w:pPr>
        <w:rPr>
          <w:sz w:val="24"/>
          <w:szCs w:val="24"/>
        </w:rPr>
      </w:pPr>
      <w:r w:rsidRPr="00571F2E">
        <w:rPr>
          <w:b/>
          <w:sz w:val="24"/>
          <w:szCs w:val="24"/>
        </w:rPr>
        <w:t>Poszukujące zawody</w:t>
      </w:r>
      <w:r w:rsidRPr="00DC4E91">
        <w:rPr>
          <w:sz w:val="24"/>
          <w:szCs w:val="24"/>
        </w:rPr>
        <w:t xml:space="preserve"> – rozmowa kierowana. </w:t>
      </w:r>
    </w:p>
    <w:p w:rsidR="00571F2E" w:rsidRDefault="00DC4E91" w:rsidP="00DC4E91">
      <w:pPr>
        <w:rPr>
          <w:rFonts w:ascii="Calibri" w:hAnsi="Calibri" w:cs="Calibri"/>
          <w:sz w:val="24"/>
          <w:szCs w:val="24"/>
        </w:rPr>
      </w:pPr>
      <w:r w:rsidRPr="00DC4E91">
        <w:rPr>
          <w:sz w:val="24"/>
          <w:szCs w:val="24"/>
        </w:rPr>
        <w:t xml:space="preserve">Nauczyciel prosi dzieci, żeby zastanowiły się, do kogo mogą się zwrócić, gdy coś im zaginie, zgubią coś lub ktoś im coś ukradnie. Jeśli dzieci mają z tym trudność, nauczyciel może podpowiedzieć, że zwracamy się do policjantów. Następnie na podstawie fotografii umieszczonych na tablicy dzieci poznają urządzenia, które pomagają w pracy policyjnym detektywom (dyktafon, aparat fotograficzny, lornetka, lupa, latarka itp.). Mogą same opowiedzieć, do czego służą te przedmioty i jak można je wykorzystać w toku śledztwa. </w:t>
      </w:r>
      <w:r w:rsidRPr="00571F2E">
        <w:rPr>
          <w:b/>
          <w:sz w:val="24"/>
          <w:szCs w:val="24"/>
        </w:rPr>
        <w:t>Środki dydaktyczne</w:t>
      </w:r>
      <w:r w:rsidRPr="00DC4E91">
        <w:rPr>
          <w:sz w:val="24"/>
          <w:szCs w:val="24"/>
        </w:rPr>
        <w:t xml:space="preserve">: dyktafon, aparat fotograficzny, lornetka, lupa, latarka (prawdziwe obiekty lub fotografie) </w:t>
      </w:r>
      <w:r w:rsidRPr="00DC4E91">
        <w:rPr>
          <w:rFonts w:ascii="Calibri" w:hAnsi="Calibri" w:cs="Calibri"/>
          <w:sz w:val="24"/>
          <w:szCs w:val="24"/>
        </w:rPr>
        <w:t></w:t>
      </w:r>
    </w:p>
    <w:p w:rsidR="00987FC2" w:rsidRDefault="00987FC2" w:rsidP="00DC4E91">
      <w:pPr>
        <w:rPr>
          <w:b/>
          <w:sz w:val="24"/>
          <w:szCs w:val="24"/>
        </w:rPr>
      </w:pPr>
    </w:p>
    <w:p w:rsidR="00571F2E" w:rsidRDefault="00DC4E91" w:rsidP="00DC4E91">
      <w:pPr>
        <w:rPr>
          <w:sz w:val="24"/>
          <w:szCs w:val="24"/>
        </w:rPr>
      </w:pPr>
      <w:r w:rsidRPr="00571F2E">
        <w:rPr>
          <w:b/>
          <w:sz w:val="24"/>
          <w:szCs w:val="24"/>
        </w:rPr>
        <w:t>Daktyloskopia</w:t>
      </w:r>
      <w:r w:rsidRPr="00DC4E91">
        <w:rPr>
          <w:sz w:val="24"/>
          <w:szCs w:val="24"/>
        </w:rPr>
        <w:t xml:space="preserve"> </w:t>
      </w:r>
      <w:r w:rsidRPr="00DC4E91">
        <w:rPr>
          <w:rFonts w:ascii="Calibri" w:hAnsi="Calibri" w:cs="Calibri"/>
          <w:sz w:val="24"/>
          <w:szCs w:val="24"/>
        </w:rPr>
        <w:t>–</w:t>
      </w:r>
      <w:r w:rsidRPr="00DC4E91">
        <w:rPr>
          <w:sz w:val="24"/>
          <w:szCs w:val="24"/>
        </w:rPr>
        <w:t xml:space="preserve"> zabawa paluszkowa. </w:t>
      </w:r>
    </w:p>
    <w:p w:rsidR="00571F2E" w:rsidRDefault="00DC4E91" w:rsidP="00DC4E91">
      <w:pPr>
        <w:rPr>
          <w:sz w:val="24"/>
          <w:szCs w:val="24"/>
        </w:rPr>
      </w:pPr>
      <w:r w:rsidRPr="00DC4E91">
        <w:rPr>
          <w:sz w:val="24"/>
          <w:szCs w:val="24"/>
        </w:rPr>
        <w:t>Nauczyciel wyja</w:t>
      </w:r>
      <w:r w:rsidRPr="00DC4E91">
        <w:rPr>
          <w:rFonts w:ascii="Calibri" w:hAnsi="Calibri" w:cs="Calibri"/>
          <w:sz w:val="24"/>
          <w:szCs w:val="24"/>
        </w:rPr>
        <w:t>ś</w:t>
      </w:r>
      <w:r w:rsidRPr="00DC4E91">
        <w:rPr>
          <w:sz w:val="24"/>
          <w:szCs w:val="24"/>
        </w:rPr>
        <w:t xml:space="preserve">nia, czym jest daktyloskopia </w:t>
      </w:r>
      <w:r w:rsidRPr="00DC4E91">
        <w:rPr>
          <w:rFonts w:ascii="Calibri" w:hAnsi="Calibri" w:cs="Calibri"/>
          <w:sz w:val="24"/>
          <w:szCs w:val="24"/>
        </w:rPr>
        <w:t>–</w:t>
      </w:r>
      <w:r w:rsidRPr="00DC4E91">
        <w:rPr>
          <w:sz w:val="24"/>
          <w:szCs w:val="24"/>
        </w:rPr>
        <w:t xml:space="preserve"> technika </w:t>
      </w:r>
      <w:r w:rsidRPr="00DC4E91">
        <w:rPr>
          <w:rFonts w:ascii="Calibri" w:hAnsi="Calibri" w:cs="Calibri"/>
          <w:sz w:val="24"/>
          <w:szCs w:val="24"/>
        </w:rPr>
        <w:t>ś</w:t>
      </w:r>
      <w:r w:rsidRPr="00DC4E91">
        <w:rPr>
          <w:sz w:val="24"/>
          <w:szCs w:val="24"/>
        </w:rPr>
        <w:t>ledcza polegaj</w:t>
      </w:r>
      <w:r w:rsidRPr="00DC4E91">
        <w:rPr>
          <w:rFonts w:ascii="Calibri" w:hAnsi="Calibri" w:cs="Calibri"/>
          <w:sz w:val="24"/>
          <w:szCs w:val="24"/>
        </w:rPr>
        <w:t>ą</w:t>
      </w:r>
      <w:r w:rsidRPr="00DC4E91">
        <w:rPr>
          <w:sz w:val="24"/>
          <w:szCs w:val="24"/>
        </w:rPr>
        <w:t>ca na por</w:t>
      </w:r>
      <w:r w:rsidRPr="00DC4E91">
        <w:rPr>
          <w:rFonts w:ascii="Calibri" w:hAnsi="Calibri" w:cs="Calibri"/>
          <w:sz w:val="24"/>
          <w:szCs w:val="24"/>
        </w:rPr>
        <w:t>ó</w:t>
      </w:r>
      <w:r w:rsidRPr="00DC4E91">
        <w:rPr>
          <w:sz w:val="24"/>
          <w:szCs w:val="24"/>
        </w:rPr>
        <w:t xml:space="preserve">wnywaniu odcisków palców w celu ustalenia sprawcy przestępstwa. Wyjaśnia, że nie ma na świecie dwóch osób, które miałyby takie same odciski palców. Następnie rozdaje </w:t>
      </w:r>
      <w:r w:rsidRPr="00DC4E91">
        <w:rPr>
          <w:sz w:val="24"/>
          <w:szCs w:val="24"/>
        </w:rPr>
        <w:lastRenderedPageBreak/>
        <w:t xml:space="preserve">dzieciom kartoniki z 10 „okienkami”. Dzieci mają za zadanie zamoczyć kolejne palce w tuszu i wykonać odciski palców na kartoniku. Każdy palec powinien być odbity tylko raz. Następnie dzieci mogą wykonać paluszkowe kompozycje według własnego pomysłu. </w:t>
      </w:r>
    </w:p>
    <w:p w:rsidR="00DC4E91" w:rsidRDefault="00DC4E91" w:rsidP="00DC4E91">
      <w:pPr>
        <w:rPr>
          <w:sz w:val="24"/>
          <w:szCs w:val="24"/>
        </w:rPr>
      </w:pPr>
      <w:r w:rsidRPr="00571F2E">
        <w:rPr>
          <w:b/>
          <w:sz w:val="24"/>
          <w:szCs w:val="24"/>
        </w:rPr>
        <w:t>Środki dydaktyczne</w:t>
      </w:r>
      <w:r w:rsidRPr="00DC4E91">
        <w:rPr>
          <w:sz w:val="24"/>
          <w:szCs w:val="24"/>
        </w:rPr>
        <w:t xml:space="preserve">: karteczka z tabelką na odciski palców dla każdego dziecka, tusz, kartki </w:t>
      </w:r>
      <w:r w:rsidRPr="00DC4E91">
        <w:rPr>
          <w:rFonts w:ascii="Calibri" w:hAnsi="Calibri" w:cs="Calibri"/>
          <w:sz w:val="24"/>
          <w:szCs w:val="24"/>
        </w:rPr>
        <w:t></w:t>
      </w:r>
    </w:p>
    <w:p w:rsidR="00571F2E" w:rsidRPr="002A082F" w:rsidRDefault="00571F2E" w:rsidP="00571F2E">
      <w:pPr>
        <w:autoSpaceDE w:val="0"/>
        <w:autoSpaceDN w:val="0"/>
        <w:adjustRightInd w:val="0"/>
        <w:spacing w:after="0" w:line="240" w:lineRule="auto"/>
        <w:rPr>
          <w:rFonts w:ascii="Times New Roman" w:eastAsia="HelveticaNeue-Bold" w:hAnsi="Times New Roman" w:cs="Times New Roman"/>
          <w:b/>
          <w:bCs/>
          <w:sz w:val="24"/>
          <w:szCs w:val="24"/>
        </w:rPr>
      </w:pPr>
      <w:r w:rsidRPr="002A082F">
        <w:rPr>
          <w:rFonts w:ascii="Times New Roman" w:eastAsia="HelveticaNeue-Bold" w:hAnsi="Times New Roman" w:cs="Times New Roman"/>
          <w:b/>
          <w:bCs/>
          <w:sz w:val="24"/>
          <w:szCs w:val="24"/>
        </w:rPr>
        <w:t xml:space="preserve">Zestaw „Trening poszukiwacza przygód” </w:t>
      </w:r>
    </w:p>
    <w:p w:rsidR="00571F2E" w:rsidRDefault="00571F2E" w:rsidP="00571F2E">
      <w:pPr>
        <w:autoSpaceDE w:val="0"/>
        <w:autoSpaceDN w:val="0"/>
        <w:adjustRightInd w:val="0"/>
        <w:spacing w:after="0" w:line="240" w:lineRule="auto"/>
        <w:rPr>
          <w:rFonts w:ascii="Times New Roman" w:eastAsia="HelveticaNeue-Bold" w:hAnsi="Times New Roman" w:cs="Times New Roman"/>
          <w:bCs/>
          <w:sz w:val="24"/>
          <w:szCs w:val="24"/>
        </w:rPr>
      </w:pPr>
      <w:r w:rsidRPr="00CB5E68">
        <w:rPr>
          <w:rFonts w:ascii="Times New Roman" w:eastAsia="HelveticaNeue-Bold" w:hAnsi="Times New Roman" w:cs="Times New Roman"/>
          <w:b/>
          <w:bCs/>
          <w:sz w:val="24"/>
          <w:szCs w:val="24"/>
        </w:rPr>
        <w:t>Dziwna wędrówka</w:t>
      </w:r>
      <w:r w:rsidRPr="00285232">
        <w:rPr>
          <w:rFonts w:ascii="Times New Roman" w:eastAsia="HelveticaNeue-Bold" w:hAnsi="Times New Roman" w:cs="Times New Roman"/>
          <w:bCs/>
          <w:sz w:val="24"/>
          <w:szCs w:val="24"/>
        </w:rPr>
        <w:t xml:space="preserve"> – spacer po obwodzie koła najpierw na palcach, później na piętach. </w:t>
      </w:r>
      <w:r w:rsidRPr="00CB5E68">
        <w:rPr>
          <w:rFonts w:ascii="Times New Roman" w:eastAsia="HelveticaNeue-Bold" w:hAnsi="Times New Roman" w:cs="Times New Roman"/>
          <w:b/>
          <w:bCs/>
          <w:sz w:val="24"/>
          <w:szCs w:val="24"/>
        </w:rPr>
        <w:t>Grotołaz</w:t>
      </w:r>
      <w:r w:rsidRPr="00285232">
        <w:rPr>
          <w:rFonts w:ascii="Times New Roman" w:eastAsia="HelveticaNeue-Bold" w:hAnsi="Times New Roman" w:cs="Times New Roman"/>
          <w:bCs/>
          <w:sz w:val="24"/>
          <w:szCs w:val="24"/>
        </w:rPr>
        <w:t xml:space="preserve"> – chodzenie po obwodzie koła w pozycji </w:t>
      </w:r>
      <w:proofErr w:type="spellStart"/>
      <w:r w:rsidRPr="00285232">
        <w:rPr>
          <w:rFonts w:ascii="Times New Roman" w:eastAsia="HelveticaNeue-Bold" w:hAnsi="Times New Roman" w:cs="Times New Roman"/>
          <w:bCs/>
          <w:sz w:val="24"/>
          <w:szCs w:val="24"/>
        </w:rPr>
        <w:t>kucznej</w:t>
      </w:r>
      <w:proofErr w:type="spellEnd"/>
      <w:r w:rsidRPr="00285232">
        <w:rPr>
          <w:rFonts w:ascii="Times New Roman" w:eastAsia="HelveticaNeue-Bold" w:hAnsi="Times New Roman" w:cs="Times New Roman"/>
          <w:bCs/>
          <w:sz w:val="24"/>
          <w:szCs w:val="24"/>
        </w:rPr>
        <w:t xml:space="preserve">, naśladowanie poruszania się w niskiej jaskini. </w:t>
      </w:r>
    </w:p>
    <w:p w:rsidR="00571F2E" w:rsidRDefault="00571F2E" w:rsidP="00571F2E">
      <w:pPr>
        <w:autoSpaceDE w:val="0"/>
        <w:autoSpaceDN w:val="0"/>
        <w:adjustRightInd w:val="0"/>
        <w:spacing w:after="0" w:line="240" w:lineRule="auto"/>
        <w:rPr>
          <w:rFonts w:ascii="Times New Roman" w:eastAsia="HelveticaNeue-Bold" w:hAnsi="Times New Roman" w:cs="Times New Roman"/>
          <w:bCs/>
          <w:sz w:val="24"/>
          <w:szCs w:val="24"/>
        </w:rPr>
      </w:pPr>
      <w:r w:rsidRPr="00CB5E68">
        <w:rPr>
          <w:rFonts w:ascii="Times New Roman" w:eastAsia="HelveticaNeue-Bold" w:hAnsi="Times New Roman" w:cs="Times New Roman"/>
          <w:b/>
          <w:bCs/>
          <w:sz w:val="24"/>
          <w:szCs w:val="24"/>
        </w:rPr>
        <w:t>Zdobywca szczytów</w:t>
      </w:r>
      <w:r w:rsidRPr="00285232">
        <w:rPr>
          <w:rFonts w:ascii="Times New Roman" w:eastAsia="HelveticaNeue-Bold" w:hAnsi="Times New Roman" w:cs="Times New Roman"/>
          <w:bCs/>
          <w:sz w:val="24"/>
          <w:szCs w:val="24"/>
        </w:rPr>
        <w:t xml:space="preserve"> – poruszanie się po obwodzie koła z unoszeniem kolan do wysokości bioder i jednoczesnym unoszeniem nad głowę na przemian jednej i drugiej ręki. </w:t>
      </w:r>
    </w:p>
    <w:p w:rsidR="00571F2E" w:rsidRDefault="00571F2E" w:rsidP="00571F2E">
      <w:pPr>
        <w:autoSpaceDE w:val="0"/>
        <w:autoSpaceDN w:val="0"/>
        <w:adjustRightInd w:val="0"/>
        <w:spacing w:after="0" w:line="240" w:lineRule="auto"/>
        <w:rPr>
          <w:rFonts w:ascii="Times New Roman" w:eastAsia="HelveticaNeue-Bold" w:hAnsi="Times New Roman" w:cs="Times New Roman"/>
          <w:bCs/>
          <w:sz w:val="24"/>
          <w:szCs w:val="24"/>
        </w:rPr>
      </w:pPr>
      <w:r w:rsidRPr="00CB5E68">
        <w:rPr>
          <w:rFonts w:ascii="Times New Roman" w:eastAsia="HelveticaNeue-Bold" w:hAnsi="Times New Roman" w:cs="Times New Roman"/>
          <w:b/>
          <w:bCs/>
          <w:sz w:val="24"/>
          <w:szCs w:val="24"/>
        </w:rPr>
        <w:t>Przyrodnik łąkowy</w:t>
      </w:r>
      <w:r w:rsidRPr="00285232">
        <w:rPr>
          <w:rFonts w:ascii="Times New Roman" w:eastAsia="HelveticaNeue-Bold" w:hAnsi="Times New Roman" w:cs="Times New Roman"/>
          <w:bCs/>
          <w:sz w:val="24"/>
          <w:szCs w:val="24"/>
        </w:rPr>
        <w:t xml:space="preserve"> – pozycja wyjściowa w klęku podpartym, ugięcie rąk i opuszczenie przedniej części tułowia, naśladowanie oglądania z bliska tego, co znajduje się przed twarzą; kilkukrotne powtórzenie ćwiczenia. </w:t>
      </w:r>
    </w:p>
    <w:p w:rsidR="00571F2E" w:rsidRDefault="00571F2E" w:rsidP="00571F2E">
      <w:pPr>
        <w:autoSpaceDE w:val="0"/>
        <w:autoSpaceDN w:val="0"/>
        <w:adjustRightInd w:val="0"/>
        <w:spacing w:after="0" w:line="240" w:lineRule="auto"/>
        <w:rPr>
          <w:rFonts w:ascii="Times New Roman" w:eastAsia="HelveticaNeue-Bold" w:hAnsi="Times New Roman" w:cs="Times New Roman"/>
          <w:bCs/>
          <w:sz w:val="24"/>
          <w:szCs w:val="24"/>
        </w:rPr>
      </w:pPr>
      <w:proofErr w:type="spellStart"/>
      <w:r w:rsidRPr="00CB5E68">
        <w:rPr>
          <w:rFonts w:ascii="Times New Roman" w:eastAsia="HelveticaNeue-Bold" w:hAnsi="Times New Roman" w:cs="Times New Roman"/>
          <w:b/>
          <w:bCs/>
          <w:sz w:val="24"/>
          <w:szCs w:val="24"/>
        </w:rPr>
        <w:t>Odganiacz</w:t>
      </w:r>
      <w:proofErr w:type="spellEnd"/>
      <w:r w:rsidRPr="00CB5E68">
        <w:rPr>
          <w:rFonts w:ascii="Times New Roman" w:eastAsia="HelveticaNeue-Bold" w:hAnsi="Times New Roman" w:cs="Times New Roman"/>
          <w:b/>
          <w:bCs/>
          <w:sz w:val="24"/>
          <w:szCs w:val="24"/>
        </w:rPr>
        <w:t xml:space="preserve"> insektów</w:t>
      </w:r>
      <w:r w:rsidRPr="00285232">
        <w:rPr>
          <w:rFonts w:ascii="Times New Roman" w:eastAsia="HelveticaNeue-Bold" w:hAnsi="Times New Roman" w:cs="Times New Roman"/>
          <w:bCs/>
          <w:sz w:val="24"/>
          <w:szCs w:val="24"/>
        </w:rPr>
        <w:t xml:space="preserve"> – wykonanie kilku pajacyków. </w:t>
      </w:r>
    </w:p>
    <w:p w:rsidR="00571F2E" w:rsidRDefault="00571F2E" w:rsidP="00571F2E">
      <w:pPr>
        <w:autoSpaceDE w:val="0"/>
        <w:autoSpaceDN w:val="0"/>
        <w:adjustRightInd w:val="0"/>
        <w:spacing w:after="0" w:line="240" w:lineRule="auto"/>
        <w:rPr>
          <w:rFonts w:ascii="Times New Roman" w:eastAsia="HelveticaNeue-Bold" w:hAnsi="Times New Roman" w:cs="Times New Roman"/>
          <w:bCs/>
          <w:sz w:val="24"/>
          <w:szCs w:val="24"/>
        </w:rPr>
      </w:pPr>
      <w:r w:rsidRPr="00CB5E68">
        <w:rPr>
          <w:rFonts w:ascii="Times New Roman" w:eastAsia="HelveticaNeue-Bold" w:hAnsi="Times New Roman" w:cs="Times New Roman"/>
          <w:b/>
          <w:bCs/>
          <w:sz w:val="24"/>
          <w:szCs w:val="24"/>
        </w:rPr>
        <w:t>Podziwiacz panoramy</w:t>
      </w:r>
      <w:r w:rsidRPr="00285232">
        <w:rPr>
          <w:rFonts w:ascii="Times New Roman" w:eastAsia="HelveticaNeue-Bold" w:hAnsi="Times New Roman" w:cs="Times New Roman"/>
          <w:bCs/>
          <w:sz w:val="24"/>
          <w:szCs w:val="24"/>
        </w:rPr>
        <w:t xml:space="preserve"> – wykonanie kilku skrętów tułowia na przemian w prawo i w lewo. </w:t>
      </w:r>
      <w:r w:rsidRPr="00CB5E68">
        <w:rPr>
          <w:rFonts w:ascii="Times New Roman" w:eastAsia="HelveticaNeue-Bold" w:hAnsi="Times New Roman" w:cs="Times New Roman"/>
          <w:b/>
          <w:bCs/>
          <w:sz w:val="24"/>
          <w:szCs w:val="24"/>
        </w:rPr>
        <w:t>Łapacz chmur</w:t>
      </w:r>
      <w:r w:rsidRPr="00285232">
        <w:rPr>
          <w:rFonts w:ascii="Times New Roman" w:eastAsia="HelveticaNeue-Bold" w:hAnsi="Times New Roman" w:cs="Times New Roman"/>
          <w:bCs/>
          <w:sz w:val="24"/>
          <w:szCs w:val="24"/>
        </w:rPr>
        <w:t xml:space="preserve"> – wykonanie trzech niskich wyskoków i jednego wysokiego. </w:t>
      </w:r>
    </w:p>
    <w:p w:rsidR="00571F2E" w:rsidRDefault="00571F2E" w:rsidP="00571F2E">
      <w:pPr>
        <w:autoSpaceDE w:val="0"/>
        <w:autoSpaceDN w:val="0"/>
        <w:adjustRightInd w:val="0"/>
        <w:spacing w:after="0" w:line="240" w:lineRule="auto"/>
        <w:rPr>
          <w:rFonts w:ascii="Times New Roman" w:eastAsia="HelveticaNeue-Bold" w:hAnsi="Times New Roman" w:cs="Times New Roman"/>
          <w:bCs/>
          <w:sz w:val="24"/>
          <w:szCs w:val="24"/>
        </w:rPr>
      </w:pPr>
      <w:r w:rsidRPr="00CB5E68">
        <w:rPr>
          <w:rFonts w:ascii="Times New Roman" w:eastAsia="HelveticaNeue-Bold" w:hAnsi="Times New Roman" w:cs="Times New Roman"/>
          <w:b/>
          <w:bCs/>
          <w:sz w:val="24"/>
          <w:szCs w:val="24"/>
        </w:rPr>
        <w:t>Mieszacz wody w stawie</w:t>
      </w:r>
      <w:r w:rsidRPr="00285232">
        <w:rPr>
          <w:rFonts w:ascii="Times New Roman" w:eastAsia="HelveticaNeue-Bold" w:hAnsi="Times New Roman" w:cs="Times New Roman"/>
          <w:bCs/>
          <w:sz w:val="24"/>
          <w:szCs w:val="24"/>
        </w:rPr>
        <w:t xml:space="preserve"> – lekkie ugięcie kolan w pozycji wyprostowanej, wykonanie kilku kółek kolanami na ugiętych nogach. </w:t>
      </w:r>
    </w:p>
    <w:p w:rsidR="00571F2E" w:rsidRDefault="00571F2E" w:rsidP="00571F2E">
      <w:pPr>
        <w:autoSpaceDE w:val="0"/>
        <w:autoSpaceDN w:val="0"/>
        <w:adjustRightInd w:val="0"/>
        <w:spacing w:after="0" w:line="240" w:lineRule="auto"/>
        <w:rPr>
          <w:rFonts w:ascii="Times New Roman" w:eastAsia="HelveticaNeue-Bold" w:hAnsi="Times New Roman" w:cs="Times New Roman"/>
          <w:bCs/>
          <w:sz w:val="24"/>
          <w:szCs w:val="24"/>
        </w:rPr>
      </w:pPr>
      <w:r w:rsidRPr="00CB5E68">
        <w:rPr>
          <w:rFonts w:ascii="Times New Roman" w:eastAsia="HelveticaNeue-Bold" w:hAnsi="Times New Roman" w:cs="Times New Roman"/>
          <w:b/>
          <w:bCs/>
          <w:sz w:val="24"/>
          <w:szCs w:val="24"/>
        </w:rPr>
        <w:t>Łowca morskiej bryzy</w:t>
      </w:r>
      <w:r w:rsidRPr="00285232">
        <w:rPr>
          <w:rFonts w:ascii="Times New Roman" w:eastAsia="HelveticaNeue-Bold" w:hAnsi="Times New Roman" w:cs="Times New Roman"/>
          <w:bCs/>
          <w:sz w:val="24"/>
          <w:szCs w:val="24"/>
        </w:rPr>
        <w:t xml:space="preserve"> – w czasie marszu po obwodzie koła wykonanie głębokich wdechów nosem i wydechów ustami. </w:t>
      </w:r>
    </w:p>
    <w:p w:rsidR="00571F2E" w:rsidRPr="00DC4E91" w:rsidRDefault="00571F2E" w:rsidP="00DC4E91">
      <w:pPr>
        <w:rPr>
          <w:sz w:val="24"/>
          <w:szCs w:val="24"/>
        </w:rPr>
      </w:pPr>
    </w:p>
    <w:p w:rsidR="00571F2E" w:rsidRDefault="00DC4E91" w:rsidP="00DC4E91">
      <w:pPr>
        <w:rPr>
          <w:rFonts w:ascii="Calibri" w:hAnsi="Calibri" w:cs="Calibri"/>
          <w:sz w:val="24"/>
          <w:szCs w:val="24"/>
        </w:rPr>
      </w:pPr>
      <w:r w:rsidRPr="00571F2E">
        <w:rPr>
          <w:b/>
          <w:sz w:val="24"/>
          <w:szCs w:val="24"/>
        </w:rPr>
        <w:t>Zajęcia główne</w:t>
      </w:r>
      <w:r w:rsidRPr="00DC4E91">
        <w:rPr>
          <w:sz w:val="24"/>
          <w:szCs w:val="24"/>
        </w:rPr>
        <w:t xml:space="preserve"> </w:t>
      </w:r>
      <w:r w:rsidRPr="00DC4E91">
        <w:rPr>
          <w:rFonts w:ascii="Calibri" w:hAnsi="Calibri" w:cs="Calibri"/>
          <w:sz w:val="24"/>
          <w:szCs w:val="24"/>
        </w:rPr>
        <w:t></w:t>
      </w:r>
    </w:p>
    <w:p w:rsidR="00DC4E91" w:rsidRPr="00DC4E91" w:rsidRDefault="00DC4E91" w:rsidP="00DC4E91">
      <w:pPr>
        <w:rPr>
          <w:sz w:val="24"/>
          <w:szCs w:val="24"/>
        </w:rPr>
      </w:pPr>
      <w:r w:rsidRPr="00571F2E">
        <w:rPr>
          <w:b/>
          <w:sz w:val="24"/>
          <w:szCs w:val="24"/>
        </w:rPr>
        <w:t>Zagadka detektywistyczna</w:t>
      </w:r>
      <w:r w:rsidRPr="00DC4E91">
        <w:rPr>
          <w:sz w:val="24"/>
          <w:szCs w:val="24"/>
        </w:rPr>
        <w:t xml:space="preserve"> </w:t>
      </w:r>
      <w:r w:rsidRPr="00DC4E91">
        <w:rPr>
          <w:rFonts w:ascii="Calibri" w:hAnsi="Calibri" w:cs="Calibri"/>
          <w:sz w:val="24"/>
          <w:szCs w:val="24"/>
        </w:rPr>
        <w:t>–</w:t>
      </w:r>
      <w:r w:rsidRPr="00DC4E91">
        <w:rPr>
          <w:sz w:val="24"/>
          <w:szCs w:val="24"/>
        </w:rPr>
        <w:t xml:space="preserve"> s</w:t>
      </w:r>
      <w:r w:rsidRPr="00DC4E91">
        <w:rPr>
          <w:rFonts w:ascii="Calibri" w:hAnsi="Calibri" w:cs="Calibri"/>
          <w:sz w:val="24"/>
          <w:szCs w:val="24"/>
        </w:rPr>
        <w:t>ł</w:t>
      </w:r>
      <w:r w:rsidRPr="00DC4E91">
        <w:rPr>
          <w:sz w:val="24"/>
          <w:szCs w:val="24"/>
        </w:rPr>
        <w:t>uchanie wiersza. Nauczyciel czyta wiersz:</w:t>
      </w:r>
    </w:p>
    <w:p w:rsidR="00571F2E" w:rsidRPr="00880D57" w:rsidRDefault="00DC4E91" w:rsidP="00DC4E91">
      <w:pPr>
        <w:rPr>
          <w:i/>
          <w:sz w:val="24"/>
          <w:szCs w:val="24"/>
        </w:rPr>
      </w:pPr>
      <w:r w:rsidRPr="00880D57">
        <w:rPr>
          <w:i/>
          <w:sz w:val="24"/>
          <w:szCs w:val="24"/>
        </w:rPr>
        <w:t xml:space="preserve">Zagadka detektywistyczna </w:t>
      </w:r>
    </w:p>
    <w:p w:rsidR="00571F2E" w:rsidRPr="00880D57" w:rsidRDefault="00DC4E91" w:rsidP="00DC4E91">
      <w:pPr>
        <w:rPr>
          <w:i/>
          <w:sz w:val="24"/>
          <w:szCs w:val="24"/>
        </w:rPr>
      </w:pPr>
      <w:r w:rsidRPr="00880D57">
        <w:rPr>
          <w:i/>
          <w:sz w:val="24"/>
          <w:szCs w:val="24"/>
        </w:rPr>
        <w:t xml:space="preserve">Dziś jest całkiem niewesoło! Martwią się wszyscy wokoło, bowiem dziś z naszego zoo uciekł groźny lew. Pan detektyw szuka lwa. Wziął do pracy się raz dwa, bo się na swej pracy zna! I przeszukał… zlew?! Wybrał się też do Fromborka tam po plaży wciąż się błąkał, i pod nosem ciągle bąkał: „Wiślany za-lew”. Wrócił na krakowskie Błonie, Przysiadł z boku – na betonie. „Gdzieś tu przecież są lewkonie” – mruczał cały czas. „Eureka! Mam już lwy! Nie jednego, ale trzy” – tak się cieszy pan detektyw. Czy masz je też ty? Podpowiem ci, mój czytelniku, że ukryły się w wierszyku. </w:t>
      </w:r>
    </w:p>
    <w:p w:rsidR="00DC4E91" w:rsidRPr="00DC4E91" w:rsidRDefault="00DC4E91" w:rsidP="00DC4E91">
      <w:pPr>
        <w:rPr>
          <w:sz w:val="24"/>
          <w:szCs w:val="24"/>
        </w:rPr>
      </w:pPr>
      <w:r w:rsidRPr="00DC4E91">
        <w:rPr>
          <w:sz w:val="24"/>
          <w:szCs w:val="24"/>
        </w:rPr>
        <w:t>Dzieci zastanawiają się, kogo szukał detektyw i w jakie miejsca się udał, żeby znaleźć ukrytego lwa. Na podstawie ostatniej zwrotki wiersza udzielają odpowiedzi na pytanie, czy mu się to udało. Uwaga! Nie jest wskazane, aby wyjaśniać, dzieciom, gdzie „ukryły się” lwy, ponieważ będą odkrywać to w toku śledztwa. Jeżeli odgadną, będą miały ułatwione zadanie w następnych zabawach.</w:t>
      </w:r>
    </w:p>
    <w:p w:rsidR="00987FC2" w:rsidRDefault="00987FC2" w:rsidP="00DC4E91">
      <w:pPr>
        <w:rPr>
          <w:b/>
          <w:sz w:val="24"/>
          <w:szCs w:val="24"/>
        </w:rPr>
      </w:pPr>
    </w:p>
    <w:p w:rsidR="00571F2E" w:rsidRDefault="00DC4E91" w:rsidP="00DC4E91">
      <w:pPr>
        <w:rPr>
          <w:sz w:val="24"/>
          <w:szCs w:val="24"/>
        </w:rPr>
      </w:pPr>
      <w:r w:rsidRPr="00571F2E">
        <w:rPr>
          <w:b/>
          <w:sz w:val="24"/>
          <w:szCs w:val="24"/>
        </w:rPr>
        <w:lastRenderedPageBreak/>
        <w:t>Gdzie ukrył się lew?</w:t>
      </w:r>
      <w:r w:rsidRPr="00DC4E91">
        <w:rPr>
          <w:sz w:val="24"/>
          <w:szCs w:val="24"/>
        </w:rPr>
        <w:t xml:space="preserve"> – zabawa dydaktyczna, prowadzenie śledztwa na podstawie poszlak. Nauczyciel wyjaśnia, czym są poszlaki – wydarzenia lub przedmioty, których pojawienie się wskazuje na to, że wystąpiła określona czynność. Następnie proponuje przeprowadzenie śledztwa w sprawie zaginionych lwów. Kolejno prezentuje dowody, a dzieci starają się odgadnąć, gdzie są kolejne wskazówki do rozwiązania zagadki detektywistycznej. </w:t>
      </w:r>
    </w:p>
    <w:p w:rsidR="00571F2E" w:rsidRDefault="00DC4E91" w:rsidP="00DC4E91">
      <w:pPr>
        <w:rPr>
          <w:sz w:val="24"/>
          <w:szCs w:val="24"/>
        </w:rPr>
      </w:pPr>
      <w:r w:rsidRPr="00880D57">
        <w:rPr>
          <w:b/>
          <w:sz w:val="24"/>
          <w:szCs w:val="24"/>
        </w:rPr>
        <w:t>Dowód nr 1</w:t>
      </w:r>
      <w:r w:rsidRPr="00DC4E91">
        <w:rPr>
          <w:sz w:val="24"/>
          <w:szCs w:val="24"/>
        </w:rPr>
        <w:t xml:space="preserve"> – naczynia kuchenne. Nauczyciel wnosi karton wypełniony naczyniami. Nie prezentuje go dzieciom od razu, tylko lekko nim potrząsa, aby znajdujące się w nim naczynia wydawały dźwięki. Dzieci starają się odgadnąć, co ukryło się w pudle. Gdy wszystkie hipotezy zostaną podane, nauczyciel wyjmuje naczynia. Dzieci zastanawiają się, skąd one się pojawiły w sali i dlaczego są na nich krople wody. Nauczyciel może podpowiedzieć, że na pewno zostały umyte. Dzieci wskazują miejsce, w którym myje się naczynia w przedszkolu i idą tam w poszukiwaniu rozwiązania zagadki. Pani kucharka (którą należy wcześniej poprosić o pomoc) mówi, że znalazła coś tajemniczego w zlewie, kiedy myła naczynia. Pani kucharka wraz z nauczycielem mogą powtarzać w toku rozmowy frazy z wykorzystaniem słów „lew” i „zlew” np.: Gdzie jest lew? Nie wiem, w kuchni jest zlew. Ale gdzie jest ten lew? W miarę powtarzania powinny coraz wyraźniej i głośniej wypowiadać cząstkę „lew”. </w:t>
      </w:r>
    </w:p>
    <w:p w:rsidR="00571F2E" w:rsidRDefault="00DC4E91" w:rsidP="00DC4E91">
      <w:pPr>
        <w:rPr>
          <w:sz w:val="24"/>
          <w:szCs w:val="24"/>
        </w:rPr>
      </w:pPr>
      <w:r w:rsidRPr="00880D57">
        <w:rPr>
          <w:b/>
          <w:sz w:val="24"/>
          <w:szCs w:val="24"/>
        </w:rPr>
        <w:t>Dowód nr 2</w:t>
      </w:r>
      <w:r w:rsidRPr="00DC4E91">
        <w:rPr>
          <w:sz w:val="24"/>
          <w:szCs w:val="24"/>
        </w:rPr>
        <w:t xml:space="preserve"> – słona woda i piasek w woreczku. Dzieci otrzymują do zbadania dwa dowody – szklankę wody i mały woreczek wypełniony tajemniczą substancją. Najpierw wkładają kolejno do woreczka ręce i sprawdzają, czym jest substancja, która go wypełnia. Jeśli dodatkowo do woreczka zostanie włożona muszelka lub bursztyn, jest to już konkretna wskazówka, że to piasek pochodzący z nadmorskiej plaży. Gdy dzieci odkryją miejsce pochodzenia piasku, sprawdzają, jaki smak ma woda (każde korzysta z własnej łyżeczki). Upewniają się w ten sposób, że dobrze postawiły hipotezę o miejscu ukrycia kolejnego lwa. Następnie podają nazwę polskiego morza i zastanawiają się, w jakim miejscu w sali można znaleźć Bałtyk. Gdy wskażą mapę i odszukają na niej Morze Bałtyckie, nauczyciel prezentuje, gdzie leżą Frombork i Zalew Wiślany. Aby dowiedzieć się, dlaczego poszlaka wskazuje na morze, dzieci mają za zadanie pokazać, jak można w tym morzu pływać (zabawa naśladowcza). Nauczyciel pyta, czy nad Morzem Bałtyckim znajduje się jakiś zalew i podobnie, jak w czasie rozmowy z panią kucharką, powtarza wyrazy </w:t>
      </w:r>
      <w:r w:rsidR="00571F2E" w:rsidRPr="00DC4E91">
        <w:rPr>
          <w:sz w:val="24"/>
          <w:szCs w:val="24"/>
        </w:rPr>
        <w:t xml:space="preserve"> </w:t>
      </w:r>
      <w:r w:rsidRPr="00DC4E91">
        <w:rPr>
          <w:sz w:val="24"/>
          <w:szCs w:val="24"/>
        </w:rPr>
        <w:t xml:space="preserve">„zalew” i „lew”, eksponując w wyrazie „zalew” drugą sylabę. </w:t>
      </w:r>
    </w:p>
    <w:p w:rsidR="00571F2E" w:rsidRDefault="00DC4E91" w:rsidP="00DC4E91">
      <w:pPr>
        <w:rPr>
          <w:sz w:val="24"/>
          <w:szCs w:val="24"/>
        </w:rPr>
      </w:pPr>
      <w:r w:rsidRPr="00880D57">
        <w:rPr>
          <w:b/>
          <w:sz w:val="24"/>
          <w:szCs w:val="24"/>
        </w:rPr>
        <w:t>Dowód nr 3 –</w:t>
      </w:r>
      <w:r w:rsidRPr="00DC4E91">
        <w:rPr>
          <w:sz w:val="24"/>
          <w:szCs w:val="24"/>
        </w:rPr>
        <w:t xml:space="preserve"> kwiatowy zapach. Nauczyciel prosi dzieci, żeby zamknęły oczy. W tym czasie rozpyla aerozol lub perfumy o kwiatowym zapachu. Dzieci rozpoznają i nazywają zapach. Zastanawiają się, gdzie w przedszkolu można znaleźć kwiaty (najpewniej w ogrodzie) i tam zmierzają. W ogrodzie napotkają ułożone wcześniej przez nauczyciela ślady lwich łap, za którymi powinny podążać. Na końcu odnajdują kopertę, w której są ukryte dwie kartki. Na pierwszej znajduje się fotografia przedstawiająca lewkonie, a na drugiej rebus (ilustracja lwa + ilustracja koni). Nauczyciel wyjaśnia, że aby poznać nazwę tych kwiatów, należy rozwiązać rebus. Po rozwiązaniu tej zagadki gratuluje odnalezienia trzeciego lwa. </w:t>
      </w:r>
    </w:p>
    <w:p w:rsidR="00571F2E" w:rsidRDefault="00DC4E91" w:rsidP="00DC4E91">
      <w:pPr>
        <w:rPr>
          <w:rFonts w:ascii="Calibri" w:hAnsi="Calibri" w:cs="Calibri"/>
          <w:sz w:val="24"/>
          <w:szCs w:val="24"/>
        </w:rPr>
      </w:pPr>
      <w:r w:rsidRPr="00571F2E">
        <w:rPr>
          <w:b/>
          <w:sz w:val="24"/>
          <w:szCs w:val="24"/>
        </w:rPr>
        <w:lastRenderedPageBreak/>
        <w:t>Środki dydaktyczne</w:t>
      </w:r>
      <w:r w:rsidRPr="00DC4E91">
        <w:rPr>
          <w:sz w:val="24"/>
          <w:szCs w:val="24"/>
        </w:rPr>
        <w:t xml:space="preserve">: kuchenne naczynia zwilżone wodą, pudło, słona woda w szklance, łyżeczki, piasek i muszelki w nieprzeźroczystym woreczku, mapa, kwiatowe perfumy, kartoniki z odciskami lwich łap, dwie koperty, zdjęcie lewkonii, kartka z rebusem </w:t>
      </w:r>
      <w:r w:rsidRPr="00DC4E91">
        <w:rPr>
          <w:rFonts w:ascii="Calibri" w:hAnsi="Calibri" w:cs="Calibri"/>
          <w:sz w:val="24"/>
          <w:szCs w:val="24"/>
        </w:rPr>
        <w:t></w:t>
      </w:r>
    </w:p>
    <w:p w:rsidR="00571F2E" w:rsidRDefault="00571F2E" w:rsidP="00DC4E91">
      <w:pPr>
        <w:rPr>
          <w:rFonts w:ascii="Calibri" w:hAnsi="Calibri" w:cs="Calibri"/>
          <w:sz w:val="24"/>
          <w:szCs w:val="24"/>
        </w:rPr>
      </w:pPr>
    </w:p>
    <w:p w:rsidR="00DC4E91" w:rsidRPr="00987FC2" w:rsidRDefault="00DC4E91" w:rsidP="00DC4E91">
      <w:pPr>
        <w:rPr>
          <w:b/>
          <w:sz w:val="24"/>
          <w:szCs w:val="24"/>
        </w:rPr>
      </w:pPr>
      <w:r w:rsidRPr="00987FC2">
        <w:rPr>
          <w:rFonts w:ascii="Calibri" w:hAnsi="Calibri" w:cs="Calibri"/>
          <w:b/>
          <w:sz w:val="24"/>
          <w:szCs w:val="24"/>
        </w:rPr>
        <w:t>Ć</w:t>
      </w:r>
      <w:r w:rsidRPr="00987FC2">
        <w:rPr>
          <w:b/>
          <w:sz w:val="24"/>
          <w:szCs w:val="24"/>
        </w:rPr>
        <w:t xml:space="preserve">wiczenia gimnastyczne </w:t>
      </w:r>
      <w:r w:rsidRPr="00987FC2">
        <w:rPr>
          <w:rFonts w:ascii="Calibri" w:hAnsi="Calibri" w:cs="Calibri"/>
          <w:b/>
          <w:sz w:val="24"/>
          <w:szCs w:val="24"/>
        </w:rPr>
        <w:t>–</w:t>
      </w:r>
      <w:r w:rsidRPr="00987FC2">
        <w:rPr>
          <w:b/>
          <w:sz w:val="24"/>
          <w:szCs w:val="24"/>
        </w:rPr>
        <w:t xml:space="preserve"> zestaw XXIII. </w:t>
      </w:r>
    </w:p>
    <w:p w:rsidR="00987FC2" w:rsidRDefault="00987FC2" w:rsidP="00987FC2">
      <w:pPr>
        <w:rPr>
          <w:sz w:val="24"/>
          <w:szCs w:val="24"/>
        </w:rPr>
      </w:pPr>
      <w:r w:rsidRPr="000835B3">
        <w:rPr>
          <w:sz w:val="24"/>
          <w:szCs w:val="24"/>
        </w:rPr>
        <w:t>Pomoce: ławeczki gimnastyczne, balony na sznurkach o długości około 60 cm</w:t>
      </w:r>
      <w:r>
        <w:rPr>
          <w:sz w:val="24"/>
          <w:szCs w:val="24"/>
        </w:rPr>
        <w:t xml:space="preserve"> (po jednym dla pary dzieci) </w:t>
      </w:r>
    </w:p>
    <w:p w:rsidR="00987FC2" w:rsidRDefault="00987FC2" w:rsidP="00987FC2">
      <w:pPr>
        <w:rPr>
          <w:rFonts w:ascii="Calibri" w:hAnsi="Calibri" w:cs="Calibri"/>
          <w:sz w:val="24"/>
          <w:szCs w:val="24"/>
        </w:rPr>
      </w:pPr>
      <w:r w:rsidRPr="000835B3">
        <w:rPr>
          <w:sz w:val="24"/>
          <w:szCs w:val="24"/>
        </w:rPr>
        <w:t xml:space="preserve">Zbiórka, dzieci ustawione w szeregu, stopy złączone, palce stóp podkurczone, ręce wzdłuż tułowia. </w:t>
      </w:r>
      <w:r w:rsidRPr="000835B3">
        <w:rPr>
          <w:rFonts w:ascii="Calibri" w:hAnsi="Calibri" w:cs="Calibri"/>
          <w:sz w:val="24"/>
          <w:szCs w:val="24"/>
        </w:rPr>
        <w:t></w:t>
      </w:r>
    </w:p>
    <w:p w:rsidR="00987FC2" w:rsidRDefault="00987FC2" w:rsidP="00987FC2">
      <w:pPr>
        <w:rPr>
          <w:sz w:val="24"/>
          <w:szCs w:val="24"/>
        </w:rPr>
      </w:pPr>
      <w:r w:rsidRPr="00880D57">
        <w:rPr>
          <w:rFonts w:ascii="Calibri" w:hAnsi="Calibri" w:cs="Calibri"/>
          <w:b/>
          <w:sz w:val="24"/>
          <w:szCs w:val="24"/>
        </w:rPr>
        <w:t>„</w:t>
      </w:r>
      <w:r w:rsidRPr="00880D57">
        <w:rPr>
          <w:b/>
          <w:sz w:val="24"/>
          <w:szCs w:val="24"/>
        </w:rPr>
        <w:t>Balonik</w:t>
      </w:r>
      <w:r w:rsidRPr="00880D57">
        <w:rPr>
          <w:rFonts w:ascii="Calibri" w:hAnsi="Calibri" w:cs="Calibri"/>
          <w:b/>
          <w:sz w:val="24"/>
          <w:szCs w:val="24"/>
        </w:rPr>
        <w:t>”</w:t>
      </w:r>
      <w:r w:rsidRPr="000835B3">
        <w:rPr>
          <w:sz w:val="24"/>
          <w:szCs w:val="24"/>
        </w:rPr>
        <w:t xml:space="preserve"> </w:t>
      </w:r>
      <w:r w:rsidRPr="000835B3">
        <w:rPr>
          <w:rFonts w:ascii="Calibri" w:hAnsi="Calibri" w:cs="Calibri"/>
          <w:sz w:val="24"/>
          <w:szCs w:val="24"/>
        </w:rPr>
        <w:t>–</w:t>
      </w:r>
      <w:r w:rsidRPr="000835B3">
        <w:rPr>
          <w:sz w:val="24"/>
          <w:szCs w:val="24"/>
        </w:rPr>
        <w:t xml:space="preserve"> zabawa orientacyjno-porządkowa. Dzieci podają sobie ręce, robiąc duże koło. Na hasło: Dziura w balonie wydychają powietrze ustami i zbliżają się do środka koła, sycząc. Na słowa: Baloniku nasz malutki… robią coraz większe koło, a na słowa: Przebrał miarkę no i trach…! – przewracają się. Zabawę powtarzamy kilka razy. Nauczyciel ustawia wzdłuż sali ławeczki odwrócone równoważnią do góry. Dzieci dobierają się w pary i siadają naprzeciwko siebie po prz</w:t>
      </w:r>
      <w:r>
        <w:rPr>
          <w:sz w:val="24"/>
          <w:szCs w:val="24"/>
        </w:rPr>
        <w:t xml:space="preserve">eciwległych stronach ławki. </w:t>
      </w:r>
    </w:p>
    <w:p w:rsidR="00987FC2" w:rsidRDefault="00987FC2" w:rsidP="00987FC2">
      <w:pPr>
        <w:rPr>
          <w:rFonts w:ascii="Calibri" w:hAnsi="Calibri" w:cs="Calibri"/>
          <w:sz w:val="24"/>
          <w:szCs w:val="24"/>
        </w:rPr>
      </w:pPr>
      <w:r w:rsidRPr="00880D57">
        <w:rPr>
          <w:rFonts w:ascii="Calibri" w:hAnsi="Calibri" w:cs="Calibri"/>
          <w:b/>
          <w:sz w:val="24"/>
          <w:szCs w:val="24"/>
        </w:rPr>
        <w:t>„</w:t>
      </w:r>
      <w:r w:rsidRPr="00880D57">
        <w:rPr>
          <w:b/>
          <w:sz w:val="24"/>
          <w:szCs w:val="24"/>
        </w:rPr>
        <w:t>Podaj balon stopami</w:t>
      </w:r>
      <w:r w:rsidRPr="00880D57">
        <w:rPr>
          <w:rFonts w:ascii="Calibri" w:hAnsi="Calibri" w:cs="Calibri"/>
          <w:b/>
          <w:sz w:val="24"/>
          <w:szCs w:val="24"/>
        </w:rPr>
        <w:t>”</w:t>
      </w:r>
      <w:r w:rsidRPr="000835B3">
        <w:rPr>
          <w:sz w:val="24"/>
          <w:szCs w:val="24"/>
        </w:rPr>
        <w:t xml:space="preserve"> </w:t>
      </w:r>
      <w:r w:rsidRPr="000835B3">
        <w:rPr>
          <w:rFonts w:ascii="Calibri" w:hAnsi="Calibri" w:cs="Calibri"/>
          <w:sz w:val="24"/>
          <w:szCs w:val="24"/>
        </w:rPr>
        <w:t>–</w:t>
      </w:r>
      <w:r w:rsidRPr="000835B3">
        <w:rPr>
          <w:sz w:val="24"/>
          <w:szCs w:val="24"/>
        </w:rPr>
        <w:t xml:space="preserve"> </w:t>
      </w:r>
      <w:r w:rsidRPr="000835B3">
        <w:rPr>
          <w:rFonts w:ascii="Calibri" w:hAnsi="Calibri" w:cs="Calibri"/>
          <w:sz w:val="24"/>
          <w:szCs w:val="24"/>
        </w:rPr>
        <w:t>ć</w:t>
      </w:r>
      <w:r w:rsidRPr="000835B3">
        <w:rPr>
          <w:sz w:val="24"/>
          <w:szCs w:val="24"/>
        </w:rPr>
        <w:t xml:space="preserve">wiczenie mięśni brzucha i stóp. Nauczyciel przywiązuje do ławeczki baloniki na sznurkach – po jednym balonie dla pary dzieci. Dzieci siadają w siadzie skulnym wzdłuż ławeczki. Jedno chwyta stopami balon i podaje go do osoby współćwiczącej, starając się nie dotykać do ławeczki. Ćwiczenie powtarzamy kilka razy. </w:t>
      </w:r>
      <w:r w:rsidRPr="000835B3">
        <w:rPr>
          <w:rFonts w:ascii="Calibri" w:hAnsi="Calibri" w:cs="Calibri"/>
          <w:sz w:val="24"/>
          <w:szCs w:val="24"/>
        </w:rPr>
        <w:t></w:t>
      </w:r>
    </w:p>
    <w:p w:rsidR="00987FC2" w:rsidRDefault="00987FC2" w:rsidP="00987FC2">
      <w:pPr>
        <w:rPr>
          <w:rFonts w:ascii="Calibri" w:hAnsi="Calibri" w:cs="Calibri"/>
          <w:sz w:val="24"/>
          <w:szCs w:val="24"/>
        </w:rPr>
      </w:pPr>
      <w:r w:rsidRPr="00880D57">
        <w:rPr>
          <w:rFonts w:ascii="Calibri" w:hAnsi="Calibri" w:cs="Calibri"/>
          <w:b/>
          <w:sz w:val="24"/>
          <w:szCs w:val="24"/>
        </w:rPr>
        <w:t>„</w:t>
      </w:r>
      <w:r w:rsidRPr="00880D57">
        <w:rPr>
          <w:b/>
          <w:sz w:val="24"/>
          <w:szCs w:val="24"/>
        </w:rPr>
        <w:t>Przerzu</w:t>
      </w:r>
      <w:r w:rsidRPr="00880D57">
        <w:rPr>
          <w:rFonts w:ascii="Calibri" w:hAnsi="Calibri" w:cs="Calibri"/>
          <w:b/>
          <w:sz w:val="24"/>
          <w:szCs w:val="24"/>
        </w:rPr>
        <w:t>ć</w:t>
      </w:r>
      <w:r w:rsidRPr="00880D57">
        <w:rPr>
          <w:b/>
          <w:sz w:val="24"/>
          <w:szCs w:val="24"/>
        </w:rPr>
        <w:t xml:space="preserve"> balon przez </w:t>
      </w:r>
      <w:r w:rsidRPr="00880D57">
        <w:rPr>
          <w:rFonts w:ascii="Calibri" w:hAnsi="Calibri" w:cs="Calibri"/>
          <w:b/>
          <w:sz w:val="24"/>
          <w:szCs w:val="24"/>
        </w:rPr>
        <w:t>ł</w:t>
      </w:r>
      <w:r w:rsidRPr="00880D57">
        <w:rPr>
          <w:b/>
          <w:sz w:val="24"/>
          <w:szCs w:val="24"/>
        </w:rPr>
        <w:t>awk</w:t>
      </w:r>
      <w:r w:rsidRPr="00880D57">
        <w:rPr>
          <w:rFonts w:ascii="Calibri" w:hAnsi="Calibri" w:cs="Calibri"/>
          <w:b/>
          <w:sz w:val="24"/>
          <w:szCs w:val="24"/>
        </w:rPr>
        <w:t>ę”</w:t>
      </w:r>
      <w:r w:rsidRPr="000835B3">
        <w:rPr>
          <w:sz w:val="24"/>
          <w:szCs w:val="24"/>
        </w:rPr>
        <w:t xml:space="preserve"> </w:t>
      </w:r>
      <w:r w:rsidRPr="000835B3">
        <w:rPr>
          <w:rFonts w:ascii="Calibri" w:hAnsi="Calibri" w:cs="Calibri"/>
          <w:sz w:val="24"/>
          <w:szCs w:val="24"/>
        </w:rPr>
        <w:t>–</w:t>
      </w:r>
      <w:r w:rsidRPr="000835B3">
        <w:rPr>
          <w:sz w:val="24"/>
          <w:szCs w:val="24"/>
        </w:rPr>
        <w:t xml:space="preserve"> </w:t>
      </w:r>
      <w:r w:rsidRPr="000835B3">
        <w:rPr>
          <w:rFonts w:ascii="Calibri" w:hAnsi="Calibri" w:cs="Calibri"/>
          <w:sz w:val="24"/>
          <w:szCs w:val="24"/>
        </w:rPr>
        <w:t>ć</w:t>
      </w:r>
      <w:r w:rsidRPr="000835B3">
        <w:rPr>
          <w:sz w:val="24"/>
          <w:szCs w:val="24"/>
        </w:rPr>
        <w:t>wiczenie mi</w:t>
      </w:r>
      <w:r w:rsidRPr="000835B3">
        <w:rPr>
          <w:rFonts w:ascii="Calibri" w:hAnsi="Calibri" w:cs="Calibri"/>
          <w:sz w:val="24"/>
          <w:szCs w:val="24"/>
        </w:rPr>
        <w:t>ęś</w:t>
      </w:r>
      <w:r w:rsidRPr="000835B3">
        <w:rPr>
          <w:sz w:val="24"/>
          <w:szCs w:val="24"/>
        </w:rPr>
        <w:t>ni grzbietu. Dzieci le</w:t>
      </w:r>
      <w:r w:rsidRPr="000835B3">
        <w:rPr>
          <w:rFonts w:ascii="Calibri" w:hAnsi="Calibri" w:cs="Calibri"/>
          <w:sz w:val="24"/>
          <w:szCs w:val="24"/>
        </w:rPr>
        <w:t>żą</w:t>
      </w:r>
      <w:r w:rsidRPr="000835B3">
        <w:rPr>
          <w:sz w:val="24"/>
          <w:szCs w:val="24"/>
        </w:rPr>
        <w:t xml:space="preserve"> na brzuchu przodem do </w:t>
      </w:r>
      <w:r w:rsidRPr="000835B3">
        <w:rPr>
          <w:rFonts w:ascii="Calibri" w:hAnsi="Calibri" w:cs="Calibri"/>
          <w:sz w:val="24"/>
          <w:szCs w:val="24"/>
        </w:rPr>
        <w:t>ł</w:t>
      </w:r>
      <w:r w:rsidRPr="000835B3">
        <w:rPr>
          <w:sz w:val="24"/>
          <w:szCs w:val="24"/>
        </w:rPr>
        <w:t>aweczki. Jedno chwyta r</w:t>
      </w:r>
      <w:r w:rsidRPr="000835B3">
        <w:rPr>
          <w:rFonts w:ascii="Calibri" w:hAnsi="Calibri" w:cs="Calibri"/>
          <w:sz w:val="24"/>
          <w:szCs w:val="24"/>
        </w:rPr>
        <w:t>ę</w:t>
      </w:r>
      <w:r w:rsidRPr="000835B3">
        <w:rPr>
          <w:sz w:val="24"/>
          <w:szCs w:val="24"/>
        </w:rPr>
        <w:t>kami balon i rzuca go w stron</w:t>
      </w:r>
      <w:r w:rsidRPr="000835B3">
        <w:rPr>
          <w:rFonts w:ascii="Calibri" w:hAnsi="Calibri" w:cs="Calibri"/>
          <w:sz w:val="24"/>
          <w:szCs w:val="24"/>
        </w:rPr>
        <w:t>ę</w:t>
      </w:r>
      <w:r w:rsidRPr="000835B3">
        <w:rPr>
          <w:sz w:val="24"/>
          <w:szCs w:val="24"/>
        </w:rPr>
        <w:t xml:space="preserve"> wsp</w:t>
      </w:r>
      <w:r w:rsidRPr="000835B3">
        <w:rPr>
          <w:rFonts w:ascii="Calibri" w:hAnsi="Calibri" w:cs="Calibri"/>
          <w:sz w:val="24"/>
          <w:szCs w:val="24"/>
        </w:rPr>
        <w:t>ółć</w:t>
      </w:r>
      <w:r w:rsidRPr="000835B3">
        <w:rPr>
          <w:sz w:val="24"/>
          <w:szCs w:val="24"/>
        </w:rPr>
        <w:t>wicz</w:t>
      </w:r>
      <w:r w:rsidRPr="000835B3">
        <w:rPr>
          <w:rFonts w:ascii="Calibri" w:hAnsi="Calibri" w:cs="Calibri"/>
          <w:sz w:val="24"/>
          <w:szCs w:val="24"/>
        </w:rPr>
        <w:t>ą</w:t>
      </w:r>
      <w:r w:rsidRPr="000835B3">
        <w:rPr>
          <w:sz w:val="24"/>
          <w:szCs w:val="24"/>
        </w:rPr>
        <w:t xml:space="preserve">cego. Podczas wykonywania </w:t>
      </w:r>
      <w:r w:rsidRPr="000835B3">
        <w:rPr>
          <w:rFonts w:ascii="Calibri" w:hAnsi="Calibri" w:cs="Calibri"/>
          <w:sz w:val="24"/>
          <w:szCs w:val="24"/>
        </w:rPr>
        <w:t>ć</w:t>
      </w:r>
      <w:r w:rsidRPr="000835B3">
        <w:rPr>
          <w:sz w:val="24"/>
          <w:szCs w:val="24"/>
        </w:rPr>
        <w:t xml:space="preserve">wiczenia dzieci starają się jak najwyżej unieść ręce i klatkę piersiową. </w:t>
      </w:r>
    </w:p>
    <w:p w:rsidR="00987FC2" w:rsidRDefault="00987FC2" w:rsidP="00987FC2">
      <w:pPr>
        <w:rPr>
          <w:rFonts w:ascii="Calibri" w:hAnsi="Calibri" w:cs="Calibri"/>
          <w:sz w:val="24"/>
          <w:szCs w:val="24"/>
        </w:rPr>
      </w:pPr>
      <w:r w:rsidRPr="00880D57">
        <w:rPr>
          <w:rFonts w:ascii="Calibri" w:hAnsi="Calibri" w:cs="Calibri"/>
          <w:b/>
          <w:sz w:val="24"/>
          <w:szCs w:val="24"/>
        </w:rPr>
        <w:t>„</w:t>
      </w:r>
      <w:r w:rsidRPr="00880D57">
        <w:rPr>
          <w:b/>
          <w:sz w:val="24"/>
          <w:szCs w:val="24"/>
        </w:rPr>
        <w:t>Kopnij balon</w:t>
      </w:r>
      <w:r w:rsidRPr="00880D57">
        <w:rPr>
          <w:rFonts w:ascii="Calibri" w:hAnsi="Calibri" w:cs="Calibri"/>
          <w:b/>
          <w:sz w:val="24"/>
          <w:szCs w:val="24"/>
        </w:rPr>
        <w:t>”</w:t>
      </w:r>
      <w:r w:rsidRPr="000835B3">
        <w:rPr>
          <w:sz w:val="24"/>
          <w:szCs w:val="24"/>
        </w:rPr>
        <w:t xml:space="preserve"> </w:t>
      </w:r>
      <w:r w:rsidRPr="000835B3">
        <w:rPr>
          <w:rFonts w:ascii="Calibri" w:hAnsi="Calibri" w:cs="Calibri"/>
          <w:sz w:val="24"/>
          <w:szCs w:val="24"/>
        </w:rPr>
        <w:t>–</w:t>
      </w:r>
      <w:r w:rsidRPr="000835B3">
        <w:rPr>
          <w:sz w:val="24"/>
          <w:szCs w:val="24"/>
        </w:rPr>
        <w:t xml:space="preserve"> </w:t>
      </w:r>
      <w:r w:rsidRPr="000835B3">
        <w:rPr>
          <w:rFonts w:ascii="Calibri" w:hAnsi="Calibri" w:cs="Calibri"/>
          <w:sz w:val="24"/>
          <w:szCs w:val="24"/>
        </w:rPr>
        <w:t>ć</w:t>
      </w:r>
      <w:r w:rsidRPr="000835B3">
        <w:rPr>
          <w:sz w:val="24"/>
          <w:szCs w:val="24"/>
        </w:rPr>
        <w:t>wiczenie du</w:t>
      </w:r>
      <w:r w:rsidRPr="000835B3">
        <w:rPr>
          <w:rFonts w:ascii="Calibri" w:hAnsi="Calibri" w:cs="Calibri"/>
          <w:sz w:val="24"/>
          <w:szCs w:val="24"/>
        </w:rPr>
        <w:t>ż</w:t>
      </w:r>
      <w:r w:rsidRPr="000835B3">
        <w:rPr>
          <w:sz w:val="24"/>
          <w:szCs w:val="24"/>
        </w:rPr>
        <w:t>ych grup mi</w:t>
      </w:r>
      <w:r w:rsidRPr="000835B3">
        <w:rPr>
          <w:rFonts w:ascii="Calibri" w:hAnsi="Calibri" w:cs="Calibri"/>
          <w:sz w:val="24"/>
          <w:szCs w:val="24"/>
        </w:rPr>
        <w:t>ęś</w:t>
      </w:r>
      <w:r w:rsidRPr="000835B3">
        <w:rPr>
          <w:sz w:val="24"/>
          <w:szCs w:val="24"/>
        </w:rPr>
        <w:t>niowych i koordynacji wzrokowo-ruchowej. Dzieci, stoj</w:t>
      </w:r>
      <w:r w:rsidRPr="000835B3">
        <w:rPr>
          <w:rFonts w:ascii="Calibri" w:hAnsi="Calibri" w:cs="Calibri"/>
          <w:sz w:val="24"/>
          <w:szCs w:val="24"/>
        </w:rPr>
        <w:t>ą</w:t>
      </w:r>
      <w:r w:rsidRPr="000835B3">
        <w:rPr>
          <w:sz w:val="24"/>
          <w:szCs w:val="24"/>
        </w:rPr>
        <w:t>c naprzeciwko siebie, kopi</w:t>
      </w:r>
      <w:r w:rsidRPr="000835B3">
        <w:rPr>
          <w:rFonts w:ascii="Calibri" w:hAnsi="Calibri" w:cs="Calibri"/>
          <w:sz w:val="24"/>
          <w:szCs w:val="24"/>
        </w:rPr>
        <w:t>ą</w:t>
      </w:r>
      <w:r w:rsidRPr="000835B3">
        <w:rPr>
          <w:sz w:val="24"/>
          <w:szCs w:val="24"/>
        </w:rPr>
        <w:t xml:space="preserve"> balon do siebie nawzajem na zmian</w:t>
      </w:r>
      <w:r w:rsidRPr="000835B3">
        <w:rPr>
          <w:rFonts w:ascii="Calibri" w:hAnsi="Calibri" w:cs="Calibri"/>
          <w:sz w:val="24"/>
          <w:szCs w:val="24"/>
        </w:rPr>
        <w:t>ę</w:t>
      </w:r>
      <w:r w:rsidRPr="000835B3">
        <w:rPr>
          <w:sz w:val="24"/>
          <w:szCs w:val="24"/>
        </w:rPr>
        <w:t xml:space="preserve"> praw</w:t>
      </w:r>
      <w:r w:rsidRPr="000835B3">
        <w:rPr>
          <w:rFonts w:ascii="Calibri" w:hAnsi="Calibri" w:cs="Calibri"/>
          <w:sz w:val="24"/>
          <w:szCs w:val="24"/>
        </w:rPr>
        <w:t>ą</w:t>
      </w:r>
      <w:r w:rsidRPr="000835B3">
        <w:rPr>
          <w:sz w:val="24"/>
          <w:szCs w:val="24"/>
        </w:rPr>
        <w:t xml:space="preserve"> i lew</w:t>
      </w:r>
      <w:r w:rsidRPr="000835B3">
        <w:rPr>
          <w:rFonts w:ascii="Calibri" w:hAnsi="Calibri" w:cs="Calibri"/>
          <w:sz w:val="24"/>
          <w:szCs w:val="24"/>
        </w:rPr>
        <w:t>ą</w:t>
      </w:r>
      <w:r w:rsidRPr="000835B3">
        <w:rPr>
          <w:sz w:val="24"/>
          <w:szCs w:val="24"/>
        </w:rPr>
        <w:t xml:space="preserve"> stop</w:t>
      </w:r>
      <w:r w:rsidRPr="000835B3">
        <w:rPr>
          <w:rFonts w:ascii="Calibri" w:hAnsi="Calibri" w:cs="Calibri"/>
          <w:sz w:val="24"/>
          <w:szCs w:val="24"/>
        </w:rPr>
        <w:t>ą</w:t>
      </w:r>
      <w:r w:rsidRPr="000835B3">
        <w:rPr>
          <w:sz w:val="24"/>
          <w:szCs w:val="24"/>
        </w:rPr>
        <w:t xml:space="preserve">. </w:t>
      </w:r>
      <w:r w:rsidRPr="000835B3">
        <w:rPr>
          <w:rFonts w:ascii="Calibri" w:hAnsi="Calibri" w:cs="Calibri"/>
          <w:sz w:val="24"/>
          <w:szCs w:val="24"/>
        </w:rPr>
        <w:t></w:t>
      </w:r>
    </w:p>
    <w:p w:rsidR="00987FC2" w:rsidRDefault="00987FC2" w:rsidP="00987FC2">
      <w:pPr>
        <w:rPr>
          <w:rFonts w:ascii="Calibri" w:hAnsi="Calibri" w:cs="Calibri"/>
          <w:sz w:val="24"/>
          <w:szCs w:val="24"/>
        </w:rPr>
      </w:pPr>
      <w:r w:rsidRPr="00880D57">
        <w:rPr>
          <w:rFonts w:ascii="Calibri" w:hAnsi="Calibri" w:cs="Calibri"/>
          <w:b/>
          <w:sz w:val="24"/>
          <w:szCs w:val="24"/>
        </w:rPr>
        <w:t>„</w:t>
      </w:r>
      <w:r w:rsidRPr="00880D57">
        <w:rPr>
          <w:b/>
          <w:sz w:val="24"/>
          <w:szCs w:val="24"/>
        </w:rPr>
        <w:t>Podaj balon za g</w:t>
      </w:r>
      <w:r w:rsidRPr="00880D57">
        <w:rPr>
          <w:rFonts w:ascii="Calibri" w:hAnsi="Calibri" w:cs="Calibri"/>
          <w:b/>
          <w:sz w:val="24"/>
          <w:szCs w:val="24"/>
        </w:rPr>
        <w:t>ł</w:t>
      </w:r>
      <w:r w:rsidRPr="00880D57">
        <w:rPr>
          <w:b/>
          <w:sz w:val="24"/>
          <w:szCs w:val="24"/>
        </w:rPr>
        <w:t>ową”</w:t>
      </w:r>
      <w:r w:rsidRPr="000835B3">
        <w:rPr>
          <w:sz w:val="24"/>
          <w:szCs w:val="24"/>
        </w:rPr>
        <w:t xml:space="preserve"> – ćwiczenie dużych grup mięśniowych. Dzieci leżą na plecach z głowami przy ławeczce, jedno chwyta stopami balon i wykonując leżenie przewrotne, podaje go współćwiczącemu. Nauczyciel odwiązuje balony i daje każdej parze jeden. </w:t>
      </w:r>
      <w:r w:rsidRPr="000835B3">
        <w:rPr>
          <w:rFonts w:ascii="Calibri" w:hAnsi="Calibri" w:cs="Calibri"/>
          <w:sz w:val="24"/>
          <w:szCs w:val="24"/>
        </w:rPr>
        <w:t></w:t>
      </w:r>
    </w:p>
    <w:p w:rsidR="00987FC2" w:rsidRDefault="00987FC2" w:rsidP="00987FC2">
      <w:pPr>
        <w:rPr>
          <w:rFonts w:ascii="Calibri" w:hAnsi="Calibri" w:cs="Calibri"/>
          <w:sz w:val="24"/>
          <w:szCs w:val="24"/>
        </w:rPr>
      </w:pPr>
      <w:r w:rsidRPr="00880D57">
        <w:rPr>
          <w:rFonts w:ascii="Calibri" w:hAnsi="Calibri" w:cs="Calibri"/>
          <w:b/>
          <w:sz w:val="24"/>
          <w:szCs w:val="24"/>
        </w:rPr>
        <w:t>„</w:t>
      </w:r>
      <w:r w:rsidRPr="00880D57">
        <w:rPr>
          <w:b/>
          <w:sz w:val="24"/>
          <w:szCs w:val="24"/>
        </w:rPr>
        <w:t>Nie zgub balonu</w:t>
      </w:r>
      <w:r w:rsidRPr="00880D57">
        <w:rPr>
          <w:rFonts w:ascii="Calibri" w:hAnsi="Calibri" w:cs="Calibri"/>
          <w:b/>
          <w:sz w:val="24"/>
          <w:szCs w:val="24"/>
        </w:rPr>
        <w:t>”</w:t>
      </w:r>
      <w:r w:rsidRPr="000835B3">
        <w:rPr>
          <w:sz w:val="24"/>
          <w:szCs w:val="24"/>
        </w:rPr>
        <w:t xml:space="preserve"> </w:t>
      </w:r>
      <w:r w:rsidRPr="000835B3">
        <w:rPr>
          <w:rFonts w:ascii="Calibri" w:hAnsi="Calibri" w:cs="Calibri"/>
          <w:sz w:val="24"/>
          <w:szCs w:val="24"/>
        </w:rPr>
        <w:t>–</w:t>
      </w:r>
      <w:r w:rsidRPr="000835B3">
        <w:rPr>
          <w:sz w:val="24"/>
          <w:szCs w:val="24"/>
        </w:rPr>
        <w:t xml:space="preserve"> </w:t>
      </w:r>
      <w:r w:rsidRPr="000835B3">
        <w:rPr>
          <w:rFonts w:ascii="Calibri" w:hAnsi="Calibri" w:cs="Calibri"/>
          <w:sz w:val="24"/>
          <w:szCs w:val="24"/>
        </w:rPr>
        <w:t>ć</w:t>
      </w:r>
      <w:r w:rsidRPr="000835B3">
        <w:rPr>
          <w:sz w:val="24"/>
          <w:szCs w:val="24"/>
        </w:rPr>
        <w:t>wiczenie du</w:t>
      </w:r>
      <w:r w:rsidRPr="000835B3">
        <w:rPr>
          <w:rFonts w:ascii="Calibri" w:hAnsi="Calibri" w:cs="Calibri"/>
          <w:sz w:val="24"/>
          <w:szCs w:val="24"/>
        </w:rPr>
        <w:t>ż</w:t>
      </w:r>
      <w:r w:rsidRPr="000835B3">
        <w:rPr>
          <w:sz w:val="24"/>
          <w:szCs w:val="24"/>
        </w:rPr>
        <w:t>ych grup mi</w:t>
      </w:r>
      <w:r w:rsidRPr="000835B3">
        <w:rPr>
          <w:rFonts w:ascii="Calibri" w:hAnsi="Calibri" w:cs="Calibri"/>
          <w:sz w:val="24"/>
          <w:szCs w:val="24"/>
        </w:rPr>
        <w:t>ęś</w:t>
      </w:r>
      <w:r w:rsidRPr="000835B3">
        <w:rPr>
          <w:sz w:val="24"/>
          <w:szCs w:val="24"/>
        </w:rPr>
        <w:t>niowych. Dzieci staj</w:t>
      </w:r>
      <w:r w:rsidRPr="000835B3">
        <w:rPr>
          <w:rFonts w:ascii="Calibri" w:hAnsi="Calibri" w:cs="Calibri"/>
          <w:sz w:val="24"/>
          <w:szCs w:val="24"/>
        </w:rPr>
        <w:t>ą</w:t>
      </w:r>
      <w:r w:rsidRPr="000835B3">
        <w:rPr>
          <w:sz w:val="24"/>
          <w:szCs w:val="24"/>
        </w:rPr>
        <w:t xml:space="preserve"> bokiem do </w:t>
      </w:r>
      <w:r w:rsidRPr="000835B3">
        <w:rPr>
          <w:rFonts w:ascii="Calibri" w:hAnsi="Calibri" w:cs="Calibri"/>
          <w:sz w:val="24"/>
          <w:szCs w:val="24"/>
        </w:rPr>
        <w:t>ł</w:t>
      </w:r>
      <w:r w:rsidRPr="000835B3">
        <w:rPr>
          <w:sz w:val="24"/>
          <w:szCs w:val="24"/>
        </w:rPr>
        <w:t>aweczki, podaj</w:t>
      </w:r>
      <w:r w:rsidRPr="000835B3">
        <w:rPr>
          <w:rFonts w:ascii="Calibri" w:hAnsi="Calibri" w:cs="Calibri"/>
          <w:sz w:val="24"/>
          <w:szCs w:val="24"/>
        </w:rPr>
        <w:t>ą</w:t>
      </w:r>
      <w:r w:rsidRPr="000835B3">
        <w:rPr>
          <w:sz w:val="24"/>
          <w:szCs w:val="24"/>
        </w:rPr>
        <w:t xml:space="preserve"> sobie r</w:t>
      </w:r>
      <w:r w:rsidRPr="000835B3">
        <w:rPr>
          <w:rFonts w:ascii="Calibri" w:hAnsi="Calibri" w:cs="Calibri"/>
          <w:sz w:val="24"/>
          <w:szCs w:val="24"/>
        </w:rPr>
        <w:t>ę</w:t>
      </w:r>
      <w:r w:rsidRPr="000835B3">
        <w:rPr>
          <w:sz w:val="24"/>
          <w:szCs w:val="24"/>
        </w:rPr>
        <w:t>ce i id</w:t>
      </w:r>
      <w:r w:rsidRPr="000835B3">
        <w:rPr>
          <w:rFonts w:ascii="Calibri" w:hAnsi="Calibri" w:cs="Calibri"/>
          <w:sz w:val="24"/>
          <w:szCs w:val="24"/>
        </w:rPr>
        <w:t>ą</w:t>
      </w:r>
      <w:r w:rsidRPr="000835B3">
        <w:rPr>
          <w:sz w:val="24"/>
          <w:szCs w:val="24"/>
        </w:rPr>
        <w:t xml:space="preserve"> wzd</w:t>
      </w:r>
      <w:r w:rsidRPr="000835B3">
        <w:rPr>
          <w:rFonts w:ascii="Calibri" w:hAnsi="Calibri" w:cs="Calibri"/>
          <w:sz w:val="24"/>
          <w:szCs w:val="24"/>
        </w:rPr>
        <w:t>ł</w:t>
      </w:r>
      <w:r w:rsidRPr="000835B3">
        <w:rPr>
          <w:sz w:val="24"/>
          <w:szCs w:val="24"/>
        </w:rPr>
        <w:t>u</w:t>
      </w:r>
      <w:r w:rsidRPr="000835B3">
        <w:rPr>
          <w:rFonts w:ascii="Calibri" w:hAnsi="Calibri" w:cs="Calibri"/>
          <w:sz w:val="24"/>
          <w:szCs w:val="24"/>
        </w:rPr>
        <w:t>ż</w:t>
      </w:r>
      <w:r w:rsidRPr="000835B3">
        <w:rPr>
          <w:sz w:val="24"/>
          <w:szCs w:val="24"/>
        </w:rPr>
        <w:t xml:space="preserve"> niej, przytrzymuj</w:t>
      </w:r>
      <w:r w:rsidRPr="000835B3">
        <w:rPr>
          <w:rFonts w:ascii="Calibri" w:hAnsi="Calibri" w:cs="Calibri"/>
          <w:sz w:val="24"/>
          <w:szCs w:val="24"/>
        </w:rPr>
        <w:t>ą</w:t>
      </w:r>
      <w:r w:rsidRPr="000835B3">
        <w:rPr>
          <w:sz w:val="24"/>
          <w:szCs w:val="24"/>
        </w:rPr>
        <w:t>c balonik bokiem g</w:t>
      </w:r>
      <w:r w:rsidRPr="000835B3">
        <w:rPr>
          <w:rFonts w:ascii="Calibri" w:hAnsi="Calibri" w:cs="Calibri"/>
          <w:sz w:val="24"/>
          <w:szCs w:val="24"/>
        </w:rPr>
        <w:t>ł</w:t>
      </w:r>
      <w:r w:rsidRPr="000835B3">
        <w:rPr>
          <w:sz w:val="24"/>
          <w:szCs w:val="24"/>
        </w:rPr>
        <w:t>owy tak, aby nie upad</w:t>
      </w:r>
      <w:r w:rsidRPr="000835B3">
        <w:rPr>
          <w:rFonts w:ascii="Calibri" w:hAnsi="Calibri" w:cs="Calibri"/>
          <w:sz w:val="24"/>
          <w:szCs w:val="24"/>
        </w:rPr>
        <w:t>ł</w:t>
      </w:r>
      <w:r w:rsidRPr="000835B3">
        <w:rPr>
          <w:sz w:val="24"/>
          <w:szCs w:val="24"/>
        </w:rPr>
        <w:t xml:space="preserve">. </w:t>
      </w:r>
    </w:p>
    <w:p w:rsidR="00987FC2" w:rsidRDefault="00987FC2" w:rsidP="00987FC2">
      <w:pPr>
        <w:rPr>
          <w:sz w:val="24"/>
          <w:szCs w:val="24"/>
        </w:rPr>
      </w:pPr>
      <w:r w:rsidRPr="00880D57">
        <w:rPr>
          <w:rFonts w:ascii="Calibri" w:hAnsi="Calibri" w:cs="Calibri"/>
          <w:b/>
          <w:sz w:val="24"/>
          <w:szCs w:val="24"/>
        </w:rPr>
        <w:t>„</w:t>
      </w:r>
      <w:r w:rsidRPr="00880D57">
        <w:rPr>
          <w:b/>
          <w:sz w:val="24"/>
          <w:szCs w:val="24"/>
        </w:rPr>
        <w:t>Nie zabierzesz mi balonu</w:t>
      </w:r>
      <w:r w:rsidRPr="00880D57">
        <w:rPr>
          <w:rFonts w:ascii="Calibri" w:hAnsi="Calibri" w:cs="Calibri"/>
          <w:b/>
          <w:sz w:val="24"/>
          <w:szCs w:val="24"/>
        </w:rPr>
        <w:t>”</w:t>
      </w:r>
      <w:r w:rsidRPr="000835B3">
        <w:rPr>
          <w:sz w:val="24"/>
          <w:szCs w:val="24"/>
        </w:rPr>
        <w:t xml:space="preserve"> </w:t>
      </w:r>
      <w:r w:rsidRPr="000835B3">
        <w:rPr>
          <w:rFonts w:ascii="Calibri" w:hAnsi="Calibri" w:cs="Calibri"/>
          <w:sz w:val="24"/>
          <w:szCs w:val="24"/>
        </w:rPr>
        <w:t>–</w:t>
      </w:r>
      <w:r w:rsidRPr="000835B3">
        <w:rPr>
          <w:sz w:val="24"/>
          <w:szCs w:val="24"/>
        </w:rPr>
        <w:t xml:space="preserve"> </w:t>
      </w:r>
      <w:r w:rsidRPr="000835B3">
        <w:rPr>
          <w:rFonts w:ascii="Calibri" w:hAnsi="Calibri" w:cs="Calibri"/>
          <w:sz w:val="24"/>
          <w:szCs w:val="24"/>
        </w:rPr>
        <w:t>ć</w:t>
      </w:r>
      <w:r w:rsidRPr="000835B3">
        <w:rPr>
          <w:sz w:val="24"/>
          <w:szCs w:val="24"/>
        </w:rPr>
        <w:t>wiczenie du</w:t>
      </w:r>
      <w:r w:rsidRPr="000835B3">
        <w:rPr>
          <w:rFonts w:ascii="Calibri" w:hAnsi="Calibri" w:cs="Calibri"/>
          <w:sz w:val="24"/>
          <w:szCs w:val="24"/>
        </w:rPr>
        <w:t>ż</w:t>
      </w:r>
      <w:r w:rsidRPr="000835B3">
        <w:rPr>
          <w:sz w:val="24"/>
          <w:szCs w:val="24"/>
        </w:rPr>
        <w:t>ych grup mi</w:t>
      </w:r>
      <w:r w:rsidRPr="000835B3">
        <w:rPr>
          <w:rFonts w:ascii="Calibri" w:hAnsi="Calibri" w:cs="Calibri"/>
          <w:sz w:val="24"/>
          <w:szCs w:val="24"/>
        </w:rPr>
        <w:t>ęś</w:t>
      </w:r>
      <w:r w:rsidRPr="000835B3">
        <w:rPr>
          <w:sz w:val="24"/>
          <w:szCs w:val="24"/>
        </w:rPr>
        <w:t>niowych. Nauczyciel odwraca ławeczki. Jedno dziecko z pary siada na ławeczce i wkłada balonik między kolana. Drugie dziecko kładzie się na brzuchu przodem do osoby siedzącej, chwyta balon oburącz i stara się go odebrać. Osoba siedząca ściska kolana i stara się nie oddać balonu. Po ch</w:t>
      </w:r>
      <w:r>
        <w:rPr>
          <w:sz w:val="24"/>
          <w:szCs w:val="24"/>
        </w:rPr>
        <w:t xml:space="preserve">wili następuje zmiana ról. </w:t>
      </w:r>
    </w:p>
    <w:p w:rsidR="00987FC2" w:rsidRPr="00DC4E91" w:rsidRDefault="00987FC2" w:rsidP="00987FC2">
      <w:pPr>
        <w:rPr>
          <w:sz w:val="24"/>
          <w:szCs w:val="24"/>
        </w:rPr>
      </w:pPr>
      <w:r w:rsidRPr="00880D57">
        <w:rPr>
          <w:rFonts w:ascii="Calibri" w:hAnsi="Calibri" w:cs="Calibri"/>
          <w:b/>
          <w:sz w:val="24"/>
          <w:szCs w:val="24"/>
        </w:rPr>
        <w:lastRenderedPageBreak/>
        <w:t>„</w:t>
      </w:r>
      <w:r w:rsidRPr="00880D57">
        <w:rPr>
          <w:b/>
          <w:sz w:val="24"/>
          <w:szCs w:val="24"/>
        </w:rPr>
        <w:t>Raz na g</w:t>
      </w:r>
      <w:r w:rsidRPr="00880D57">
        <w:rPr>
          <w:rFonts w:ascii="Calibri" w:hAnsi="Calibri" w:cs="Calibri"/>
          <w:b/>
          <w:sz w:val="24"/>
          <w:szCs w:val="24"/>
        </w:rPr>
        <w:t>ó</w:t>
      </w:r>
      <w:r w:rsidRPr="00880D57">
        <w:rPr>
          <w:b/>
          <w:sz w:val="24"/>
          <w:szCs w:val="24"/>
        </w:rPr>
        <w:t>rze, raz na dole</w:t>
      </w:r>
      <w:r w:rsidRPr="00880D57">
        <w:rPr>
          <w:rFonts w:ascii="Calibri" w:hAnsi="Calibri" w:cs="Calibri"/>
          <w:b/>
          <w:sz w:val="24"/>
          <w:szCs w:val="24"/>
        </w:rPr>
        <w:t>”</w:t>
      </w:r>
      <w:r w:rsidRPr="000835B3">
        <w:rPr>
          <w:sz w:val="24"/>
          <w:szCs w:val="24"/>
        </w:rPr>
        <w:t xml:space="preserve"> </w:t>
      </w:r>
      <w:r w:rsidRPr="000835B3">
        <w:rPr>
          <w:rFonts w:ascii="Calibri" w:hAnsi="Calibri" w:cs="Calibri"/>
          <w:sz w:val="24"/>
          <w:szCs w:val="24"/>
        </w:rPr>
        <w:t>–</w:t>
      </w:r>
      <w:r w:rsidRPr="000835B3">
        <w:rPr>
          <w:sz w:val="24"/>
          <w:szCs w:val="24"/>
        </w:rPr>
        <w:t xml:space="preserve"> </w:t>
      </w:r>
      <w:r w:rsidRPr="000835B3">
        <w:rPr>
          <w:rFonts w:ascii="Calibri" w:hAnsi="Calibri" w:cs="Calibri"/>
          <w:sz w:val="24"/>
          <w:szCs w:val="24"/>
        </w:rPr>
        <w:t>ć</w:t>
      </w:r>
      <w:r w:rsidRPr="000835B3">
        <w:rPr>
          <w:sz w:val="24"/>
          <w:szCs w:val="24"/>
        </w:rPr>
        <w:t>wiczenie oddechowe. Dzieci w parach staj</w:t>
      </w:r>
      <w:r w:rsidRPr="000835B3">
        <w:rPr>
          <w:rFonts w:ascii="Calibri" w:hAnsi="Calibri" w:cs="Calibri"/>
          <w:sz w:val="24"/>
          <w:szCs w:val="24"/>
        </w:rPr>
        <w:t>ą</w:t>
      </w:r>
      <w:r w:rsidRPr="000835B3">
        <w:rPr>
          <w:sz w:val="24"/>
          <w:szCs w:val="24"/>
        </w:rPr>
        <w:t xml:space="preserve"> ty</w:t>
      </w:r>
      <w:r w:rsidRPr="000835B3">
        <w:rPr>
          <w:rFonts w:ascii="Calibri" w:hAnsi="Calibri" w:cs="Calibri"/>
          <w:sz w:val="24"/>
          <w:szCs w:val="24"/>
        </w:rPr>
        <w:t>ł</w:t>
      </w:r>
      <w:r w:rsidRPr="000835B3">
        <w:rPr>
          <w:sz w:val="24"/>
          <w:szCs w:val="24"/>
        </w:rPr>
        <w:t>em do siebie w rozkroku. Nabieraj</w:t>
      </w:r>
      <w:r w:rsidRPr="000835B3">
        <w:rPr>
          <w:rFonts w:ascii="Calibri" w:hAnsi="Calibri" w:cs="Calibri"/>
          <w:sz w:val="24"/>
          <w:szCs w:val="24"/>
        </w:rPr>
        <w:t>ą</w:t>
      </w:r>
      <w:r w:rsidRPr="000835B3">
        <w:rPr>
          <w:sz w:val="24"/>
          <w:szCs w:val="24"/>
        </w:rPr>
        <w:t xml:space="preserve"> powietrze nosem, unosz</w:t>
      </w:r>
      <w:r w:rsidRPr="000835B3">
        <w:rPr>
          <w:rFonts w:ascii="Calibri" w:hAnsi="Calibri" w:cs="Calibri"/>
          <w:sz w:val="24"/>
          <w:szCs w:val="24"/>
        </w:rPr>
        <w:t>ą</w:t>
      </w:r>
      <w:r w:rsidRPr="000835B3">
        <w:rPr>
          <w:sz w:val="24"/>
          <w:szCs w:val="24"/>
        </w:rPr>
        <w:t xml:space="preserve"> r</w:t>
      </w:r>
      <w:r w:rsidRPr="000835B3">
        <w:rPr>
          <w:rFonts w:ascii="Calibri" w:hAnsi="Calibri" w:cs="Calibri"/>
          <w:sz w:val="24"/>
          <w:szCs w:val="24"/>
        </w:rPr>
        <w:t>ę</w:t>
      </w:r>
      <w:r w:rsidRPr="000835B3">
        <w:rPr>
          <w:sz w:val="24"/>
          <w:szCs w:val="24"/>
        </w:rPr>
        <w:t>ce i podaj</w:t>
      </w:r>
      <w:r w:rsidRPr="000835B3">
        <w:rPr>
          <w:rFonts w:ascii="Calibri" w:hAnsi="Calibri" w:cs="Calibri"/>
          <w:sz w:val="24"/>
          <w:szCs w:val="24"/>
        </w:rPr>
        <w:t>ą</w:t>
      </w:r>
      <w:r w:rsidRPr="000835B3">
        <w:rPr>
          <w:sz w:val="24"/>
          <w:szCs w:val="24"/>
        </w:rPr>
        <w:t xml:space="preserve"> sobie balon nad g</w:t>
      </w:r>
      <w:r w:rsidRPr="000835B3">
        <w:rPr>
          <w:rFonts w:ascii="Calibri" w:hAnsi="Calibri" w:cs="Calibri"/>
          <w:sz w:val="24"/>
          <w:szCs w:val="24"/>
        </w:rPr>
        <w:t>ł</w:t>
      </w:r>
      <w:r w:rsidRPr="000835B3">
        <w:rPr>
          <w:sz w:val="24"/>
          <w:szCs w:val="24"/>
        </w:rPr>
        <w:t>ow</w:t>
      </w:r>
      <w:r w:rsidRPr="000835B3">
        <w:rPr>
          <w:rFonts w:ascii="Calibri" w:hAnsi="Calibri" w:cs="Calibri"/>
          <w:sz w:val="24"/>
          <w:szCs w:val="24"/>
        </w:rPr>
        <w:t>ą</w:t>
      </w:r>
      <w:r w:rsidRPr="000835B3">
        <w:rPr>
          <w:sz w:val="24"/>
          <w:szCs w:val="24"/>
        </w:rPr>
        <w:t>, a nast</w:t>
      </w:r>
      <w:r w:rsidRPr="000835B3">
        <w:rPr>
          <w:rFonts w:ascii="Calibri" w:hAnsi="Calibri" w:cs="Calibri"/>
          <w:sz w:val="24"/>
          <w:szCs w:val="24"/>
        </w:rPr>
        <w:t>ę</w:t>
      </w:r>
      <w:r w:rsidRPr="000835B3">
        <w:rPr>
          <w:sz w:val="24"/>
          <w:szCs w:val="24"/>
        </w:rPr>
        <w:t>pnie, wypuszczaj</w:t>
      </w:r>
      <w:r w:rsidRPr="000835B3">
        <w:rPr>
          <w:rFonts w:ascii="Calibri" w:hAnsi="Calibri" w:cs="Calibri"/>
          <w:sz w:val="24"/>
          <w:szCs w:val="24"/>
        </w:rPr>
        <w:t>ą</w:t>
      </w:r>
      <w:r w:rsidRPr="000835B3">
        <w:rPr>
          <w:sz w:val="24"/>
          <w:szCs w:val="24"/>
        </w:rPr>
        <w:t>c powietrze ustami, wykonują skłon w przód i podają sobie balon miedzy nogami. Ćwiczenie powtarzamy kilka razy.</w:t>
      </w:r>
    </w:p>
    <w:p w:rsidR="00987FC2" w:rsidRPr="00DC4E91" w:rsidRDefault="00987FC2" w:rsidP="00DC4E91">
      <w:pPr>
        <w:rPr>
          <w:sz w:val="24"/>
          <w:szCs w:val="24"/>
        </w:rPr>
      </w:pPr>
    </w:p>
    <w:p w:rsidR="00571F2E" w:rsidRDefault="00DC4E91" w:rsidP="00DC4E91">
      <w:pPr>
        <w:rPr>
          <w:rFonts w:ascii="Calibri" w:hAnsi="Calibri" w:cs="Calibri"/>
          <w:sz w:val="24"/>
          <w:szCs w:val="24"/>
        </w:rPr>
      </w:pPr>
      <w:r w:rsidRPr="00571F2E">
        <w:rPr>
          <w:b/>
          <w:sz w:val="24"/>
          <w:szCs w:val="24"/>
        </w:rPr>
        <w:t>Zajęcia popołudniowe</w:t>
      </w:r>
      <w:r w:rsidRPr="00DC4E91">
        <w:rPr>
          <w:sz w:val="24"/>
          <w:szCs w:val="24"/>
        </w:rPr>
        <w:t xml:space="preserve"> </w:t>
      </w:r>
      <w:r w:rsidRPr="00DC4E91">
        <w:rPr>
          <w:rFonts w:ascii="Calibri" w:hAnsi="Calibri" w:cs="Calibri"/>
          <w:sz w:val="24"/>
          <w:szCs w:val="24"/>
        </w:rPr>
        <w:t></w:t>
      </w:r>
    </w:p>
    <w:p w:rsidR="00571F2E" w:rsidRDefault="00DC4E91" w:rsidP="00DC4E91">
      <w:pPr>
        <w:rPr>
          <w:sz w:val="24"/>
          <w:szCs w:val="24"/>
        </w:rPr>
      </w:pPr>
      <w:r w:rsidRPr="00571F2E">
        <w:rPr>
          <w:b/>
          <w:sz w:val="24"/>
          <w:szCs w:val="24"/>
        </w:rPr>
        <w:t>Lew na wybiegu</w:t>
      </w:r>
      <w:r w:rsidRPr="00DC4E91">
        <w:rPr>
          <w:sz w:val="24"/>
          <w:szCs w:val="24"/>
        </w:rPr>
        <w:t xml:space="preserve"> </w:t>
      </w:r>
      <w:r w:rsidRPr="00DC4E91">
        <w:rPr>
          <w:rFonts w:ascii="Calibri" w:hAnsi="Calibri" w:cs="Calibri"/>
          <w:sz w:val="24"/>
          <w:szCs w:val="24"/>
        </w:rPr>
        <w:t>–</w:t>
      </w:r>
      <w:r w:rsidRPr="00DC4E91">
        <w:rPr>
          <w:sz w:val="24"/>
          <w:szCs w:val="24"/>
        </w:rPr>
        <w:t xml:space="preserve"> zabawa z </w:t>
      </w:r>
      <w:proofErr w:type="spellStart"/>
      <w:r w:rsidRPr="00DC4E91">
        <w:rPr>
          <w:sz w:val="24"/>
          <w:szCs w:val="24"/>
        </w:rPr>
        <w:t>czworakowaniem</w:t>
      </w:r>
      <w:proofErr w:type="spellEnd"/>
      <w:r w:rsidRPr="00DC4E91">
        <w:rPr>
          <w:sz w:val="24"/>
          <w:szCs w:val="24"/>
        </w:rPr>
        <w:t xml:space="preserve"> realizowana metodą opowieści ruchowej. </w:t>
      </w:r>
    </w:p>
    <w:p w:rsidR="00880D57" w:rsidRDefault="00880D57" w:rsidP="00880D57">
      <w:pPr>
        <w:rPr>
          <w:sz w:val="24"/>
          <w:szCs w:val="24"/>
        </w:rPr>
      </w:pPr>
      <w:r w:rsidRPr="00176DE2">
        <w:rPr>
          <w:sz w:val="24"/>
          <w:szCs w:val="24"/>
        </w:rPr>
        <w:t>Dzieci zamieniaj</w:t>
      </w:r>
      <w:r w:rsidRPr="00176DE2">
        <w:rPr>
          <w:rFonts w:ascii="Calibri" w:hAnsi="Calibri" w:cs="Calibri"/>
          <w:sz w:val="24"/>
          <w:szCs w:val="24"/>
        </w:rPr>
        <w:t>ą</w:t>
      </w:r>
      <w:r w:rsidRPr="00176DE2">
        <w:rPr>
          <w:sz w:val="24"/>
          <w:szCs w:val="24"/>
        </w:rPr>
        <w:t xml:space="preserve"> si</w:t>
      </w:r>
      <w:r w:rsidRPr="00176DE2">
        <w:rPr>
          <w:rFonts w:ascii="Calibri" w:hAnsi="Calibri" w:cs="Calibri"/>
          <w:sz w:val="24"/>
          <w:szCs w:val="24"/>
        </w:rPr>
        <w:t>ę</w:t>
      </w:r>
      <w:r w:rsidRPr="00176DE2">
        <w:rPr>
          <w:sz w:val="24"/>
          <w:szCs w:val="24"/>
        </w:rPr>
        <w:t xml:space="preserve"> w lwy, kt</w:t>
      </w:r>
      <w:r w:rsidRPr="00176DE2">
        <w:rPr>
          <w:rFonts w:ascii="Calibri" w:hAnsi="Calibri" w:cs="Calibri"/>
          <w:sz w:val="24"/>
          <w:szCs w:val="24"/>
        </w:rPr>
        <w:t>ó</w:t>
      </w:r>
      <w:r w:rsidRPr="00176DE2">
        <w:rPr>
          <w:sz w:val="24"/>
          <w:szCs w:val="24"/>
        </w:rPr>
        <w:t>re odpoczywaj</w:t>
      </w:r>
      <w:r w:rsidRPr="00176DE2">
        <w:rPr>
          <w:rFonts w:ascii="Calibri" w:hAnsi="Calibri" w:cs="Calibri"/>
          <w:sz w:val="24"/>
          <w:szCs w:val="24"/>
        </w:rPr>
        <w:t>ą</w:t>
      </w:r>
      <w:r w:rsidRPr="00176DE2">
        <w:rPr>
          <w:sz w:val="24"/>
          <w:szCs w:val="24"/>
        </w:rPr>
        <w:t xml:space="preserve"> na wybiegu w zoo. Nauczyciel opisuje, co robi lew, a dzieci naśladują wykonywane przez niego czynności. </w:t>
      </w:r>
    </w:p>
    <w:p w:rsidR="00880D57" w:rsidRDefault="00880D57" w:rsidP="00880D57">
      <w:pPr>
        <w:rPr>
          <w:sz w:val="24"/>
          <w:szCs w:val="24"/>
        </w:rPr>
      </w:pPr>
      <w:r w:rsidRPr="00176DE2">
        <w:rPr>
          <w:sz w:val="24"/>
          <w:szCs w:val="24"/>
        </w:rPr>
        <w:t xml:space="preserve">Przykładowa opowieść: </w:t>
      </w:r>
    </w:p>
    <w:p w:rsidR="00880D57" w:rsidRPr="00880D57" w:rsidRDefault="00880D57" w:rsidP="00880D57">
      <w:pPr>
        <w:rPr>
          <w:b/>
          <w:sz w:val="24"/>
          <w:szCs w:val="24"/>
        </w:rPr>
      </w:pPr>
      <w:r w:rsidRPr="00880D57">
        <w:rPr>
          <w:b/>
          <w:sz w:val="24"/>
          <w:szCs w:val="24"/>
        </w:rPr>
        <w:t xml:space="preserve">Lew na wybiegu </w:t>
      </w:r>
    </w:p>
    <w:p w:rsidR="00880D57" w:rsidRPr="00880D57" w:rsidRDefault="00880D57" w:rsidP="00880D57">
      <w:pPr>
        <w:rPr>
          <w:i/>
          <w:sz w:val="24"/>
          <w:szCs w:val="24"/>
        </w:rPr>
      </w:pPr>
      <w:r w:rsidRPr="00880D57">
        <w:rPr>
          <w:i/>
          <w:sz w:val="24"/>
          <w:szCs w:val="24"/>
        </w:rPr>
        <w:t xml:space="preserve">Lew spał na skale, ale natrętna mucha gryzła go w nos. Lew próbował strącić ją łapą. Zrobił to raz, potem drugi, w końcu trzeci. Nic to jednak nie dało. Rozbudzony kot ziewnął potężnie, przygładził grzywę łapą i przeciągnął się leniwie, tak, jak to koty mają w zwyczaju. Jak? Ano tak: wyprostował przednie łapy i brodą próbował nakreślić w powietrzu kółko, kierując głowę najpierw w dół, potem w górę, żeby w końcu wrócić do pozycji, w której rozpoczynał przeciąganie. Później ugiął łapy i pochylił tułów do przodu. Wyciągnął szyję i prostując łapy, naciągnął cały grzbiet. Aż słychać było chrzęst kości w stawach. Po chwili strzepnął kurz z jednej tylnej łapy, a następnie z drugiej. Zakręcił lwią grzywą i ruszył przed siebie. Obszedł wybieg po okręgu najpierw w jedną stronę. Później zrobił to w drugą stronę. Rozejrzał się i zauważył gapiów, którzy uważnie przyglądali mu się zza krat. Zaryczał więc przeciągle. Spojrzał z pogardą na turystów i odwrócił się do nich ogonem. Wskoczył na lwią skałę i ułożył się wygodnie w słoneczku. „Bardzo się tym spacerem zmęczyłem” – pomyślał lew – „Najlepiej będzie, jeśli utnę sobie drzemkę”. I zasnął. </w:t>
      </w:r>
    </w:p>
    <w:p w:rsidR="00880D57" w:rsidRDefault="00880D57" w:rsidP="00DC4E91">
      <w:pPr>
        <w:rPr>
          <w:rFonts w:ascii="Calibri" w:hAnsi="Calibri" w:cs="Calibri"/>
          <w:sz w:val="24"/>
          <w:szCs w:val="24"/>
        </w:rPr>
      </w:pPr>
    </w:p>
    <w:p w:rsidR="00571F2E" w:rsidRDefault="00DC4E91" w:rsidP="00DC4E91">
      <w:pPr>
        <w:rPr>
          <w:sz w:val="24"/>
          <w:szCs w:val="24"/>
        </w:rPr>
      </w:pPr>
      <w:r w:rsidRPr="00571F2E">
        <w:rPr>
          <w:b/>
          <w:sz w:val="24"/>
          <w:szCs w:val="24"/>
        </w:rPr>
        <w:t>Lew ostrzy z</w:t>
      </w:r>
      <w:r w:rsidRPr="00571F2E">
        <w:rPr>
          <w:rFonts w:ascii="Calibri" w:hAnsi="Calibri" w:cs="Calibri"/>
          <w:b/>
          <w:sz w:val="24"/>
          <w:szCs w:val="24"/>
        </w:rPr>
        <w:t>ę</w:t>
      </w:r>
      <w:r w:rsidRPr="00571F2E">
        <w:rPr>
          <w:b/>
          <w:sz w:val="24"/>
          <w:szCs w:val="24"/>
        </w:rPr>
        <w:t>by</w:t>
      </w:r>
      <w:r w:rsidRPr="00DC4E91">
        <w:rPr>
          <w:sz w:val="24"/>
          <w:szCs w:val="24"/>
        </w:rPr>
        <w:t xml:space="preserve"> </w:t>
      </w:r>
      <w:r w:rsidRPr="00DC4E91">
        <w:rPr>
          <w:rFonts w:ascii="Calibri" w:hAnsi="Calibri" w:cs="Calibri"/>
          <w:sz w:val="24"/>
          <w:szCs w:val="24"/>
        </w:rPr>
        <w:t>–</w:t>
      </w:r>
      <w:r w:rsidRPr="00DC4E91">
        <w:rPr>
          <w:sz w:val="24"/>
          <w:szCs w:val="24"/>
        </w:rPr>
        <w:t xml:space="preserve"> zabawa logopedyczna. </w:t>
      </w:r>
    </w:p>
    <w:p w:rsidR="00571F2E" w:rsidRDefault="00DC4E91" w:rsidP="00DC4E91">
      <w:pPr>
        <w:rPr>
          <w:rFonts w:ascii="Calibri" w:hAnsi="Calibri" w:cs="Calibri"/>
          <w:sz w:val="24"/>
          <w:szCs w:val="24"/>
        </w:rPr>
      </w:pPr>
      <w:r w:rsidRPr="00DC4E91">
        <w:rPr>
          <w:sz w:val="24"/>
          <w:szCs w:val="24"/>
        </w:rPr>
        <w:t>Dzieci zamieniaj</w:t>
      </w:r>
      <w:r w:rsidRPr="00DC4E91">
        <w:rPr>
          <w:rFonts w:ascii="Calibri" w:hAnsi="Calibri" w:cs="Calibri"/>
          <w:sz w:val="24"/>
          <w:szCs w:val="24"/>
        </w:rPr>
        <w:t>ą</w:t>
      </w:r>
      <w:r w:rsidRPr="00DC4E91">
        <w:rPr>
          <w:sz w:val="24"/>
          <w:szCs w:val="24"/>
        </w:rPr>
        <w:t xml:space="preserve"> si</w:t>
      </w:r>
      <w:r w:rsidRPr="00DC4E91">
        <w:rPr>
          <w:rFonts w:ascii="Calibri" w:hAnsi="Calibri" w:cs="Calibri"/>
          <w:sz w:val="24"/>
          <w:szCs w:val="24"/>
        </w:rPr>
        <w:t>ę</w:t>
      </w:r>
      <w:r w:rsidRPr="00DC4E91">
        <w:rPr>
          <w:sz w:val="24"/>
          <w:szCs w:val="24"/>
        </w:rPr>
        <w:t xml:space="preserve"> w gro</w:t>
      </w:r>
      <w:r w:rsidRPr="00DC4E91">
        <w:rPr>
          <w:rFonts w:ascii="Calibri" w:hAnsi="Calibri" w:cs="Calibri"/>
          <w:sz w:val="24"/>
          <w:szCs w:val="24"/>
        </w:rPr>
        <w:t>ź</w:t>
      </w:r>
      <w:r w:rsidRPr="00DC4E91">
        <w:rPr>
          <w:sz w:val="24"/>
          <w:szCs w:val="24"/>
        </w:rPr>
        <w:t>ne lwy. Za pomoc</w:t>
      </w:r>
      <w:r w:rsidRPr="00DC4E91">
        <w:rPr>
          <w:rFonts w:ascii="Calibri" w:hAnsi="Calibri" w:cs="Calibri"/>
          <w:sz w:val="24"/>
          <w:szCs w:val="24"/>
        </w:rPr>
        <w:t>ą</w:t>
      </w:r>
      <w:r w:rsidRPr="00DC4E91">
        <w:rPr>
          <w:sz w:val="24"/>
          <w:szCs w:val="24"/>
        </w:rPr>
        <w:t xml:space="preserve"> j</w:t>
      </w:r>
      <w:r w:rsidRPr="00DC4E91">
        <w:rPr>
          <w:rFonts w:ascii="Calibri" w:hAnsi="Calibri" w:cs="Calibri"/>
          <w:sz w:val="24"/>
          <w:szCs w:val="24"/>
        </w:rPr>
        <w:t>ę</w:t>
      </w:r>
      <w:r w:rsidRPr="00DC4E91">
        <w:rPr>
          <w:sz w:val="24"/>
          <w:szCs w:val="24"/>
        </w:rPr>
        <w:t>zyka staraj</w:t>
      </w:r>
      <w:r w:rsidRPr="00DC4E91">
        <w:rPr>
          <w:rFonts w:ascii="Calibri" w:hAnsi="Calibri" w:cs="Calibri"/>
          <w:sz w:val="24"/>
          <w:szCs w:val="24"/>
        </w:rPr>
        <w:t>ą</w:t>
      </w:r>
      <w:r w:rsidRPr="00DC4E91">
        <w:rPr>
          <w:sz w:val="24"/>
          <w:szCs w:val="24"/>
        </w:rPr>
        <w:t xml:space="preserve"> si</w:t>
      </w:r>
      <w:r w:rsidRPr="00DC4E91">
        <w:rPr>
          <w:rFonts w:ascii="Calibri" w:hAnsi="Calibri" w:cs="Calibri"/>
          <w:sz w:val="24"/>
          <w:szCs w:val="24"/>
        </w:rPr>
        <w:t>ę</w:t>
      </w:r>
      <w:r w:rsidRPr="00DC4E91">
        <w:rPr>
          <w:sz w:val="24"/>
          <w:szCs w:val="24"/>
        </w:rPr>
        <w:t xml:space="preserve"> dotkn</w:t>
      </w:r>
      <w:r w:rsidRPr="00DC4E91">
        <w:rPr>
          <w:rFonts w:ascii="Calibri" w:hAnsi="Calibri" w:cs="Calibri"/>
          <w:sz w:val="24"/>
          <w:szCs w:val="24"/>
        </w:rPr>
        <w:t>ąć</w:t>
      </w:r>
      <w:r w:rsidRPr="00DC4E91">
        <w:rPr>
          <w:sz w:val="24"/>
          <w:szCs w:val="24"/>
        </w:rPr>
        <w:t xml:space="preserve"> ka</w:t>
      </w:r>
      <w:r w:rsidRPr="00DC4E91">
        <w:rPr>
          <w:rFonts w:ascii="Calibri" w:hAnsi="Calibri" w:cs="Calibri"/>
          <w:sz w:val="24"/>
          <w:szCs w:val="24"/>
        </w:rPr>
        <w:t>ż</w:t>
      </w:r>
      <w:r w:rsidRPr="00DC4E91">
        <w:rPr>
          <w:sz w:val="24"/>
          <w:szCs w:val="24"/>
        </w:rPr>
        <w:t>dego z</w:t>
      </w:r>
      <w:r w:rsidRPr="00DC4E91">
        <w:rPr>
          <w:rFonts w:ascii="Calibri" w:hAnsi="Calibri" w:cs="Calibri"/>
          <w:sz w:val="24"/>
          <w:szCs w:val="24"/>
        </w:rPr>
        <w:t>ę</w:t>
      </w:r>
      <w:r w:rsidRPr="00DC4E91">
        <w:rPr>
          <w:sz w:val="24"/>
          <w:szCs w:val="24"/>
        </w:rPr>
        <w:t xml:space="preserve">ba z osobna, </w:t>
      </w:r>
      <w:r w:rsidRPr="00DC4E91">
        <w:rPr>
          <w:rFonts w:ascii="Calibri" w:hAnsi="Calibri" w:cs="Calibri"/>
          <w:sz w:val="24"/>
          <w:szCs w:val="24"/>
        </w:rPr>
        <w:t>ż</w:t>
      </w:r>
      <w:r w:rsidRPr="00DC4E91">
        <w:rPr>
          <w:sz w:val="24"/>
          <w:szCs w:val="24"/>
        </w:rPr>
        <w:t>eby sprawdzi</w:t>
      </w:r>
      <w:r w:rsidRPr="00DC4E91">
        <w:rPr>
          <w:rFonts w:ascii="Calibri" w:hAnsi="Calibri" w:cs="Calibri"/>
          <w:sz w:val="24"/>
          <w:szCs w:val="24"/>
        </w:rPr>
        <w:t>ć</w:t>
      </w:r>
      <w:r w:rsidRPr="00DC4E91">
        <w:rPr>
          <w:sz w:val="24"/>
          <w:szCs w:val="24"/>
        </w:rPr>
        <w:t>, czy s</w:t>
      </w:r>
      <w:r w:rsidRPr="00DC4E91">
        <w:rPr>
          <w:rFonts w:ascii="Calibri" w:hAnsi="Calibri" w:cs="Calibri"/>
          <w:sz w:val="24"/>
          <w:szCs w:val="24"/>
        </w:rPr>
        <w:t>ą</w:t>
      </w:r>
      <w:r w:rsidRPr="00DC4E91">
        <w:rPr>
          <w:sz w:val="24"/>
          <w:szCs w:val="24"/>
        </w:rPr>
        <w:t xml:space="preserve"> one wystarczaj</w:t>
      </w:r>
      <w:r w:rsidRPr="00DC4E91">
        <w:rPr>
          <w:rFonts w:ascii="Calibri" w:hAnsi="Calibri" w:cs="Calibri"/>
          <w:sz w:val="24"/>
          <w:szCs w:val="24"/>
        </w:rPr>
        <w:t>ą</w:t>
      </w:r>
      <w:r w:rsidRPr="00DC4E91">
        <w:rPr>
          <w:sz w:val="24"/>
          <w:szCs w:val="24"/>
        </w:rPr>
        <w:t xml:space="preserve">co ostre, </w:t>
      </w:r>
      <w:r w:rsidRPr="00DC4E91">
        <w:rPr>
          <w:rFonts w:ascii="Calibri" w:hAnsi="Calibri" w:cs="Calibri"/>
          <w:sz w:val="24"/>
          <w:szCs w:val="24"/>
        </w:rPr>
        <w:t>ż</w:t>
      </w:r>
      <w:r w:rsidRPr="00DC4E91">
        <w:rPr>
          <w:sz w:val="24"/>
          <w:szCs w:val="24"/>
        </w:rPr>
        <w:t>eby m</w:t>
      </w:r>
      <w:r w:rsidRPr="00DC4E91">
        <w:rPr>
          <w:rFonts w:ascii="Calibri" w:hAnsi="Calibri" w:cs="Calibri"/>
          <w:sz w:val="24"/>
          <w:szCs w:val="24"/>
        </w:rPr>
        <w:t>ó</w:t>
      </w:r>
      <w:r w:rsidRPr="00DC4E91">
        <w:rPr>
          <w:sz w:val="24"/>
          <w:szCs w:val="24"/>
        </w:rPr>
        <w:t>c zje</w:t>
      </w:r>
      <w:r w:rsidRPr="00DC4E91">
        <w:rPr>
          <w:rFonts w:ascii="Calibri" w:hAnsi="Calibri" w:cs="Calibri"/>
          <w:sz w:val="24"/>
          <w:szCs w:val="24"/>
        </w:rPr>
        <w:t>ść</w:t>
      </w:r>
      <w:r w:rsidRPr="00DC4E91">
        <w:rPr>
          <w:sz w:val="24"/>
          <w:szCs w:val="24"/>
        </w:rPr>
        <w:t xml:space="preserve"> pyszny podwieczorek. </w:t>
      </w:r>
      <w:r w:rsidRPr="00DC4E91">
        <w:rPr>
          <w:rFonts w:ascii="Calibri" w:hAnsi="Calibri" w:cs="Calibri"/>
          <w:sz w:val="24"/>
          <w:szCs w:val="24"/>
        </w:rPr>
        <w:t></w:t>
      </w:r>
    </w:p>
    <w:p w:rsidR="00987FC2" w:rsidRDefault="00987FC2" w:rsidP="00DC4E91">
      <w:pPr>
        <w:rPr>
          <w:b/>
          <w:sz w:val="24"/>
          <w:szCs w:val="24"/>
        </w:rPr>
      </w:pPr>
    </w:p>
    <w:p w:rsidR="00571F2E" w:rsidRDefault="00DC4E91" w:rsidP="00DC4E91">
      <w:pPr>
        <w:rPr>
          <w:sz w:val="24"/>
          <w:szCs w:val="24"/>
        </w:rPr>
      </w:pPr>
      <w:r w:rsidRPr="00571F2E">
        <w:rPr>
          <w:b/>
          <w:sz w:val="24"/>
          <w:szCs w:val="24"/>
        </w:rPr>
        <w:t>Lew odnaleziony</w:t>
      </w:r>
      <w:r w:rsidRPr="00DC4E91">
        <w:rPr>
          <w:sz w:val="24"/>
          <w:szCs w:val="24"/>
        </w:rPr>
        <w:t xml:space="preserve"> </w:t>
      </w:r>
      <w:r w:rsidRPr="00DC4E91">
        <w:rPr>
          <w:rFonts w:ascii="Calibri" w:hAnsi="Calibri" w:cs="Calibri"/>
          <w:sz w:val="24"/>
          <w:szCs w:val="24"/>
        </w:rPr>
        <w:t>–</w:t>
      </w:r>
      <w:r w:rsidRPr="00DC4E91">
        <w:rPr>
          <w:sz w:val="24"/>
          <w:szCs w:val="24"/>
        </w:rPr>
        <w:t xml:space="preserve"> zabawa s</w:t>
      </w:r>
      <w:r w:rsidRPr="00DC4E91">
        <w:rPr>
          <w:rFonts w:ascii="Calibri" w:hAnsi="Calibri" w:cs="Calibri"/>
          <w:sz w:val="24"/>
          <w:szCs w:val="24"/>
        </w:rPr>
        <w:t>ł</w:t>
      </w:r>
      <w:r w:rsidRPr="00DC4E91">
        <w:rPr>
          <w:sz w:val="24"/>
          <w:szCs w:val="24"/>
        </w:rPr>
        <w:t>uchowa, podsumowanie zaj</w:t>
      </w:r>
      <w:r w:rsidRPr="00DC4E91">
        <w:rPr>
          <w:rFonts w:ascii="Calibri" w:hAnsi="Calibri" w:cs="Calibri"/>
          <w:sz w:val="24"/>
          <w:szCs w:val="24"/>
        </w:rPr>
        <w:t>ęć</w:t>
      </w:r>
      <w:r w:rsidRPr="00DC4E91">
        <w:rPr>
          <w:sz w:val="24"/>
          <w:szCs w:val="24"/>
        </w:rPr>
        <w:t xml:space="preserve">. </w:t>
      </w:r>
    </w:p>
    <w:p w:rsidR="00DD0ECB" w:rsidRDefault="00DC4E91" w:rsidP="00DC4E91">
      <w:pPr>
        <w:rPr>
          <w:sz w:val="24"/>
          <w:szCs w:val="24"/>
        </w:rPr>
      </w:pPr>
      <w:r w:rsidRPr="00DC4E91">
        <w:rPr>
          <w:sz w:val="24"/>
          <w:szCs w:val="24"/>
        </w:rPr>
        <w:t xml:space="preserve">Nauczyciel ponownie czyta </w:t>
      </w:r>
      <w:r w:rsidRPr="00DC4E91">
        <w:rPr>
          <w:rFonts w:ascii="Calibri" w:hAnsi="Calibri" w:cs="Calibri"/>
          <w:sz w:val="24"/>
          <w:szCs w:val="24"/>
        </w:rPr>
        <w:t>„</w:t>
      </w:r>
      <w:r w:rsidRPr="00DC4E91">
        <w:rPr>
          <w:sz w:val="24"/>
          <w:szCs w:val="24"/>
        </w:rPr>
        <w:t>Zagadk</w:t>
      </w:r>
      <w:r w:rsidRPr="00DC4E91">
        <w:rPr>
          <w:rFonts w:ascii="Calibri" w:hAnsi="Calibri" w:cs="Calibri"/>
          <w:sz w:val="24"/>
          <w:szCs w:val="24"/>
        </w:rPr>
        <w:t>ę</w:t>
      </w:r>
      <w:r w:rsidRPr="00DC4E91">
        <w:rPr>
          <w:sz w:val="24"/>
          <w:szCs w:val="24"/>
        </w:rPr>
        <w:t xml:space="preserve"> detektywistyczn</w:t>
      </w:r>
      <w:r w:rsidRPr="00DC4E91">
        <w:rPr>
          <w:rFonts w:ascii="Calibri" w:hAnsi="Calibri" w:cs="Calibri"/>
          <w:sz w:val="24"/>
          <w:szCs w:val="24"/>
        </w:rPr>
        <w:t>ą”</w:t>
      </w:r>
      <w:r w:rsidRPr="00DC4E91">
        <w:rPr>
          <w:sz w:val="24"/>
          <w:szCs w:val="24"/>
        </w:rPr>
        <w:t xml:space="preserve"> Magdaleny Ledwo</w:t>
      </w:r>
      <w:r w:rsidRPr="00DC4E91">
        <w:rPr>
          <w:rFonts w:ascii="Calibri" w:hAnsi="Calibri" w:cs="Calibri"/>
          <w:sz w:val="24"/>
          <w:szCs w:val="24"/>
        </w:rPr>
        <w:t>ń</w:t>
      </w:r>
      <w:r w:rsidRPr="00DC4E91">
        <w:rPr>
          <w:sz w:val="24"/>
          <w:szCs w:val="24"/>
        </w:rPr>
        <w:t>, a dzieci rycz</w:t>
      </w:r>
      <w:r w:rsidRPr="00DC4E91">
        <w:rPr>
          <w:rFonts w:ascii="Calibri" w:hAnsi="Calibri" w:cs="Calibri"/>
          <w:sz w:val="24"/>
          <w:szCs w:val="24"/>
        </w:rPr>
        <w:t>ą</w:t>
      </w:r>
      <w:r w:rsidRPr="00DC4E91">
        <w:rPr>
          <w:sz w:val="24"/>
          <w:szCs w:val="24"/>
        </w:rPr>
        <w:t xml:space="preserve"> jak lwy, gdy us</w:t>
      </w:r>
      <w:r w:rsidRPr="00DC4E91">
        <w:rPr>
          <w:rFonts w:ascii="Calibri" w:hAnsi="Calibri" w:cs="Calibri"/>
          <w:sz w:val="24"/>
          <w:szCs w:val="24"/>
        </w:rPr>
        <w:t>ł</w:t>
      </w:r>
      <w:r w:rsidRPr="00DC4E91">
        <w:rPr>
          <w:sz w:val="24"/>
          <w:szCs w:val="24"/>
        </w:rPr>
        <w:t>ysz</w:t>
      </w:r>
      <w:r w:rsidRPr="00DC4E91">
        <w:rPr>
          <w:rFonts w:ascii="Calibri" w:hAnsi="Calibri" w:cs="Calibri"/>
          <w:sz w:val="24"/>
          <w:szCs w:val="24"/>
        </w:rPr>
        <w:t>ą</w:t>
      </w:r>
      <w:r w:rsidRPr="00DC4E91">
        <w:rPr>
          <w:sz w:val="24"/>
          <w:szCs w:val="24"/>
        </w:rPr>
        <w:t xml:space="preserve"> wyrazy, w kt</w:t>
      </w:r>
      <w:r w:rsidRPr="00DC4E91">
        <w:rPr>
          <w:rFonts w:ascii="Calibri" w:hAnsi="Calibri" w:cs="Calibri"/>
          <w:sz w:val="24"/>
          <w:szCs w:val="24"/>
        </w:rPr>
        <w:t>ó</w:t>
      </w:r>
      <w:r w:rsidRPr="00DC4E91">
        <w:rPr>
          <w:sz w:val="24"/>
          <w:szCs w:val="24"/>
        </w:rPr>
        <w:t>rych ukrywa si</w:t>
      </w:r>
      <w:r w:rsidRPr="00DC4E91">
        <w:rPr>
          <w:rFonts w:ascii="Calibri" w:hAnsi="Calibri" w:cs="Calibri"/>
          <w:sz w:val="24"/>
          <w:szCs w:val="24"/>
        </w:rPr>
        <w:t>ę</w:t>
      </w:r>
      <w:r w:rsidRPr="00DC4E91">
        <w:rPr>
          <w:sz w:val="24"/>
          <w:szCs w:val="24"/>
        </w:rPr>
        <w:t xml:space="preserve"> s</w:t>
      </w:r>
      <w:r w:rsidRPr="00DC4E91">
        <w:rPr>
          <w:rFonts w:ascii="Calibri" w:hAnsi="Calibri" w:cs="Calibri"/>
          <w:sz w:val="24"/>
          <w:szCs w:val="24"/>
        </w:rPr>
        <w:t>ł</w:t>
      </w:r>
      <w:r w:rsidRPr="00DC4E91">
        <w:rPr>
          <w:sz w:val="24"/>
          <w:szCs w:val="24"/>
        </w:rPr>
        <w:t xml:space="preserve">owo </w:t>
      </w:r>
      <w:r w:rsidRPr="00DC4E91">
        <w:rPr>
          <w:rFonts w:ascii="Calibri" w:hAnsi="Calibri" w:cs="Calibri"/>
          <w:sz w:val="24"/>
          <w:szCs w:val="24"/>
        </w:rPr>
        <w:t>„</w:t>
      </w:r>
      <w:r w:rsidRPr="00DC4E91">
        <w:rPr>
          <w:sz w:val="24"/>
          <w:szCs w:val="24"/>
        </w:rPr>
        <w:t>lew</w:t>
      </w:r>
      <w:r w:rsidRPr="00DC4E91">
        <w:rPr>
          <w:rFonts w:ascii="Calibri" w:hAnsi="Calibri" w:cs="Calibri"/>
          <w:sz w:val="24"/>
          <w:szCs w:val="24"/>
        </w:rPr>
        <w:t>”</w:t>
      </w:r>
      <w:r w:rsidR="00987FC2">
        <w:rPr>
          <w:sz w:val="24"/>
          <w:szCs w:val="24"/>
        </w:rPr>
        <w:t>.</w:t>
      </w:r>
      <w:bookmarkStart w:id="0" w:name="_GoBack"/>
      <w:bookmarkEnd w:id="0"/>
    </w:p>
    <w:p w:rsidR="00DD0ECB" w:rsidRDefault="00DD0ECB" w:rsidP="00DC4E91">
      <w:pPr>
        <w:rPr>
          <w:sz w:val="24"/>
          <w:szCs w:val="24"/>
        </w:rPr>
      </w:pPr>
    </w:p>
    <w:p w:rsidR="000835B3" w:rsidRDefault="00176DE2" w:rsidP="00880D57">
      <w:pPr>
        <w:rPr>
          <w:sz w:val="24"/>
          <w:szCs w:val="24"/>
        </w:rPr>
      </w:pPr>
      <w:r w:rsidRPr="00176DE2">
        <w:rPr>
          <w:rFonts w:ascii="Calibri" w:hAnsi="Calibri" w:cs="Calibri"/>
          <w:sz w:val="24"/>
          <w:szCs w:val="24"/>
        </w:rPr>
        <w:t></w:t>
      </w:r>
      <w:r w:rsidR="00880D57">
        <w:rPr>
          <w:sz w:val="24"/>
          <w:szCs w:val="24"/>
        </w:rPr>
        <w:t xml:space="preserve"> </w:t>
      </w:r>
    </w:p>
    <w:sectPr w:rsidR="00083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NeueLTPro-Md">
    <w:altName w:val="Arial"/>
    <w:panose1 w:val="00000000000000000000"/>
    <w:charset w:val="EE"/>
    <w:family w:val="swiss"/>
    <w:notTrueType/>
    <w:pitch w:val="default"/>
    <w:sig w:usb0="00000005" w:usb1="00000000" w:usb2="00000000" w:usb3="00000000" w:csb0="00000002" w:csb1="00000000"/>
  </w:font>
  <w:font w:name="HelveticaNeue-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17ED4"/>
    <w:multiLevelType w:val="hybridMultilevel"/>
    <w:tmpl w:val="C7082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C8"/>
    <w:rsid w:val="000835B3"/>
    <w:rsid w:val="00176DE2"/>
    <w:rsid w:val="00571F2E"/>
    <w:rsid w:val="00880D57"/>
    <w:rsid w:val="008F2B63"/>
    <w:rsid w:val="00987FC2"/>
    <w:rsid w:val="00A864CA"/>
    <w:rsid w:val="00BA58C8"/>
    <w:rsid w:val="00BC02A4"/>
    <w:rsid w:val="00DC4E91"/>
    <w:rsid w:val="00DD0ECB"/>
    <w:rsid w:val="00EC5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4E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2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4E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2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1738</Words>
  <Characters>10434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2020-04-19T14:11:00Z</dcterms:created>
  <dcterms:modified xsi:type="dcterms:W3CDTF">2020-04-20T09:18:00Z</dcterms:modified>
</cp:coreProperties>
</file>