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0F" w:rsidRDefault="007E390F" w:rsidP="00531906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885950" cy="2047875"/>
            <wp:effectExtent l="19050" t="0" r="0" b="0"/>
            <wp:docPr id="2" name="Obraz 1" descr="C:\Users\Ann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B0" w:rsidRPr="00EB5CBD" w:rsidRDefault="002C05B0" w:rsidP="00531906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 xml:space="preserve">upy </w:t>
      </w:r>
      <w:r w:rsidRPr="00EB5CBD">
        <w:rPr>
          <w:rFonts w:ascii="Times New Roman" w:hAnsi="Times New Roman" w:cs="Times New Roman"/>
          <w:b/>
          <w:sz w:val="36"/>
          <w:szCs w:val="36"/>
        </w:rPr>
        <w:t>V</w:t>
      </w:r>
    </w:p>
    <w:p w:rsidR="002C05B0" w:rsidRPr="00EB5CBD" w:rsidRDefault="002C05B0" w:rsidP="0053190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5B0" w:rsidRPr="0066482F" w:rsidRDefault="002C05B0" w:rsidP="005319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Mama jest najważniejsza</w:t>
      </w:r>
    </w:p>
    <w:p w:rsidR="002C05B0" w:rsidRDefault="002C05B0" w:rsidP="0053190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poniedziałek: 18</w:t>
      </w:r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>.2020r.</w:t>
      </w:r>
    </w:p>
    <w:p w:rsidR="002C05B0" w:rsidRDefault="002C05B0" w:rsidP="00531906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2C05B0" w:rsidRDefault="002C05B0" w:rsidP="00531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6770">
        <w:rPr>
          <w:rFonts w:ascii="Times New Roman" w:eastAsia="Calibri" w:hAnsi="Times New Roman" w:cs="Times New Roman"/>
          <w:b/>
        </w:rPr>
        <w:t>Temat dnia: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Moja mama ratowniczka.</w:t>
      </w:r>
    </w:p>
    <w:p w:rsidR="002C05B0" w:rsidRPr="000F0063" w:rsidRDefault="002C05B0" w:rsidP="00531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05B0" w:rsidRDefault="002C05B0" w:rsidP="005319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2C05B0" w:rsidRPr="002C05B0" w:rsidRDefault="002C05B0" w:rsidP="005319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B0">
        <w:rPr>
          <w:rFonts w:ascii="Times New Roman" w:hAnsi="Times New Roman" w:cs="Times New Roman"/>
          <w:sz w:val="24"/>
          <w:szCs w:val="24"/>
        </w:rPr>
        <w:t>układa zdania na wskazany temat z zastosowaniem określonych czasowników,</w:t>
      </w:r>
    </w:p>
    <w:p w:rsidR="002C05B0" w:rsidRPr="002C05B0" w:rsidRDefault="002C05B0" w:rsidP="005319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B0">
        <w:rPr>
          <w:rFonts w:ascii="Times New Roman" w:hAnsi="Times New Roman" w:cs="Times New Roman"/>
          <w:sz w:val="24"/>
          <w:szCs w:val="24"/>
        </w:rPr>
        <w:t>uważnie słucha czytanego tekstu i wypowiada się na temat opisanych w nim zdarzeń,</w:t>
      </w:r>
    </w:p>
    <w:p w:rsidR="002C05B0" w:rsidRPr="002C05B0" w:rsidRDefault="002C05B0" w:rsidP="005319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B0">
        <w:rPr>
          <w:rFonts w:ascii="Times New Roman" w:hAnsi="Times New Roman" w:cs="Times New Roman"/>
          <w:sz w:val="24"/>
          <w:szCs w:val="24"/>
        </w:rPr>
        <w:t>wypowiada się na temat własnych relacji ze swoją mamą</w:t>
      </w:r>
    </w:p>
    <w:p w:rsidR="002C05B0" w:rsidRPr="002C05B0" w:rsidRDefault="002C05B0" w:rsidP="005319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B0">
        <w:rPr>
          <w:rFonts w:ascii="Times New Roman" w:hAnsi="Times New Roman" w:cs="Times New Roman"/>
          <w:sz w:val="24"/>
          <w:szCs w:val="24"/>
        </w:rPr>
        <w:t>rozwija myślenie twórcze w zabawach typu: „Co by było, gdyby?”</w:t>
      </w:r>
      <w:r w:rsidRPr="002C05B0">
        <w:rPr>
          <w:rFonts w:ascii="Times New Roman" w:hAnsi="Arial" w:cs="Times New Roman"/>
          <w:sz w:val="24"/>
          <w:szCs w:val="24"/>
        </w:rPr>
        <w:t></w:t>
      </w:r>
    </w:p>
    <w:p w:rsidR="002C05B0" w:rsidRPr="002C05B0" w:rsidRDefault="002C05B0" w:rsidP="005319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B0">
        <w:rPr>
          <w:rFonts w:ascii="Times New Roman" w:hAnsi="Times New Roman" w:cs="Times New Roman"/>
          <w:sz w:val="24"/>
          <w:szCs w:val="24"/>
        </w:rPr>
        <w:t>dekoduje informacje przekazane za pomocą kodu graficznego,</w:t>
      </w:r>
    </w:p>
    <w:p w:rsidR="002C05B0" w:rsidRPr="002C05B0" w:rsidRDefault="002C05B0" w:rsidP="005319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B0">
        <w:rPr>
          <w:rFonts w:ascii="Times New Roman" w:hAnsi="Times New Roman" w:cs="Times New Roman"/>
          <w:sz w:val="24"/>
          <w:szCs w:val="24"/>
        </w:rPr>
        <w:t>układa obrazki historyjki obrazkowej według kolejności zdarzeń,</w:t>
      </w:r>
    </w:p>
    <w:p w:rsidR="002C05B0" w:rsidRPr="002C05B0" w:rsidRDefault="002C05B0" w:rsidP="005319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B0">
        <w:rPr>
          <w:rFonts w:ascii="Times New Roman" w:hAnsi="Times New Roman" w:cs="Times New Roman"/>
          <w:sz w:val="24"/>
          <w:szCs w:val="24"/>
        </w:rPr>
        <w:t>wybiera elementy na podstawie ich słownego opisu,</w:t>
      </w:r>
    </w:p>
    <w:p w:rsidR="002C05B0" w:rsidRPr="002C05B0" w:rsidRDefault="002C05B0" w:rsidP="005319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B0">
        <w:rPr>
          <w:rFonts w:ascii="Times New Roman" w:hAnsi="Times New Roman" w:cs="Times New Roman"/>
          <w:sz w:val="24"/>
          <w:szCs w:val="24"/>
        </w:rPr>
        <w:t>wykonuje upo</w:t>
      </w:r>
      <w:r w:rsidR="00773C6B">
        <w:rPr>
          <w:rFonts w:ascii="Times New Roman" w:hAnsi="Times New Roman" w:cs="Times New Roman"/>
          <w:sz w:val="24"/>
          <w:szCs w:val="24"/>
        </w:rPr>
        <w:t>minek dla mamy</w:t>
      </w:r>
      <w:r w:rsidRPr="002C05B0">
        <w:rPr>
          <w:rFonts w:ascii="Times New Roman" w:hAnsi="Times New Roman" w:cs="Times New Roman"/>
          <w:sz w:val="24"/>
          <w:szCs w:val="24"/>
        </w:rPr>
        <w:t>,</w:t>
      </w:r>
    </w:p>
    <w:p w:rsidR="002C05B0" w:rsidRPr="007E390F" w:rsidRDefault="002C05B0" w:rsidP="0053190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05B0">
        <w:rPr>
          <w:rFonts w:ascii="Times New Roman" w:hAnsi="Times New Roman" w:cs="Times New Roman"/>
          <w:sz w:val="24"/>
          <w:szCs w:val="24"/>
        </w:rPr>
        <w:t>odczuwa nastrój oraz charakter muzyki i odzwierciedla go w tworzonych opowiadaniach, gestach i ruchach.</w:t>
      </w:r>
    </w:p>
    <w:p w:rsidR="002C05B0" w:rsidRPr="002C05B0" w:rsidRDefault="002C05B0" w:rsidP="00531906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C05B0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7E390F" w:rsidRPr="007E390F" w:rsidRDefault="007E390F" w:rsidP="00531906">
      <w:pPr>
        <w:pStyle w:val="Akapitzlist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2C05B0" w:rsidRDefault="002C05B0" w:rsidP="0053190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429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Jaki mamy teraz miesiąc?</w:t>
      </w:r>
      <w:r w:rsidRPr="004429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Jaką głoskę słyszysz na początku w słowie </w:t>
      </w:r>
      <w:r w:rsidRPr="004429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mama</w:t>
      </w:r>
      <w:r w:rsidRPr="004429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w nazwie miesiąca? Policz głoski w nazwach, zapisz w zeszycie i narysuj pod słowami tyle kwiatków ile jest głosek.</w:t>
      </w:r>
    </w:p>
    <w:p w:rsidR="00211864" w:rsidRPr="00442936" w:rsidRDefault="00211864" w:rsidP="00531906">
      <w:pPr>
        <w:pStyle w:val="Akapitzlist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2C05B0" w:rsidRDefault="002C05B0" w:rsidP="0053190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429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Co robi maja mama?</w:t>
      </w:r>
      <w:r w:rsidR="002118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stosowanie czasownika</w:t>
      </w:r>
      <w:r w:rsidRPr="004429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układanie zdań. Tak, aby zdanie opisywało mamę np. czasownik ,,rysuje”- ,,Moja mama często ze mną rysuje obrazki”. Można napisać czasowniki na karteczkach, które dziecko losuje i odczytuje. Następnie układa zdania z podanym czasownikiem.</w:t>
      </w:r>
    </w:p>
    <w:p w:rsidR="00211864" w:rsidRPr="00442936" w:rsidRDefault="00211864" w:rsidP="00531906">
      <w:pPr>
        <w:pStyle w:val="Akapitzlist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2C05B0" w:rsidRPr="00442936" w:rsidRDefault="002C05B0" w:rsidP="0053190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4429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Jak mama uratowała księżyc</w:t>
      </w:r>
      <w:r w:rsidRPr="004429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 – słuchanie opowiadania. W tym tygodniu będziemy słuchać opowiadań z książki ,,Nasza mama czarodziejka” Joanny Papuziń</w:t>
      </w:r>
      <w:r w:rsidR="002118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skiej. Książka opisuje niezwykłą</w:t>
      </w:r>
      <w:r w:rsidRPr="004429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mamę.</w:t>
      </w:r>
    </w:p>
    <w:p w:rsidR="002C05B0" w:rsidRPr="002C05B0" w:rsidRDefault="002C05B0" w:rsidP="00531906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C05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Jak nasza mama zreperowała księżyc</w:t>
      </w:r>
    </w:p>
    <w:p w:rsidR="002C05B0" w:rsidRPr="002C05B0" w:rsidRDefault="002C05B0" w:rsidP="0053190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05B0">
        <w:rPr>
          <w:rFonts w:ascii="Times New Roman" w:eastAsia="Times New Roman" w:hAnsi="Times New Roman" w:cs="Times New Roman"/>
          <w:i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600450" cy="2381250"/>
            <wp:effectExtent l="19050" t="0" r="0" b="0"/>
            <wp:docPr id="1" name="Obraz 1" descr="c810fc144a94f788d0d932bf641cf40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810fc144a94f788d0d932bf641cf40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5B0" w:rsidRPr="002C05B0" w:rsidRDefault="002C05B0" w:rsidP="00531906">
      <w:pPr>
        <w:pStyle w:val="Nagwek4"/>
        <w:spacing w:line="360" w:lineRule="auto"/>
        <w:rPr>
          <w:b w:val="0"/>
          <w:i/>
        </w:rPr>
      </w:pPr>
      <w:r w:rsidRPr="002C05B0">
        <w:rPr>
          <w:rStyle w:val="Uwydatnienie"/>
          <w:b w:val="0"/>
        </w:rPr>
        <w:t>Mama opowiadała potem, że obudziła się w nocy, bo księżyc świecił jej prosto w twarz. Wstała z łóżka, aby zasłonić okno. I wtedy usłyszała, że ktoś pochlipuje na dworze. Więc wyjrzała oknem, ciekawa, co tam się dzieje. I zobaczyła, że księżyc świeci na niebie z bardzo smutną miną, a po brodzie osłoniętej małą, białą chmurką, płyną mu łzy.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i/>
        </w:rPr>
      </w:pPr>
      <w:r w:rsidRPr="002C05B0">
        <w:rPr>
          <w:rStyle w:val="Uwydatnienie"/>
          <w:b w:val="0"/>
        </w:rPr>
        <w:t>– Co ci się stało? – spytała nasza mama.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i/>
        </w:rPr>
      </w:pPr>
      <w:r w:rsidRPr="002C05B0">
        <w:rPr>
          <w:rStyle w:val="Uwydatnienie"/>
          <w:b w:val="0"/>
        </w:rPr>
        <w:lastRenderedPageBreak/>
        <w:t>– Dlaczego płaczesz?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i/>
        </w:rPr>
      </w:pPr>
      <w:r w:rsidRPr="002C05B0">
        <w:rPr>
          <w:rStyle w:val="Uwydatnienie"/>
          <w:b w:val="0"/>
        </w:rPr>
        <w:t xml:space="preserve">– </w:t>
      </w:r>
      <w:proofErr w:type="spellStart"/>
      <w:r w:rsidRPr="002C05B0">
        <w:rPr>
          <w:rStyle w:val="Uwydatnienie"/>
          <w:b w:val="0"/>
        </w:rPr>
        <w:t>Buuuuu</w:t>
      </w:r>
      <w:proofErr w:type="spellEnd"/>
      <w:r w:rsidRPr="002C05B0">
        <w:rPr>
          <w:rStyle w:val="Uwydatnienie"/>
          <w:b w:val="0"/>
        </w:rPr>
        <w:t>! … – rozpłakał się wtedy księżyc na cały głos – chciałem zobaczyć, jak wygląda z bliska wielkie miasto, spuściłem się na dół, zaczepiłem o wysoką wieżę i obtłukłem sobie rożek! Księżyc odsłonił białą chmurkę i mama zobaczyła, że ma odtrącony dolny róg. Wyglądał zupełnie jak nadłamany rogalik.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i/>
        </w:rPr>
      </w:pPr>
      <w:r w:rsidRPr="002C05B0">
        <w:rPr>
          <w:rStyle w:val="Uwydatnienie"/>
          <w:b w:val="0"/>
        </w:rPr>
        <w:t>– Co to będzie! – lamentował księżyc.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i/>
        </w:rPr>
      </w:pPr>
      <w:r w:rsidRPr="002C05B0">
        <w:rPr>
          <w:rStyle w:val="Uwydatnienie"/>
          <w:b w:val="0"/>
        </w:rPr>
        <w:t>– Kiedy zrobię się znów okrągły, będę wyglądał jak plasterek sera nadgryziony przez myszy! Wszyscy mnie wyśmieją!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i/>
        </w:rPr>
      </w:pPr>
      <w:r w:rsidRPr="002C05B0">
        <w:rPr>
          <w:rStyle w:val="Uwydatnienie"/>
          <w:b w:val="0"/>
        </w:rPr>
        <w:t>– Cicho – powiedziała mu mama.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i/>
        </w:rPr>
      </w:pPr>
      <w:r w:rsidRPr="002C05B0">
        <w:rPr>
          <w:rStyle w:val="Uwydatnienie"/>
          <w:b w:val="0"/>
        </w:rPr>
        <w:t>– Cicho, bo pobudzisz dzieci. Chodź tu na balkon, połóż się na leżaku i poświeć mi, a ja spróbuję wymyślić jakąś radę na twoje zmartwienie. Księżyc podpłynął do balkonu i ułożył się ostrożnie na leżaku. A mama założyła szlafrok, pantofle i poszła do kuchni. Cichutko wyciągnęła stolnicę, mąkę, jaja, śmietanę i zagniotła wielki kawał żółciutkiego ciasta. Z tego ciasta ulepiła rożek, taki jakiego brakowało księżycowi.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i/>
        </w:rPr>
      </w:pPr>
      <w:r w:rsidRPr="002C05B0">
        <w:rPr>
          <w:rStyle w:val="Uwydatnienie"/>
          <w:b w:val="0"/>
        </w:rPr>
        <w:t>– Siedź teraz spokojnie – powiedziała – to ci przyprawię ten twój nieszczęsny rożek.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i/>
        </w:rPr>
      </w:pPr>
      <w:r w:rsidRPr="002C05B0">
        <w:rPr>
          <w:rStyle w:val="Uwydatnienie"/>
          <w:b w:val="0"/>
        </w:rPr>
        <w:t>Okleiła mama księżycowi brodę ciastem, równiutko i wylepiła taki sam rożek, jak ten, co się obtłukł. Potem wzięła jeszcze parę skórek pomarańczowych i skórkami, jak plastrem, przylepiła ciasto do księżyca.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i/>
        </w:rPr>
      </w:pPr>
      <w:r w:rsidRPr="002C05B0">
        <w:rPr>
          <w:rStyle w:val="Uwydatnienie"/>
          <w:b w:val="0"/>
        </w:rPr>
        <w:t>– Gotowe! – powiedziała.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i/>
        </w:rPr>
      </w:pPr>
      <w:r w:rsidRPr="002C05B0">
        <w:rPr>
          <w:rStyle w:val="Uwydatnienie"/>
          <w:b w:val="0"/>
        </w:rPr>
        <w:t>– Za kilka dni rożek ci przyrośnie i będziesz mógł te plasterki wyrzucić. Ale pamiętaj, na drugi raz nie bądź gapą, omijaj sterczące dachy i wysokie wieże. Przecież mogłeś się rozbić na kawałki!</w:t>
      </w:r>
    </w:p>
    <w:p w:rsidR="002C05B0" w:rsidRPr="002C05B0" w:rsidRDefault="00531906" w:rsidP="00531906">
      <w:pPr>
        <w:pStyle w:val="Nagwek4"/>
        <w:spacing w:line="360" w:lineRule="auto"/>
        <w:rPr>
          <w:b w:val="0"/>
          <w:i/>
        </w:rPr>
      </w:pPr>
      <w:r>
        <w:rPr>
          <w:b w:val="0"/>
          <w:i/>
        </w:rPr>
        <w:t>[</w:t>
      </w:r>
      <w:r w:rsidR="002C05B0" w:rsidRPr="002C05B0">
        <w:rPr>
          <w:b w:val="0"/>
          <w:i/>
        </w:rPr>
        <w:t>Źródło: Joanna Papuziń</w:t>
      </w:r>
      <w:r>
        <w:rPr>
          <w:b w:val="0"/>
          <w:i/>
        </w:rPr>
        <w:t xml:space="preserve">ska, „Nasza mama czarodziejka”, </w:t>
      </w:r>
      <w:r w:rsidR="002C05B0" w:rsidRPr="002C05B0">
        <w:rPr>
          <w:b w:val="0"/>
          <w:i/>
        </w:rPr>
        <w:t>Nasza Księgarnia, Warszawa 1982, Nowa Era Książka Nauczyciela</w:t>
      </w:r>
      <w:r>
        <w:rPr>
          <w:b w:val="0"/>
          <w:i/>
        </w:rPr>
        <w:t>]</w:t>
      </w:r>
    </w:p>
    <w:p w:rsidR="00211864" w:rsidRPr="00211864" w:rsidRDefault="002C05B0" w:rsidP="00531906">
      <w:pPr>
        <w:pStyle w:val="Nagwek4"/>
        <w:numPr>
          <w:ilvl w:val="0"/>
          <w:numId w:val="2"/>
        </w:numPr>
        <w:spacing w:line="360" w:lineRule="auto"/>
        <w:jc w:val="both"/>
        <w:rPr>
          <w:b w:val="0"/>
          <w:color w:val="000000" w:themeColor="text1"/>
        </w:rPr>
      </w:pPr>
      <w:r w:rsidRPr="00211864">
        <w:rPr>
          <w:b w:val="0"/>
        </w:rPr>
        <w:lastRenderedPageBreak/>
        <w:t>P</w:t>
      </w:r>
      <w:r w:rsidR="00211864" w:rsidRPr="00211864">
        <w:rPr>
          <w:b w:val="0"/>
        </w:rPr>
        <w:t>o wysłuchaniu opowiadania dziecko opowiada</w:t>
      </w:r>
      <w:r w:rsidRPr="00211864">
        <w:rPr>
          <w:b w:val="0"/>
        </w:rPr>
        <w:t xml:space="preserve"> co wydarzyło się, jak mama uratowała księżyc, jak mu pomogła. Inicjujemy zabawę ,,Co by było, gdyby mama nie pomogła ksi</w:t>
      </w:r>
      <w:r w:rsidR="00211864" w:rsidRPr="00211864">
        <w:rPr>
          <w:b w:val="0"/>
        </w:rPr>
        <w:t>ężycowi? Następnie pytamy dziecko</w:t>
      </w:r>
      <w:r w:rsidRPr="00211864">
        <w:rPr>
          <w:b w:val="0"/>
        </w:rPr>
        <w:t xml:space="preserve">: </w:t>
      </w:r>
    </w:p>
    <w:p w:rsidR="00211864" w:rsidRPr="00211864" w:rsidRDefault="002C05B0" w:rsidP="00531906">
      <w:pPr>
        <w:pStyle w:val="Nagwek4"/>
        <w:numPr>
          <w:ilvl w:val="0"/>
          <w:numId w:val="6"/>
        </w:numPr>
        <w:spacing w:line="360" w:lineRule="auto"/>
        <w:rPr>
          <w:b w:val="0"/>
          <w:i/>
          <w:color w:val="000000" w:themeColor="text1"/>
        </w:rPr>
      </w:pPr>
      <w:r w:rsidRPr="002C05B0">
        <w:rPr>
          <w:b w:val="0"/>
          <w:i/>
        </w:rPr>
        <w:t xml:space="preserve">Czy mama jest ratowniczką swoich dzieci, w jakich sytuacjach je ratuje, kiedy mi pomaga? </w:t>
      </w:r>
    </w:p>
    <w:p w:rsidR="002C05B0" w:rsidRDefault="002C05B0" w:rsidP="00531906">
      <w:pPr>
        <w:pStyle w:val="Nagwek4"/>
        <w:numPr>
          <w:ilvl w:val="0"/>
          <w:numId w:val="6"/>
        </w:numPr>
        <w:spacing w:line="360" w:lineRule="auto"/>
        <w:rPr>
          <w:b w:val="0"/>
          <w:i/>
          <w:color w:val="000000" w:themeColor="text1"/>
        </w:rPr>
      </w:pPr>
      <w:r w:rsidRPr="002C05B0">
        <w:rPr>
          <w:b w:val="0"/>
          <w:i/>
        </w:rPr>
        <w:t xml:space="preserve">Czy dzieci mogą być ratownikami swoich mam, w czy </w:t>
      </w:r>
      <w:r w:rsidRPr="002C05B0">
        <w:rPr>
          <w:b w:val="0"/>
          <w:i/>
          <w:color w:val="000000" w:themeColor="text1"/>
        </w:rPr>
        <w:t>mogą im pomagać?</w:t>
      </w:r>
    </w:p>
    <w:p w:rsidR="00211864" w:rsidRPr="002C05B0" w:rsidRDefault="00211864" w:rsidP="00531906">
      <w:pPr>
        <w:pStyle w:val="Nagwek4"/>
        <w:spacing w:line="360" w:lineRule="auto"/>
        <w:ind w:left="720"/>
        <w:rPr>
          <w:b w:val="0"/>
          <w:i/>
          <w:color w:val="000000" w:themeColor="text1"/>
        </w:rPr>
      </w:pPr>
    </w:p>
    <w:p w:rsidR="002C05B0" w:rsidRPr="002C05B0" w:rsidRDefault="002C05B0" w:rsidP="00531906">
      <w:pPr>
        <w:pStyle w:val="Nagwek4"/>
        <w:numPr>
          <w:ilvl w:val="0"/>
          <w:numId w:val="2"/>
        </w:numPr>
        <w:spacing w:line="360" w:lineRule="auto"/>
        <w:rPr>
          <w:b w:val="0"/>
          <w:color w:val="000000" w:themeColor="text1"/>
        </w:rPr>
      </w:pPr>
      <w:r w:rsidRPr="002C05B0">
        <w:rPr>
          <w:rStyle w:val="Pogrubienie"/>
          <w:b/>
          <w:bCs/>
          <w:color w:val="000000" w:themeColor="text1"/>
        </w:rPr>
        <w:t>Dla mamy na szczęście?</w:t>
      </w:r>
      <w:r w:rsidRPr="002C05B0">
        <w:rPr>
          <w:b w:val="0"/>
          <w:color w:val="000000" w:themeColor="text1"/>
        </w:rPr>
        <w:t xml:space="preserve"> – zabawa plastyczna.</w:t>
      </w:r>
    </w:p>
    <w:p w:rsidR="002C05B0" w:rsidRDefault="002C05B0" w:rsidP="00531906">
      <w:pPr>
        <w:pStyle w:val="Nagwek4"/>
        <w:spacing w:line="360" w:lineRule="auto"/>
        <w:jc w:val="both"/>
        <w:rPr>
          <w:b w:val="0"/>
          <w:color w:val="000000" w:themeColor="text1"/>
        </w:rPr>
      </w:pPr>
      <w:r w:rsidRPr="002C05B0">
        <w:rPr>
          <w:b w:val="0"/>
          <w:color w:val="000000" w:themeColor="text1"/>
        </w:rPr>
        <w:t>Pomyśl co możesz  narysować lub zr</w:t>
      </w:r>
      <w:r w:rsidR="00211864">
        <w:rPr>
          <w:b w:val="0"/>
          <w:color w:val="000000" w:themeColor="text1"/>
        </w:rPr>
        <w:t>obić dla mamy na szczęcie. Każde</w:t>
      </w:r>
      <w:r w:rsidRPr="002C05B0">
        <w:rPr>
          <w:b w:val="0"/>
          <w:color w:val="000000" w:themeColor="text1"/>
        </w:rPr>
        <w:t xml:space="preserve"> z Was na pewno wymyśli coś wspaniałego. Życzę w Wam super pomysłów. Czekamy na wasze foto relacje.</w:t>
      </w:r>
    </w:p>
    <w:p w:rsidR="007E390F" w:rsidRPr="002C05B0" w:rsidRDefault="007E390F" w:rsidP="00531906">
      <w:pPr>
        <w:pStyle w:val="Nagwek4"/>
        <w:spacing w:line="360" w:lineRule="auto"/>
        <w:jc w:val="both"/>
        <w:rPr>
          <w:b w:val="0"/>
          <w:color w:val="000000" w:themeColor="text1"/>
        </w:rPr>
      </w:pPr>
    </w:p>
    <w:p w:rsidR="002C05B0" w:rsidRPr="002C05B0" w:rsidRDefault="00211864" w:rsidP="00531906">
      <w:pPr>
        <w:pStyle w:val="Nagwek4"/>
        <w:numPr>
          <w:ilvl w:val="0"/>
          <w:numId w:val="2"/>
        </w:numPr>
        <w:spacing w:line="360" w:lineRule="auto"/>
        <w:rPr>
          <w:b w:val="0"/>
          <w:color w:val="000000" w:themeColor="text1"/>
        </w:rPr>
      </w:pPr>
      <w:r>
        <w:rPr>
          <w:rStyle w:val="Pogrubienie"/>
          <w:b/>
          <w:bCs/>
          <w:color w:val="000000" w:themeColor="text1"/>
        </w:rPr>
        <w:t>O c</w:t>
      </w:r>
      <w:r w:rsidR="002C05B0" w:rsidRPr="00442936">
        <w:rPr>
          <w:rStyle w:val="Pogrubienie"/>
          <w:b/>
          <w:bCs/>
          <w:color w:val="000000" w:themeColor="text1"/>
        </w:rPr>
        <w:t>zym opowiadały kwiaty na majowej łące?</w:t>
      </w:r>
      <w:r w:rsidR="002C05B0" w:rsidRPr="002C05B0">
        <w:rPr>
          <w:b w:val="0"/>
          <w:color w:val="000000" w:themeColor="text1"/>
        </w:rPr>
        <w:t xml:space="preserve"> – opowieść ilustrowana ruchem.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color w:val="000000" w:themeColor="text1"/>
        </w:rPr>
      </w:pPr>
      <w:r w:rsidRPr="00442936">
        <w:rPr>
          <w:rStyle w:val="Uwydatnienie"/>
          <w:b w:val="0"/>
          <w:color w:val="000000" w:themeColor="text1"/>
        </w:rPr>
        <w:t>Wieczorem wszystkie kwiaty na łące zasnęły</w:t>
      </w:r>
      <w:r w:rsidRPr="002C05B0">
        <w:rPr>
          <w:b w:val="0"/>
          <w:color w:val="000000" w:themeColor="text1"/>
        </w:rPr>
        <w:t xml:space="preserve"> (przysiad, głowa schowana w kolanach, ręce na głowie),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color w:val="000000" w:themeColor="text1"/>
        </w:rPr>
      </w:pPr>
      <w:r w:rsidRPr="00442936">
        <w:rPr>
          <w:rStyle w:val="Uwydatnienie"/>
          <w:b w:val="0"/>
          <w:color w:val="000000" w:themeColor="text1"/>
        </w:rPr>
        <w:t>Rankiem powoli podniosły swoje kielichy, aby przywitać nowy dzień</w:t>
      </w:r>
      <w:r w:rsidRPr="00442936">
        <w:rPr>
          <w:b w:val="0"/>
          <w:color w:val="000000" w:themeColor="text1"/>
        </w:rPr>
        <w:t xml:space="preserve"> </w:t>
      </w:r>
      <w:r w:rsidR="00211864">
        <w:rPr>
          <w:b w:val="0"/>
          <w:color w:val="000000" w:themeColor="text1"/>
        </w:rPr>
        <w:t>(dziecko powolutku rozchyla ręce, podnosi głowę</w:t>
      </w:r>
      <w:r w:rsidRPr="002C05B0">
        <w:rPr>
          <w:b w:val="0"/>
          <w:color w:val="000000" w:themeColor="text1"/>
        </w:rPr>
        <w:t>),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color w:val="000000" w:themeColor="text1"/>
        </w:rPr>
      </w:pPr>
      <w:r w:rsidRPr="00442936">
        <w:rPr>
          <w:rStyle w:val="Uwydatnienie"/>
          <w:b w:val="0"/>
          <w:color w:val="000000" w:themeColor="text1"/>
        </w:rPr>
        <w:t>Wiaterek kołysał ich delikatnymi łodyżkami</w:t>
      </w:r>
      <w:r w:rsidR="00211864">
        <w:rPr>
          <w:b w:val="0"/>
          <w:color w:val="000000" w:themeColor="text1"/>
        </w:rPr>
        <w:t xml:space="preserve"> (dziecko kołysze</w:t>
      </w:r>
      <w:r w:rsidRPr="002C05B0">
        <w:rPr>
          <w:b w:val="0"/>
          <w:color w:val="000000" w:themeColor="text1"/>
        </w:rPr>
        <w:t xml:space="preserve"> się na prawo i lewo z rękami rozchy</w:t>
      </w:r>
      <w:r w:rsidR="00211864">
        <w:rPr>
          <w:b w:val="0"/>
          <w:color w:val="000000" w:themeColor="text1"/>
        </w:rPr>
        <w:t>lonymi na boki, lekko potrząsa</w:t>
      </w:r>
      <w:r w:rsidRPr="002C05B0">
        <w:rPr>
          <w:b w:val="0"/>
          <w:color w:val="000000" w:themeColor="text1"/>
        </w:rPr>
        <w:t xml:space="preserve"> wstążkami),</w:t>
      </w:r>
    </w:p>
    <w:p w:rsidR="002C05B0" w:rsidRPr="002C05B0" w:rsidRDefault="002C05B0" w:rsidP="00531906">
      <w:pPr>
        <w:pStyle w:val="Nagwek4"/>
        <w:spacing w:line="360" w:lineRule="auto"/>
        <w:rPr>
          <w:b w:val="0"/>
          <w:color w:val="000000" w:themeColor="text1"/>
        </w:rPr>
      </w:pPr>
      <w:r w:rsidRPr="00442936">
        <w:rPr>
          <w:rStyle w:val="Uwydatnienie"/>
          <w:b w:val="0"/>
          <w:color w:val="000000" w:themeColor="text1"/>
        </w:rPr>
        <w:t>Wiatr był coraz mocniejszy</w:t>
      </w:r>
      <w:r w:rsidRPr="002C05B0">
        <w:rPr>
          <w:b w:val="0"/>
          <w:color w:val="000000" w:themeColor="text1"/>
        </w:rPr>
        <w:t xml:space="preserve"> ( d</w:t>
      </w:r>
      <w:r w:rsidR="00211864">
        <w:rPr>
          <w:b w:val="0"/>
          <w:color w:val="000000" w:themeColor="text1"/>
        </w:rPr>
        <w:t>ziecko pochyla</w:t>
      </w:r>
      <w:r w:rsidRPr="002C05B0">
        <w:rPr>
          <w:b w:val="0"/>
          <w:color w:val="000000" w:themeColor="text1"/>
        </w:rPr>
        <w:t xml:space="preserve"> s</w:t>
      </w:r>
      <w:r w:rsidR="00211864">
        <w:rPr>
          <w:b w:val="0"/>
          <w:color w:val="000000" w:themeColor="text1"/>
        </w:rPr>
        <w:t>ię w różnych kierunkach, macha</w:t>
      </w:r>
      <w:r w:rsidRPr="002C05B0">
        <w:rPr>
          <w:b w:val="0"/>
          <w:color w:val="000000" w:themeColor="text1"/>
        </w:rPr>
        <w:t xml:space="preserve"> wstążkami w górze),</w:t>
      </w:r>
    </w:p>
    <w:p w:rsidR="002C05B0" w:rsidRDefault="002C05B0" w:rsidP="00531906">
      <w:pPr>
        <w:pStyle w:val="Nagwek4"/>
        <w:spacing w:line="360" w:lineRule="auto"/>
        <w:rPr>
          <w:b w:val="0"/>
          <w:color w:val="000000" w:themeColor="text1"/>
        </w:rPr>
      </w:pPr>
      <w:r w:rsidRPr="00442936">
        <w:rPr>
          <w:rStyle w:val="Uwydatnienie"/>
          <w:b w:val="0"/>
          <w:color w:val="000000" w:themeColor="text1"/>
        </w:rPr>
        <w:t>Kwiaty lubią taki taniec z wiatrem</w:t>
      </w:r>
      <w:r w:rsidRPr="002C05B0">
        <w:rPr>
          <w:rStyle w:val="Uwydatnienie"/>
          <w:b w:val="0"/>
          <w:color w:val="000000" w:themeColor="text1"/>
          <w:u w:val="single"/>
        </w:rPr>
        <w:t xml:space="preserve"> </w:t>
      </w:r>
      <w:r w:rsidR="00211864">
        <w:rPr>
          <w:b w:val="0"/>
          <w:color w:val="000000" w:themeColor="text1"/>
        </w:rPr>
        <w:t>(obraca</w:t>
      </w:r>
      <w:r w:rsidRPr="002C05B0">
        <w:rPr>
          <w:b w:val="0"/>
          <w:color w:val="000000" w:themeColor="text1"/>
        </w:rPr>
        <w:t xml:space="preserve"> się wkoło własnej osi z rozpostartymi rękami).</w:t>
      </w:r>
    </w:p>
    <w:p w:rsidR="00531906" w:rsidRDefault="00531906" w:rsidP="00531906">
      <w:pPr>
        <w:pStyle w:val="Nagwek4"/>
        <w:spacing w:line="360" w:lineRule="auto"/>
        <w:rPr>
          <w:b w:val="0"/>
          <w:i/>
        </w:rPr>
      </w:pPr>
      <w:r w:rsidRPr="00531906">
        <w:rPr>
          <w:b w:val="0"/>
          <w:i/>
        </w:rPr>
        <w:t>[Środki dydaktyczne: wstążki lub paski bibuły,</w:t>
      </w:r>
      <w:r w:rsidRPr="00531906">
        <w:rPr>
          <w:i/>
          <w:sz w:val="25"/>
          <w:szCs w:val="25"/>
        </w:rPr>
        <w:t xml:space="preserve"> </w:t>
      </w:r>
      <w:r w:rsidRPr="00531906">
        <w:rPr>
          <w:b w:val="0"/>
          <w:i/>
        </w:rPr>
        <w:t>„Sonata księżycowa” Ludwiga van Beethovena</w:t>
      </w:r>
      <w:r>
        <w:rPr>
          <w:b w:val="0"/>
          <w:i/>
        </w:rPr>
        <w:t xml:space="preserve">  </w:t>
      </w:r>
      <w:hyperlink r:id="rId8" w:history="1">
        <w:r w:rsidRPr="0068506E">
          <w:rPr>
            <w:rStyle w:val="Hipercze"/>
            <w:b w:val="0"/>
            <w:i/>
          </w:rPr>
          <w:t>https://www.youtube.com/watch?v=ldlk7w1TjfE</w:t>
        </w:r>
      </w:hyperlink>
      <w:r>
        <w:rPr>
          <w:b w:val="0"/>
          <w:i/>
        </w:rPr>
        <w:t xml:space="preserve"> </w:t>
      </w:r>
      <w:r w:rsidRPr="00531906">
        <w:rPr>
          <w:b w:val="0"/>
          <w:i/>
        </w:rPr>
        <w:t>]</w:t>
      </w:r>
    </w:p>
    <w:p w:rsidR="00531906" w:rsidRPr="00531906" w:rsidRDefault="00531906" w:rsidP="00531906">
      <w:pPr>
        <w:pStyle w:val="Nagwek4"/>
        <w:spacing w:line="360" w:lineRule="auto"/>
        <w:rPr>
          <w:b w:val="0"/>
          <w:i/>
          <w:color w:val="000000" w:themeColor="text1"/>
        </w:rPr>
      </w:pPr>
    </w:p>
    <w:p w:rsidR="007E390F" w:rsidRPr="007E390F" w:rsidRDefault="007E390F" w:rsidP="00531906">
      <w:pPr>
        <w:pStyle w:val="Nagwek4"/>
        <w:numPr>
          <w:ilvl w:val="0"/>
          <w:numId w:val="2"/>
        </w:numPr>
        <w:spacing w:line="360" w:lineRule="auto"/>
        <w:jc w:val="both"/>
        <w:rPr>
          <w:b w:val="0"/>
          <w:color w:val="000000" w:themeColor="text1"/>
        </w:rPr>
      </w:pPr>
      <w:r>
        <w:rPr>
          <w:b w:val="0"/>
        </w:rPr>
        <w:lastRenderedPageBreak/>
        <w:t>Rodzic zaprasza</w:t>
      </w:r>
      <w:r w:rsidRPr="007E390F">
        <w:rPr>
          <w:b w:val="0"/>
        </w:rPr>
        <w:t xml:space="preserve"> do zabawy </w:t>
      </w:r>
      <w:r w:rsidRPr="007E390F">
        <w:t>„Kwiaty dla mamy”.</w:t>
      </w:r>
      <w:r w:rsidRPr="007E390F">
        <w:rPr>
          <w:b w:val="0"/>
        </w:rPr>
        <w:t xml:space="preserve"> Zadaniem dziecka jest ułożyć według własnego pomysłu kwiat z figur wyznaczonych kodem graficznym, ale tak, aby ułożone kwiaty tworzyły bukiet. Jako łodyżki można wykorzystać patyczki matematyczne lub do szaszłyków. Przykładowe zestawy kodowe</w:t>
      </w:r>
      <w:r>
        <w:rPr>
          <w:b w:val="0"/>
        </w:rPr>
        <w:t xml:space="preserve"> </w:t>
      </w:r>
      <w:r w:rsidRPr="007E390F">
        <w:rPr>
          <w:b w:val="0"/>
        </w:rPr>
        <w:t>:duże, małe, czerwone, koła;</w:t>
      </w:r>
      <w:r>
        <w:rPr>
          <w:b w:val="0"/>
        </w:rPr>
        <w:t xml:space="preserve"> </w:t>
      </w:r>
      <w:r w:rsidRPr="007E390F">
        <w:rPr>
          <w:b w:val="0"/>
        </w:rPr>
        <w:t>duże, małe, czerwone, kwadraty, koła.</w:t>
      </w:r>
    </w:p>
    <w:p w:rsidR="007E390F" w:rsidRPr="007E390F" w:rsidRDefault="007E390F" w:rsidP="00531906">
      <w:pPr>
        <w:pStyle w:val="Nagwek4"/>
        <w:spacing w:line="360" w:lineRule="auto"/>
        <w:ind w:left="720"/>
        <w:jc w:val="both"/>
        <w:rPr>
          <w:b w:val="0"/>
          <w:color w:val="000000" w:themeColor="text1"/>
        </w:rPr>
      </w:pPr>
    </w:p>
    <w:p w:rsidR="007E390F" w:rsidRPr="00531906" w:rsidRDefault="007E390F" w:rsidP="00531906">
      <w:pPr>
        <w:pStyle w:val="Nagwek4"/>
        <w:numPr>
          <w:ilvl w:val="0"/>
          <w:numId w:val="2"/>
        </w:numPr>
        <w:spacing w:line="360" w:lineRule="auto"/>
        <w:jc w:val="both"/>
        <w:rPr>
          <w:b w:val="0"/>
          <w:i/>
          <w:color w:val="000000" w:themeColor="text1"/>
        </w:rPr>
      </w:pPr>
      <w:r w:rsidRPr="007E390F">
        <w:rPr>
          <w:b w:val="0"/>
        </w:rPr>
        <w:t xml:space="preserve"> </w:t>
      </w:r>
      <w:r>
        <w:rPr>
          <w:b w:val="0"/>
        </w:rPr>
        <w:t>W „Kartach pracy” dziecko ogląda</w:t>
      </w:r>
      <w:r w:rsidRPr="007E390F">
        <w:rPr>
          <w:b w:val="0"/>
        </w:rPr>
        <w:t xml:space="preserve"> historyjkę </w:t>
      </w:r>
      <w:r>
        <w:rPr>
          <w:b w:val="0"/>
        </w:rPr>
        <w:t>obrazkową i opowiada</w:t>
      </w:r>
      <w:r w:rsidRPr="007E390F">
        <w:rPr>
          <w:b w:val="0"/>
        </w:rPr>
        <w:t xml:space="preserve">, co przedstawiają obrazki. </w:t>
      </w:r>
      <w:r>
        <w:rPr>
          <w:b w:val="0"/>
        </w:rPr>
        <w:t>Zastanawia</w:t>
      </w:r>
      <w:r w:rsidRPr="007E390F">
        <w:rPr>
          <w:b w:val="0"/>
        </w:rPr>
        <w:t xml:space="preserve"> się, jaka była kolejność przedstawionych zdarzeń i </w:t>
      </w:r>
      <w:r>
        <w:rPr>
          <w:b w:val="0"/>
        </w:rPr>
        <w:t>numeruje</w:t>
      </w:r>
      <w:r w:rsidRPr="007E390F">
        <w:rPr>
          <w:b w:val="0"/>
        </w:rPr>
        <w:t xml:space="preserve"> obrazki. Następnie </w:t>
      </w:r>
      <w:r>
        <w:rPr>
          <w:b w:val="0"/>
        </w:rPr>
        <w:t>uważnie oglądaj</w:t>
      </w:r>
      <w:r w:rsidRPr="007E390F">
        <w:rPr>
          <w:b w:val="0"/>
        </w:rPr>
        <w:t xml:space="preserve"> kwiaty będące wzorem do koloro</w:t>
      </w:r>
      <w:r>
        <w:rPr>
          <w:b w:val="0"/>
        </w:rPr>
        <w:t>wania i zgodnie z nim koloruje</w:t>
      </w:r>
      <w:r w:rsidRPr="007E390F">
        <w:rPr>
          <w:b w:val="0"/>
        </w:rPr>
        <w:t xml:space="preserve"> kwiaty w bukietach. </w:t>
      </w:r>
      <w:r>
        <w:rPr>
          <w:b w:val="0"/>
        </w:rPr>
        <w:t>Dopasowuje</w:t>
      </w:r>
      <w:r w:rsidRPr="007E390F">
        <w:rPr>
          <w:b w:val="0"/>
        </w:rPr>
        <w:t xml:space="preserve"> bukiety do mam przedstawionych na ilustracjach zgodnie z treścią zdań opisujących, jaki bukiet dostała każda z mam.</w:t>
      </w:r>
      <w:r>
        <w:rPr>
          <w:b w:val="0"/>
        </w:rPr>
        <w:t xml:space="preserve"> </w:t>
      </w:r>
      <w:r w:rsidR="00531906">
        <w:rPr>
          <w:b w:val="0"/>
        </w:rPr>
        <w:t>[</w:t>
      </w:r>
      <w:r w:rsidRPr="00531906">
        <w:rPr>
          <w:b w:val="0"/>
          <w:i/>
        </w:rPr>
        <w:t>Środki dydaktyczne: KP4 s. 34–35, W. „Kolorowe klocki”, patyczki matematyczne lub do szaszłyków</w:t>
      </w:r>
      <w:r w:rsidR="00531906" w:rsidRPr="00531906">
        <w:rPr>
          <w:b w:val="0"/>
          <w:i/>
        </w:rPr>
        <w:t>]</w:t>
      </w:r>
    </w:p>
    <w:p w:rsidR="007E390F" w:rsidRPr="002C05B0" w:rsidRDefault="007E390F" w:rsidP="00531906">
      <w:pPr>
        <w:pStyle w:val="Nagwek4"/>
        <w:spacing w:line="360" w:lineRule="auto"/>
        <w:rPr>
          <w:b w:val="0"/>
          <w:color w:val="000000" w:themeColor="text1"/>
        </w:rPr>
      </w:pPr>
    </w:p>
    <w:p w:rsidR="002C05B0" w:rsidRPr="008C7675" w:rsidRDefault="002C05B0" w:rsidP="00531906">
      <w:pPr>
        <w:pStyle w:val="NormalnyWeb"/>
        <w:spacing w:line="360" w:lineRule="auto"/>
        <w:rPr>
          <w:color w:val="FF0000"/>
        </w:rPr>
      </w:pPr>
    </w:p>
    <w:p w:rsidR="002C05B0" w:rsidRDefault="007E390F" w:rsidP="0053190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Dodatkowe materiały znajdują się poniżej</w:t>
      </w:r>
    </w:p>
    <w:p w:rsidR="008C7675" w:rsidRDefault="00531906" w:rsidP="0053190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208918" cy="6686550"/>
            <wp:effectExtent l="19050" t="0" r="0" b="0"/>
            <wp:docPr id="3" name="Obraz 2" descr="C:\Users\Anna\Desktop\drzewo-pewnej-rodziny-pd-193-2785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drzewo-pewnej-rodziny-pd-193-2785.p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982" cy="669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06" w:rsidRDefault="00531906" w:rsidP="0053190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31906" w:rsidRPr="008C7675" w:rsidRDefault="00531906" w:rsidP="0053190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429250" cy="7222949"/>
            <wp:effectExtent l="19050" t="0" r="0" b="0"/>
            <wp:docPr id="4" name="Obraz 3" descr="C:\Users\Anna\Desktop\pol_pl_Nowe-przygody-Olka-i-Ady-Pieciolatek-Szesciolatek-Poziom-BB-Karty-pracy-cz-3-1718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pol_pl_Nowe-przygody-Olka-i-Ady-Pieciolatek-Szesciolatek-Poziom-BB-Karty-pracy-cz-3-17185_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22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906" w:rsidRPr="008C7675" w:rsidSect="001C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AC5"/>
    <w:multiLevelType w:val="hybridMultilevel"/>
    <w:tmpl w:val="ADCCE45C"/>
    <w:lvl w:ilvl="0" w:tplc="DF4ABE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261FB"/>
    <w:multiLevelType w:val="hybridMultilevel"/>
    <w:tmpl w:val="2EAC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B1A32"/>
    <w:multiLevelType w:val="hybridMultilevel"/>
    <w:tmpl w:val="BBD8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616C7"/>
    <w:multiLevelType w:val="hybridMultilevel"/>
    <w:tmpl w:val="3766B4A0"/>
    <w:lvl w:ilvl="0" w:tplc="8D7A29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A4621"/>
    <w:multiLevelType w:val="hybridMultilevel"/>
    <w:tmpl w:val="5B843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6482"/>
    <w:multiLevelType w:val="hybridMultilevel"/>
    <w:tmpl w:val="21260D58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521A4"/>
    <w:multiLevelType w:val="hybridMultilevel"/>
    <w:tmpl w:val="99CCB79A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F2DC6"/>
    <w:multiLevelType w:val="hybridMultilevel"/>
    <w:tmpl w:val="98020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5B0"/>
    <w:rsid w:val="00025879"/>
    <w:rsid w:val="001C7166"/>
    <w:rsid w:val="00211864"/>
    <w:rsid w:val="002C05B0"/>
    <w:rsid w:val="00442936"/>
    <w:rsid w:val="00531906"/>
    <w:rsid w:val="0067200F"/>
    <w:rsid w:val="00770772"/>
    <w:rsid w:val="00773C6B"/>
    <w:rsid w:val="007E390F"/>
    <w:rsid w:val="008A65DE"/>
    <w:rsid w:val="008C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5B0"/>
  </w:style>
  <w:style w:type="paragraph" w:styleId="Nagwek4">
    <w:name w:val="heading 4"/>
    <w:basedOn w:val="Normalny"/>
    <w:link w:val="Nagwek4Znak"/>
    <w:uiPriority w:val="9"/>
    <w:qFormat/>
    <w:rsid w:val="002C05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5B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2C05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05B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B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05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7E3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lk7w1Tj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przedszkolalubliniec.pl/wp-content/uploads/2020/05/c810fc144a94f788d0d932bf641cf405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2020-05-17T10:50:00Z</dcterms:created>
  <dcterms:modified xsi:type="dcterms:W3CDTF">2020-05-17T10:57:00Z</dcterms:modified>
</cp:coreProperties>
</file>