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64" w:rsidRPr="0054575D" w:rsidRDefault="00D07B64" w:rsidP="00D07B64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D07B64" w:rsidRDefault="00D07B64" w:rsidP="00D07B64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D07B64" w:rsidRDefault="00D55F61" w:rsidP="00D07B64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Środa</w:t>
      </w:r>
      <w:r w:rsidR="002343EC">
        <w:rPr>
          <w:rFonts w:ascii="HelveticaNeueLTPro-Md" w:hAnsi="HelveticaNeueLTPro-Md" w:cs="HelveticaNeueLTPro-Md"/>
          <w:sz w:val="32"/>
          <w:szCs w:val="32"/>
        </w:rPr>
        <w:t>: 15</w:t>
      </w:r>
      <w:r w:rsidR="00D07B64">
        <w:rPr>
          <w:rFonts w:ascii="HelveticaNeueLTPro-Md" w:hAnsi="HelveticaNeueLTPro-Md" w:cs="HelveticaNeueLTPro-Md"/>
          <w:sz w:val="32"/>
          <w:szCs w:val="32"/>
        </w:rPr>
        <w:t>.04.2020r.</w:t>
      </w:r>
    </w:p>
    <w:p w:rsidR="00D07B64" w:rsidRDefault="00D07B64" w:rsidP="00D07B64">
      <w:r>
        <w:rPr>
          <w:rFonts w:ascii="HelveticaNeueLTPro-Md" w:hAnsi="HelveticaNeueLTPro-Md" w:cs="HelveticaNeueLTPro-Md"/>
          <w:sz w:val="32"/>
          <w:szCs w:val="32"/>
        </w:rPr>
        <w:t xml:space="preserve">Temat: </w:t>
      </w:r>
      <w:r w:rsidR="00753DD9">
        <w:rPr>
          <w:b/>
          <w:sz w:val="32"/>
          <w:szCs w:val="32"/>
        </w:rPr>
        <w:t>Multimedia przedszkolaka</w:t>
      </w:r>
      <w:r>
        <w:rPr>
          <w:b/>
          <w:sz w:val="32"/>
          <w:szCs w:val="32"/>
        </w:rPr>
        <w:t>.</w:t>
      </w:r>
    </w:p>
    <w:p w:rsidR="00D07B64" w:rsidRDefault="00D07B64" w:rsidP="00D07B64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D07B64" w:rsidRPr="00AD0C63" w:rsidRDefault="00D07B64" w:rsidP="00D07B64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D07B64" w:rsidRDefault="00D07B64" w:rsidP="00D07B64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682369" w:rsidRDefault="00682369" w:rsidP="00D07B64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6059FB" w:rsidRDefault="00682369" w:rsidP="0060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6059FB">
        <w:rPr>
          <w:rFonts w:eastAsia="HelveticaNeue-Bold" w:cs="Arial"/>
          <w:bCs/>
          <w:sz w:val="24"/>
          <w:szCs w:val="24"/>
        </w:rPr>
        <w:t>poszerza s</w:t>
      </w:r>
      <w:r w:rsidRPr="006059FB">
        <w:rPr>
          <w:rFonts w:ascii="Calibri" w:eastAsia="HelveticaNeue-Bold" w:hAnsi="Calibri" w:cs="Calibri"/>
          <w:bCs/>
          <w:sz w:val="24"/>
          <w:szCs w:val="24"/>
        </w:rPr>
        <w:t>ł</w:t>
      </w:r>
      <w:r w:rsidR="006059FB">
        <w:rPr>
          <w:rFonts w:eastAsia="HelveticaNeue-Bold" w:cs="Arial"/>
          <w:bCs/>
          <w:sz w:val="24"/>
          <w:szCs w:val="24"/>
        </w:rPr>
        <w:t xml:space="preserve">ownictwo </w:t>
      </w:r>
    </w:p>
    <w:p w:rsidR="006059FB" w:rsidRDefault="00682369" w:rsidP="0060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6059FB">
        <w:rPr>
          <w:rFonts w:eastAsia="HelveticaNeue-Bold" w:cs="Arial"/>
          <w:bCs/>
          <w:sz w:val="24"/>
          <w:szCs w:val="24"/>
        </w:rPr>
        <w:t>liczy w okre</w:t>
      </w:r>
      <w:r w:rsidRPr="006059FB">
        <w:rPr>
          <w:rFonts w:ascii="Calibri" w:eastAsia="HelveticaNeue-Bold" w:hAnsi="Calibri" w:cs="Calibri"/>
          <w:bCs/>
          <w:sz w:val="24"/>
          <w:szCs w:val="24"/>
        </w:rPr>
        <w:t>ś</w:t>
      </w:r>
      <w:r w:rsidR="006059FB">
        <w:rPr>
          <w:rFonts w:eastAsia="HelveticaNeue-Bold" w:cs="Arial"/>
          <w:bCs/>
          <w:sz w:val="24"/>
          <w:szCs w:val="24"/>
        </w:rPr>
        <w:t xml:space="preserve">lonym zakresie </w:t>
      </w:r>
    </w:p>
    <w:p w:rsidR="006059FB" w:rsidRDefault="00682369" w:rsidP="0060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6059FB">
        <w:rPr>
          <w:rFonts w:eastAsia="HelveticaNeue-Bold" w:cs="Arial"/>
          <w:bCs/>
          <w:sz w:val="24"/>
          <w:szCs w:val="24"/>
        </w:rPr>
        <w:t>wsp</w:t>
      </w:r>
      <w:r w:rsidRPr="006059FB">
        <w:rPr>
          <w:rFonts w:ascii="Calibri" w:eastAsia="HelveticaNeue-Bold" w:hAnsi="Calibri" w:cs="Calibri"/>
          <w:bCs/>
          <w:sz w:val="24"/>
          <w:szCs w:val="24"/>
        </w:rPr>
        <w:t>ół</w:t>
      </w:r>
      <w:r w:rsidR="006059FB">
        <w:rPr>
          <w:rFonts w:eastAsia="HelveticaNeue-Bold" w:cs="Arial"/>
          <w:bCs/>
          <w:sz w:val="24"/>
          <w:szCs w:val="24"/>
        </w:rPr>
        <w:t xml:space="preserve">pracuje w grupie </w:t>
      </w:r>
    </w:p>
    <w:p w:rsidR="006059FB" w:rsidRDefault="00682369" w:rsidP="0060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6059FB">
        <w:rPr>
          <w:rFonts w:eastAsia="HelveticaNeue-Bold" w:cs="Arial"/>
          <w:bCs/>
          <w:sz w:val="24"/>
          <w:szCs w:val="24"/>
        </w:rPr>
        <w:t>doskonali umiej</w:t>
      </w:r>
      <w:r w:rsidRPr="006059FB">
        <w:rPr>
          <w:rFonts w:ascii="Calibri" w:eastAsia="HelveticaNeue-Bold" w:hAnsi="Calibri" w:cs="Calibri"/>
          <w:bCs/>
          <w:sz w:val="24"/>
          <w:szCs w:val="24"/>
        </w:rPr>
        <w:t>ę</w:t>
      </w:r>
      <w:r w:rsidRPr="006059FB">
        <w:rPr>
          <w:rFonts w:eastAsia="HelveticaNeue-Bold" w:cs="Arial"/>
          <w:bCs/>
          <w:sz w:val="24"/>
          <w:szCs w:val="24"/>
        </w:rPr>
        <w:t>tno</w:t>
      </w:r>
      <w:r w:rsidRPr="006059FB">
        <w:rPr>
          <w:rFonts w:ascii="Calibri" w:eastAsia="HelveticaNeue-Bold" w:hAnsi="Calibri" w:cs="Calibri"/>
          <w:bCs/>
          <w:sz w:val="24"/>
          <w:szCs w:val="24"/>
        </w:rPr>
        <w:t>ś</w:t>
      </w:r>
      <w:r w:rsidR="006059FB">
        <w:rPr>
          <w:rFonts w:eastAsia="HelveticaNeue-Bold" w:cs="Arial"/>
          <w:bCs/>
          <w:sz w:val="24"/>
          <w:szCs w:val="24"/>
        </w:rPr>
        <w:t xml:space="preserve">ci grafomotoryczne </w:t>
      </w:r>
    </w:p>
    <w:p w:rsidR="00682369" w:rsidRPr="006059FB" w:rsidRDefault="00682369" w:rsidP="0060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6059FB">
        <w:rPr>
          <w:rFonts w:eastAsia="HelveticaNeue-Bold" w:cs="Arial"/>
          <w:bCs/>
          <w:sz w:val="24"/>
          <w:szCs w:val="24"/>
        </w:rPr>
        <w:t>bierze udzia</w:t>
      </w:r>
      <w:r w:rsidRPr="006059FB">
        <w:rPr>
          <w:rFonts w:ascii="Calibri" w:eastAsia="HelveticaNeue-Bold" w:hAnsi="Calibri" w:cs="Calibri"/>
          <w:bCs/>
          <w:sz w:val="24"/>
          <w:szCs w:val="24"/>
        </w:rPr>
        <w:t>ł</w:t>
      </w:r>
      <w:r w:rsidRPr="006059FB">
        <w:rPr>
          <w:rFonts w:eastAsia="HelveticaNeue-Bold" w:cs="Arial"/>
          <w:bCs/>
          <w:sz w:val="24"/>
          <w:szCs w:val="24"/>
        </w:rPr>
        <w:t xml:space="preserve"> w zabawach ruchowych</w:t>
      </w:r>
    </w:p>
    <w:p w:rsidR="006059FB" w:rsidRDefault="006059FB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6059FB" w:rsidRDefault="0068236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  <w:r w:rsidRPr="006059FB">
        <w:rPr>
          <w:rFonts w:eastAsia="HelveticaNeue-Bold" w:cs="Arial"/>
          <w:b/>
          <w:bCs/>
          <w:sz w:val="24"/>
          <w:szCs w:val="24"/>
        </w:rPr>
        <w:t>Zajęcia poranne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</w:t>
      </w:r>
    </w:p>
    <w:p w:rsidR="006059FB" w:rsidRDefault="006059FB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</w:p>
    <w:p w:rsidR="006059FB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6059FB">
        <w:rPr>
          <w:rFonts w:eastAsia="HelveticaNeue-Bold" w:cs="Arial"/>
          <w:b/>
          <w:bCs/>
          <w:sz w:val="24"/>
          <w:szCs w:val="24"/>
        </w:rPr>
        <w:t>Czego brakuje?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–</w:t>
      </w:r>
      <w:r w:rsidRPr="002318F7">
        <w:rPr>
          <w:rFonts w:eastAsia="HelveticaNeue-Bold" w:cs="Arial"/>
          <w:bCs/>
          <w:sz w:val="24"/>
          <w:szCs w:val="24"/>
        </w:rPr>
        <w:t xml:space="preserve"> zabawa doskonal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ca spostrzeganie wzrokowe. </w:t>
      </w: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2318F7">
        <w:rPr>
          <w:rFonts w:eastAsia="HelveticaNeue-Bold" w:cs="Arial"/>
          <w:bCs/>
          <w:sz w:val="24"/>
          <w:szCs w:val="24"/>
        </w:rPr>
        <w:t>Dzieci siedz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 w kole. Nauczyciel uk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ł</w:t>
      </w:r>
      <w:r w:rsidRPr="002318F7">
        <w:rPr>
          <w:rFonts w:eastAsia="HelveticaNeue-Bold" w:cs="Arial"/>
          <w:bCs/>
          <w:sz w:val="24"/>
          <w:szCs w:val="24"/>
        </w:rPr>
        <w:t>ada w szeregu cztery zabawki. Dzieci je nazywaj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 i okre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ś</w:t>
      </w:r>
      <w:r w:rsidRPr="002318F7">
        <w:rPr>
          <w:rFonts w:eastAsia="HelveticaNeue-Bold" w:cs="Arial"/>
          <w:bCs/>
          <w:sz w:val="24"/>
          <w:szCs w:val="24"/>
        </w:rPr>
        <w:t>laj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 ich kolory. Nast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</w:t>
      </w:r>
      <w:r w:rsidRPr="002318F7">
        <w:rPr>
          <w:rFonts w:eastAsia="HelveticaNeue-Bold" w:cs="Arial"/>
          <w:bCs/>
          <w:sz w:val="24"/>
          <w:szCs w:val="24"/>
        </w:rPr>
        <w:t>pnie odwracaj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 si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</w:t>
      </w:r>
      <w:r w:rsidRPr="002318F7">
        <w:rPr>
          <w:rFonts w:eastAsia="HelveticaNeue-Bold" w:cs="Arial"/>
          <w:bCs/>
          <w:sz w:val="24"/>
          <w:szCs w:val="24"/>
        </w:rPr>
        <w:t>, a nauczyciel chowa jedn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 zabawk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</w:t>
      </w:r>
      <w:r w:rsidRPr="002318F7">
        <w:rPr>
          <w:rFonts w:eastAsia="HelveticaNeue-Bold" w:cs="Arial"/>
          <w:bCs/>
          <w:sz w:val="24"/>
          <w:szCs w:val="24"/>
        </w:rPr>
        <w:t xml:space="preserve">. Zadaniem dzieci jest określenie, czego brakuje. Prowadzący stopniowo zwiększa liczbę zabawek układanych w szeregu. </w:t>
      </w: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Środki dydaktyczne</w:t>
      </w:r>
      <w:r w:rsidRPr="002318F7">
        <w:rPr>
          <w:rFonts w:eastAsia="HelveticaNeue-Bold" w:cs="Arial"/>
          <w:bCs/>
          <w:sz w:val="24"/>
          <w:szCs w:val="24"/>
        </w:rPr>
        <w:t xml:space="preserve">: zabawki wybrane przez nauczyciela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</w:t>
      </w:r>
    </w:p>
    <w:p w:rsidR="00A26CFF" w:rsidRDefault="00A26CFF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 xml:space="preserve">Zabawki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–</w:t>
      </w:r>
      <w:r w:rsidRPr="002318F7">
        <w:rPr>
          <w:rFonts w:eastAsia="HelveticaNeue-Bold" w:cs="Arial"/>
          <w:bCs/>
          <w:sz w:val="24"/>
          <w:szCs w:val="24"/>
        </w:rPr>
        <w:t xml:space="preserve"> zabawa muzyczno-ruchowa.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</w:t>
      </w:r>
    </w:p>
    <w:p w:rsidR="00183DE4" w:rsidRDefault="00183DE4" w:rsidP="00183DE4">
      <w:pPr>
        <w:rPr>
          <w:rFonts w:cs="Arial"/>
          <w:sz w:val="24"/>
          <w:szCs w:val="24"/>
        </w:rPr>
      </w:pPr>
      <w:r w:rsidRPr="002318F7">
        <w:rPr>
          <w:rFonts w:cs="Arial"/>
          <w:sz w:val="24"/>
          <w:szCs w:val="24"/>
        </w:rPr>
        <w:t xml:space="preserve">Dzieci – zabawki poruszają się po sali zgodnie z akompaniamentem wygrywanym przez nauczyciela na bębenku. W czasie przerwy w muzyce naśladują sposób poruszania się wywoływanych zabawek, np.: misie – dzieci chodzą na czworakach, laleczki – kręcą piruety, pajacyki – skaczą w miejscu, rozkładając ręce i nogi. </w:t>
      </w:r>
    </w:p>
    <w:p w:rsidR="00183DE4" w:rsidRPr="002318F7" w:rsidRDefault="00183DE4" w:rsidP="00183DE4">
      <w:pPr>
        <w:rPr>
          <w:rFonts w:cs="Arial"/>
          <w:sz w:val="24"/>
          <w:szCs w:val="24"/>
        </w:rPr>
      </w:pPr>
      <w:r w:rsidRPr="00183DE4">
        <w:rPr>
          <w:rFonts w:cs="Arial"/>
          <w:b/>
          <w:sz w:val="24"/>
          <w:szCs w:val="24"/>
        </w:rPr>
        <w:t>Środki dydaktyczne</w:t>
      </w:r>
      <w:r w:rsidRPr="002318F7">
        <w:rPr>
          <w:rFonts w:cs="Arial"/>
          <w:sz w:val="24"/>
          <w:szCs w:val="24"/>
        </w:rPr>
        <w:t>: bębenek</w:t>
      </w:r>
    </w:p>
    <w:p w:rsidR="00A26CFF" w:rsidRDefault="00A26CFF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</w:p>
    <w:p w:rsidR="00682369" w:rsidRP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 xml:space="preserve">Gimnastyka z </w:t>
      </w:r>
      <w:proofErr w:type="spellStart"/>
      <w:r w:rsidRPr="00A26CFF">
        <w:rPr>
          <w:rFonts w:eastAsia="HelveticaNeue-Bold" w:cs="Arial"/>
          <w:b/>
          <w:bCs/>
          <w:sz w:val="24"/>
          <w:szCs w:val="24"/>
        </w:rPr>
        <w:t>pluszakami</w:t>
      </w:r>
      <w:proofErr w:type="spellEnd"/>
      <w:r w:rsidRPr="00A26CFF">
        <w:rPr>
          <w:rFonts w:eastAsia="HelveticaNeue-Bold" w:cs="Arial"/>
          <w:b/>
          <w:bCs/>
          <w:sz w:val="24"/>
          <w:szCs w:val="24"/>
        </w:rPr>
        <w:t xml:space="preserve"> </w:t>
      </w:r>
      <w:r w:rsidRPr="00A26CFF">
        <w:rPr>
          <w:rFonts w:ascii="Calibri" w:eastAsia="HelveticaNeue-Bold" w:hAnsi="Calibri" w:cs="Calibri"/>
          <w:b/>
          <w:bCs/>
          <w:sz w:val="24"/>
          <w:szCs w:val="24"/>
        </w:rPr>
        <w:t>–</w:t>
      </w:r>
      <w:r w:rsidRPr="00A26CFF">
        <w:rPr>
          <w:rFonts w:eastAsia="HelveticaNeue-Bold" w:cs="Arial"/>
          <w:b/>
          <w:bCs/>
          <w:sz w:val="24"/>
          <w:szCs w:val="24"/>
        </w:rPr>
        <w:t xml:space="preserve"> zestaw </w:t>
      </w:r>
      <w:r w:rsidRPr="00A26CFF">
        <w:rPr>
          <w:rFonts w:ascii="Calibri" w:eastAsia="HelveticaNeue-Bold" w:hAnsi="Calibri" w:cs="Calibri"/>
          <w:b/>
          <w:bCs/>
          <w:sz w:val="24"/>
          <w:szCs w:val="24"/>
        </w:rPr>
        <w:t>ć</w:t>
      </w:r>
      <w:r w:rsidRPr="00A26CFF">
        <w:rPr>
          <w:rFonts w:eastAsia="HelveticaNeue-Bold" w:cs="Arial"/>
          <w:b/>
          <w:bCs/>
          <w:sz w:val="24"/>
          <w:szCs w:val="24"/>
        </w:rPr>
        <w:t>wicze</w:t>
      </w:r>
      <w:r w:rsidRPr="00A26CFF">
        <w:rPr>
          <w:rFonts w:ascii="Calibri" w:eastAsia="HelveticaNeue-Bold" w:hAnsi="Calibri" w:cs="Calibri"/>
          <w:b/>
          <w:bCs/>
          <w:sz w:val="24"/>
          <w:szCs w:val="24"/>
        </w:rPr>
        <w:t>ń</w:t>
      </w:r>
      <w:r w:rsidRPr="00A26CFF">
        <w:rPr>
          <w:rFonts w:eastAsia="HelveticaNeue-Bold" w:cs="Arial"/>
          <w:b/>
          <w:bCs/>
          <w:sz w:val="24"/>
          <w:szCs w:val="24"/>
        </w:rPr>
        <w:t xml:space="preserve"> porannych.</w:t>
      </w:r>
    </w:p>
    <w:p w:rsidR="00E77B39" w:rsidRDefault="009558B6" w:rsidP="009558B6">
      <w:pPr>
        <w:rPr>
          <w:rFonts w:cs="Arial"/>
          <w:sz w:val="24"/>
          <w:szCs w:val="24"/>
        </w:rPr>
      </w:pPr>
      <w:r w:rsidRPr="002318F7">
        <w:rPr>
          <w:rFonts w:cs="Arial"/>
          <w:sz w:val="24"/>
          <w:szCs w:val="24"/>
        </w:rPr>
        <w:t xml:space="preserve">Każde dziecko wybiera sobie maskotkę, z którą będzie ćwiczyć.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DA6069">
        <w:rPr>
          <w:rFonts w:cs="Arial"/>
          <w:b/>
          <w:sz w:val="24"/>
          <w:szCs w:val="24"/>
        </w:rPr>
        <w:t xml:space="preserve">Skaczemy </w:t>
      </w:r>
      <w:r w:rsidRPr="002318F7">
        <w:rPr>
          <w:rFonts w:cs="Arial"/>
          <w:sz w:val="24"/>
          <w:szCs w:val="24"/>
        </w:rPr>
        <w:t xml:space="preserve">– zabawa skoczna.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2318F7">
        <w:rPr>
          <w:rFonts w:cs="Arial"/>
          <w:sz w:val="24"/>
          <w:szCs w:val="24"/>
        </w:rPr>
        <w:t xml:space="preserve">Dzieci wkładają maskotki między kolana i skaczą po całej sali tak, aby maskotki nie wypadły spomiędzy nóg.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DA6069">
        <w:rPr>
          <w:rFonts w:cs="Arial"/>
          <w:b/>
          <w:sz w:val="24"/>
          <w:szCs w:val="24"/>
        </w:rPr>
        <w:t xml:space="preserve">Winda </w:t>
      </w:r>
      <w:r w:rsidRPr="002318F7">
        <w:rPr>
          <w:rFonts w:cs="Arial"/>
          <w:sz w:val="24"/>
          <w:szCs w:val="24"/>
        </w:rPr>
        <w:t xml:space="preserve">– zabawa wzmacniająca duże grupy mięśni.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2318F7">
        <w:rPr>
          <w:rFonts w:cs="Arial"/>
          <w:sz w:val="24"/>
          <w:szCs w:val="24"/>
        </w:rPr>
        <w:lastRenderedPageBreak/>
        <w:t xml:space="preserve">Dzieci siedzą na podłodze z wyprostowanymi nogami i trzymają maskotki stopami. Następnie kilka razy, bardzo wolno podnoszą i opuszczają stopy, starając się utrzymać </w:t>
      </w:r>
      <w:proofErr w:type="spellStart"/>
      <w:r w:rsidRPr="002318F7">
        <w:rPr>
          <w:rFonts w:cs="Arial"/>
          <w:sz w:val="24"/>
          <w:szCs w:val="24"/>
        </w:rPr>
        <w:t>pluszaki</w:t>
      </w:r>
      <w:proofErr w:type="spellEnd"/>
      <w:r w:rsidRPr="002318F7">
        <w:rPr>
          <w:rFonts w:cs="Arial"/>
          <w:sz w:val="24"/>
          <w:szCs w:val="24"/>
        </w:rPr>
        <w:t xml:space="preserve">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DA6069">
        <w:rPr>
          <w:rFonts w:cs="Arial"/>
          <w:b/>
          <w:sz w:val="24"/>
          <w:szCs w:val="24"/>
        </w:rPr>
        <w:t>Zmęczone maskotki</w:t>
      </w:r>
      <w:r w:rsidRPr="002318F7">
        <w:rPr>
          <w:rFonts w:cs="Arial"/>
          <w:sz w:val="24"/>
          <w:szCs w:val="24"/>
        </w:rPr>
        <w:t xml:space="preserve"> – zabawa z elementami </w:t>
      </w:r>
      <w:proofErr w:type="spellStart"/>
      <w:r w:rsidRPr="002318F7">
        <w:rPr>
          <w:rFonts w:cs="Arial"/>
          <w:sz w:val="24"/>
          <w:szCs w:val="24"/>
        </w:rPr>
        <w:t>czworakowania</w:t>
      </w:r>
      <w:proofErr w:type="spellEnd"/>
      <w:r w:rsidRPr="002318F7">
        <w:rPr>
          <w:rFonts w:cs="Arial"/>
          <w:sz w:val="24"/>
          <w:szCs w:val="24"/>
        </w:rPr>
        <w:t xml:space="preserve">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2318F7">
        <w:rPr>
          <w:rFonts w:cs="Arial"/>
          <w:sz w:val="24"/>
          <w:szCs w:val="24"/>
        </w:rPr>
        <w:t xml:space="preserve">Dzieci </w:t>
      </w:r>
      <w:proofErr w:type="spellStart"/>
      <w:r w:rsidRPr="002318F7">
        <w:rPr>
          <w:rFonts w:cs="Arial"/>
          <w:sz w:val="24"/>
          <w:szCs w:val="24"/>
        </w:rPr>
        <w:t>czworakują</w:t>
      </w:r>
      <w:proofErr w:type="spellEnd"/>
      <w:r w:rsidRPr="002318F7">
        <w:rPr>
          <w:rFonts w:cs="Arial"/>
          <w:sz w:val="24"/>
          <w:szCs w:val="24"/>
        </w:rPr>
        <w:t xml:space="preserve"> po całej sali z maskotkami na plecach. Kto zgubi maskotkę, odpada z zabawy. Wygrywa osoba, która najdłużej utrzyma zabawkę na plecach.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DA6069">
        <w:rPr>
          <w:rFonts w:cs="Arial"/>
          <w:b/>
          <w:sz w:val="24"/>
          <w:szCs w:val="24"/>
        </w:rPr>
        <w:t>Złap mnie!</w:t>
      </w:r>
      <w:r w:rsidRPr="002318F7">
        <w:rPr>
          <w:rFonts w:cs="Arial"/>
          <w:sz w:val="24"/>
          <w:szCs w:val="24"/>
        </w:rPr>
        <w:t xml:space="preserve"> – zabawa z elementami rzutu.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2318F7">
        <w:rPr>
          <w:rFonts w:cs="Arial"/>
          <w:sz w:val="24"/>
          <w:szCs w:val="24"/>
        </w:rPr>
        <w:t xml:space="preserve">Dzieci dobierają się w pary i stają w odległości około dwóch metrów od siebie. Delikatnie rzucają wybraną maskotkę do siebie nawzajem.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DA6069">
        <w:rPr>
          <w:rFonts w:cs="Arial"/>
          <w:b/>
          <w:sz w:val="24"/>
          <w:szCs w:val="24"/>
        </w:rPr>
        <w:t>Z nogi na nogę</w:t>
      </w:r>
      <w:r w:rsidRPr="002318F7">
        <w:rPr>
          <w:rFonts w:cs="Arial"/>
          <w:sz w:val="24"/>
          <w:szCs w:val="24"/>
        </w:rPr>
        <w:t xml:space="preserve"> – zabawa wzmacniająca duże grupy mięśni. </w:t>
      </w:r>
    </w:p>
    <w:p w:rsidR="009558B6" w:rsidRDefault="009558B6" w:rsidP="009558B6">
      <w:pPr>
        <w:rPr>
          <w:rFonts w:cs="Arial"/>
          <w:sz w:val="24"/>
          <w:szCs w:val="24"/>
        </w:rPr>
      </w:pPr>
      <w:r w:rsidRPr="002318F7">
        <w:rPr>
          <w:rFonts w:cs="Arial"/>
          <w:sz w:val="24"/>
          <w:szCs w:val="24"/>
        </w:rPr>
        <w:t xml:space="preserve">Dzieci siadają w siadzie rozkrocznym. Każde kładzie sobie maskotkę na stopie, a następnie ręką podnosi ją wysoko i kładzie na drugiej stopie. Zabawę powtarzamy kilka razy. </w:t>
      </w:r>
    </w:p>
    <w:p w:rsidR="009558B6" w:rsidRPr="002318F7" w:rsidRDefault="009558B6" w:rsidP="009558B6">
      <w:pPr>
        <w:rPr>
          <w:rFonts w:cs="Arial"/>
          <w:sz w:val="24"/>
          <w:szCs w:val="24"/>
        </w:rPr>
      </w:pPr>
      <w:r w:rsidRPr="00DA6069">
        <w:rPr>
          <w:rFonts w:cs="Arial"/>
          <w:b/>
          <w:sz w:val="24"/>
          <w:szCs w:val="24"/>
        </w:rPr>
        <w:t>Środki dydaktyczne</w:t>
      </w:r>
      <w:r w:rsidRPr="002318F7">
        <w:rPr>
          <w:rFonts w:cs="Arial"/>
          <w:sz w:val="24"/>
          <w:szCs w:val="24"/>
        </w:rPr>
        <w:t xml:space="preserve">: maskotki </w:t>
      </w:r>
    </w:p>
    <w:p w:rsidR="00A26CFF" w:rsidRDefault="00A26CFF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Zajęcia główne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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Dawniej i dzi</w:t>
      </w:r>
      <w:r w:rsidRPr="00A26CFF">
        <w:rPr>
          <w:rFonts w:ascii="Calibri" w:eastAsia="HelveticaNeue-Bold" w:hAnsi="Calibri" w:cs="Calibri"/>
          <w:b/>
          <w:bCs/>
          <w:sz w:val="24"/>
          <w:szCs w:val="24"/>
        </w:rPr>
        <w:t>ś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–</w:t>
      </w:r>
      <w:r w:rsidRPr="002318F7">
        <w:rPr>
          <w:rFonts w:eastAsia="HelveticaNeue-Bold" w:cs="Arial"/>
          <w:bCs/>
          <w:sz w:val="24"/>
          <w:szCs w:val="24"/>
        </w:rPr>
        <w:t xml:space="preserve"> zabawa dydaktyczna. </w:t>
      </w: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2318F7">
        <w:rPr>
          <w:rFonts w:eastAsia="HelveticaNeue-Bold" w:cs="Arial"/>
          <w:bCs/>
          <w:sz w:val="24"/>
          <w:szCs w:val="24"/>
        </w:rPr>
        <w:t>Nauczyciel prezentuje na tablicy interaktywnej zdj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</w:t>
      </w:r>
      <w:r w:rsidRPr="002318F7">
        <w:rPr>
          <w:rFonts w:eastAsia="HelveticaNeue-Bold" w:cs="Arial"/>
          <w:bCs/>
          <w:sz w:val="24"/>
          <w:szCs w:val="24"/>
        </w:rPr>
        <w:t>cia przedstawiaj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>ce urz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>dzenia elektroniczne: telewizor, komputer, telefon, aparat fotograficzny, kamer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</w:t>
      </w:r>
      <w:r w:rsidRPr="002318F7">
        <w:rPr>
          <w:rFonts w:eastAsia="HelveticaNeue-Bold" w:cs="Arial"/>
          <w:bCs/>
          <w:sz w:val="24"/>
          <w:szCs w:val="24"/>
        </w:rPr>
        <w:t>, tablet, smartfon (je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ś</w:t>
      </w:r>
      <w:r w:rsidRPr="002318F7">
        <w:rPr>
          <w:rFonts w:eastAsia="HelveticaNeue-Bold" w:cs="Arial"/>
          <w:bCs/>
          <w:sz w:val="24"/>
          <w:szCs w:val="24"/>
        </w:rPr>
        <w:t>li nie ma mo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ż</w:t>
      </w:r>
      <w:r w:rsidRPr="002318F7">
        <w:rPr>
          <w:rFonts w:eastAsia="HelveticaNeue-Bold" w:cs="Arial"/>
          <w:bCs/>
          <w:sz w:val="24"/>
          <w:szCs w:val="24"/>
        </w:rPr>
        <w:t>liwo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ś</w:t>
      </w:r>
      <w:r w:rsidRPr="002318F7">
        <w:rPr>
          <w:rFonts w:eastAsia="HelveticaNeue-Bold" w:cs="Arial"/>
          <w:bCs/>
          <w:sz w:val="24"/>
          <w:szCs w:val="24"/>
        </w:rPr>
        <w:t xml:space="preserve">ci skorzystania z tablicy interaktywnej, nauczyciel prezentuje same przedmioty lub ich zdjęcia/ilustracje). Dzieci nazywają przedmioty oraz określają, do czego służą. Następnie nauczyciel pokazuje starsze wersje urządzeń. Dzieci dobierają przedmioty w pary stary – nowy, wskazują podobieństwa i różnice. Nauczyciel zadaje pytania: Czy wszystkie przedmioty mają pary? Z jakich urządzeń korzystacie? Do czego używacie poszczególnych urządzeń? Czy używacie ich sami, czy razem z mamą, tatą? Które urządzenie jest waszym ulubionym i korzystacie z niego najczęściej? 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682369" w:rsidRPr="002318F7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Środki dydaktyczne</w:t>
      </w:r>
      <w:r w:rsidRPr="002318F7">
        <w:rPr>
          <w:rFonts w:eastAsia="HelveticaNeue-Bold" w:cs="Arial"/>
          <w:bCs/>
          <w:sz w:val="24"/>
          <w:szCs w:val="24"/>
        </w:rPr>
        <w:t>: tablica interaktywna, zdjęcia przedstawiające nowsze i starsze urządzenia elektroniczne: telewizor, komputer, telefon, aparat fotograficzny, kamerę, tablet, smartfon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Maszyna do pisania</w:t>
      </w:r>
      <w:r w:rsidRPr="002318F7">
        <w:rPr>
          <w:rFonts w:eastAsia="HelveticaNeue-Bold" w:cs="Arial"/>
          <w:bCs/>
          <w:sz w:val="24"/>
          <w:szCs w:val="24"/>
        </w:rPr>
        <w:t xml:space="preserve"> – masażyk z wykorzystaniem wierszyka, zabawa w parach.</w:t>
      </w: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2318F7">
        <w:rPr>
          <w:rFonts w:eastAsia="HelveticaNeue-Bold" w:cs="Arial"/>
          <w:bCs/>
          <w:sz w:val="24"/>
          <w:szCs w:val="24"/>
        </w:rPr>
        <w:t xml:space="preserve">Nauczyciel pokazuje maszynę do pisania lub jej zdjęcie. Wyjaśnia, że została zastąpiona przez komputery. Dzieci określają podobieństwa i różnice w wyglądzie maszyny i komputera. Następnie nauczyciel zaprasza do zabawy. Prosi, by dzieci dobrały się w pary i usiadły jedno za drugim. Osoba siedząca z tyłu wykonuje masażyk na plecach koleżanki lub kolegi. Potem dzieci zamieniają się rolami. Nauczyciel recytuje wierszyk i podaje instrukcje. Ważne, żeby nauczyciel wcześniej pokazał dzieciom, jak wyglądają litery A, B i C, kropka i przecinek. </w:t>
      </w:r>
    </w:p>
    <w:p w:rsidR="00A26CFF" w:rsidRDefault="00A26CFF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</w:p>
    <w:p w:rsidR="00A26CFF" w:rsidRP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i/>
          <w:sz w:val="24"/>
          <w:szCs w:val="24"/>
        </w:rPr>
      </w:pPr>
      <w:r w:rsidRPr="00A26CFF">
        <w:rPr>
          <w:rFonts w:eastAsia="HelveticaNeue-Bold" w:cs="Arial"/>
          <w:bCs/>
          <w:i/>
          <w:sz w:val="24"/>
          <w:szCs w:val="24"/>
        </w:rPr>
        <w:lastRenderedPageBreak/>
        <w:t xml:space="preserve">Maszyna do pisania </w:t>
      </w:r>
    </w:p>
    <w:p w:rsidR="00A26CFF" w:rsidRP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i/>
          <w:sz w:val="24"/>
          <w:szCs w:val="24"/>
        </w:rPr>
      </w:pPr>
      <w:r w:rsidRPr="00A26CFF">
        <w:rPr>
          <w:rFonts w:eastAsia="HelveticaNeue-Bold" w:cs="Arial"/>
          <w:bCs/>
          <w:i/>
          <w:sz w:val="24"/>
          <w:szCs w:val="24"/>
        </w:rPr>
        <w:t xml:space="preserve">Wkręcamy papier do maszyny (ostrożnie „przekręcamy” uszka dziecka do przodu) do pisania. Wygładzamy kartkę papieru (gładzimy plecy wewnętrzną stroną dłoni, i piszemy: A…, B…, C…, kropka, przecinek (piszemy palcem: A, B, C, stawiamy dużą kropkę  i przecinek) i… przesuwamy wałek. (chwytamy za głowę, z wyczuciem, lecz stanowczo przechylamy ciało na bok) </w:t>
      </w: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Środki dydaktyczne:</w:t>
      </w:r>
      <w:r w:rsidRPr="002318F7">
        <w:rPr>
          <w:rFonts w:eastAsia="HelveticaNeue-Bold" w:cs="Arial"/>
          <w:bCs/>
          <w:sz w:val="24"/>
          <w:szCs w:val="24"/>
        </w:rPr>
        <w:t xml:space="preserve"> maszyna do pisania i komputer (lub ich zdjęcia)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</w:t>
      </w:r>
    </w:p>
    <w:p w:rsidR="00A26CFF" w:rsidRDefault="00A26CFF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Liczymy zabawki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–</w:t>
      </w:r>
      <w:r w:rsidRPr="002318F7">
        <w:rPr>
          <w:rFonts w:eastAsia="HelveticaNeue-Bold" w:cs="Arial"/>
          <w:bCs/>
          <w:sz w:val="24"/>
          <w:szCs w:val="24"/>
        </w:rPr>
        <w:t xml:space="preserve"> zabawa matematyczna.</w:t>
      </w: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2318F7">
        <w:rPr>
          <w:rFonts w:eastAsia="HelveticaNeue-Bold" w:cs="Arial"/>
          <w:bCs/>
          <w:sz w:val="24"/>
          <w:szCs w:val="24"/>
        </w:rPr>
        <w:t xml:space="preserve"> Nauczyciel przygotowuje zabawki, np.: cztery samo- chody, trzy drewniane klocki, dwie piłki, jedną lalkę. Układa je w rozsypce</w:t>
      </w:r>
      <w:r w:rsidR="00A26CFF">
        <w:rPr>
          <w:rFonts w:eastAsia="HelveticaNeue-Bold" w:cs="Arial"/>
          <w:bCs/>
          <w:sz w:val="24"/>
          <w:szCs w:val="24"/>
        </w:rPr>
        <w:t xml:space="preserve"> tak, aby obok siebie nie znaj</w:t>
      </w:r>
      <w:r w:rsidRPr="002318F7">
        <w:rPr>
          <w:rFonts w:eastAsia="HelveticaNeue-Bold" w:cs="Arial"/>
          <w:bCs/>
          <w:sz w:val="24"/>
          <w:szCs w:val="24"/>
        </w:rPr>
        <w:t>dowały się zabawki tego samego rodzaju. Umieszcza na tablicy obrazki: samochodu, klocka, piłki oraz lalki. Dzieci przeliczają zabawki</w:t>
      </w:r>
      <w:r w:rsidR="00A26CFF">
        <w:rPr>
          <w:rFonts w:eastAsia="HelveticaNeue-Bold" w:cs="Arial"/>
          <w:bCs/>
          <w:sz w:val="24"/>
          <w:szCs w:val="24"/>
        </w:rPr>
        <w:t xml:space="preserve"> i dopasowują do każ</w:t>
      </w:r>
      <w:r w:rsidRPr="002318F7">
        <w:rPr>
          <w:rFonts w:eastAsia="HelveticaNeue-Bold" w:cs="Arial"/>
          <w:bCs/>
          <w:sz w:val="24"/>
          <w:szCs w:val="24"/>
        </w:rPr>
        <w:t xml:space="preserve">dego obrazka kartonik z figurą liczbową od 1 do 4. 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682369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Środki dydaktyczne</w:t>
      </w:r>
      <w:r w:rsidRPr="002318F7">
        <w:rPr>
          <w:rFonts w:eastAsia="HelveticaNeue-Bold" w:cs="Arial"/>
          <w:bCs/>
          <w:sz w:val="24"/>
          <w:szCs w:val="24"/>
        </w:rPr>
        <w:t xml:space="preserve">: zabawki, np.: cztery samochody, trzy drewniane klocki, dwie piłki, jedna lalka, obrazki przedstawiające te same zabawki, kartoniki z figurami liczbowymi  od 1 do 4, kredki 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</w:p>
    <w:p w:rsidR="00E77B39" w:rsidRPr="002318F7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Zajęcia popołudniowe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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Fotografujemy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–</w:t>
      </w:r>
      <w:r w:rsidRPr="002318F7">
        <w:rPr>
          <w:rFonts w:eastAsia="HelveticaNeue-Bold" w:cs="Arial"/>
          <w:bCs/>
          <w:sz w:val="24"/>
          <w:szCs w:val="24"/>
        </w:rPr>
        <w:t xml:space="preserve"> zabawa doskonal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>ca pami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ęć</w:t>
      </w:r>
      <w:r w:rsidRPr="002318F7">
        <w:rPr>
          <w:rFonts w:eastAsia="HelveticaNeue-Bold" w:cs="Arial"/>
          <w:bCs/>
          <w:sz w:val="24"/>
          <w:szCs w:val="24"/>
        </w:rPr>
        <w:t xml:space="preserve"> oraz spostrzeganie wzrokowe. </w:t>
      </w: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  <w:r w:rsidRPr="002318F7">
        <w:rPr>
          <w:rFonts w:eastAsia="HelveticaNeue-Bold" w:cs="Arial"/>
          <w:bCs/>
          <w:sz w:val="24"/>
          <w:szCs w:val="24"/>
        </w:rPr>
        <w:t>Nauczyciel wybiera dwie osoby, kt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ó</w:t>
      </w:r>
      <w:r w:rsidRPr="002318F7">
        <w:rPr>
          <w:rFonts w:eastAsia="HelveticaNeue-Bold" w:cs="Arial"/>
          <w:bCs/>
          <w:sz w:val="24"/>
          <w:szCs w:val="24"/>
        </w:rPr>
        <w:t>re b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</w:t>
      </w:r>
      <w:r w:rsidRPr="002318F7">
        <w:rPr>
          <w:rFonts w:eastAsia="HelveticaNeue-Bold" w:cs="Arial"/>
          <w:bCs/>
          <w:sz w:val="24"/>
          <w:szCs w:val="24"/>
        </w:rPr>
        <w:t>d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 w zabawie fotografami. Reszta grupy tworzy jak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ąś</w:t>
      </w:r>
      <w:r w:rsidRPr="002318F7">
        <w:rPr>
          <w:rFonts w:eastAsia="HelveticaNeue-Bold" w:cs="Arial"/>
          <w:bCs/>
          <w:sz w:val="24"/>
          <w:szCs w:val="24"/>
        </w:rPr>
        <w:t xml:space="preserve"> scen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</w:t>
      </w:r>
      <w:r w:rsidRPr="002318F7">
        <w:rPr>
          <w:rFonts w:eastAsia="HelveticaNeue-Bold" w:cs="Arial"/>
          <w:bCs/>
          <w:sz w:val="24"/>
          <w:szCs w:val="24"/>
        </w:rPr>
        <w:t xml:space="preserve"> i pozuje do zdj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ę</w:t>
      </w:r>
      <w:r w:rsidRPr="002318F7">
        <w:rPr>
          <w:rFonts w:eastAsia="HelveticaNeue-Bold" w:cs="Arial"/>
          <w:bCs/>
          <w:sz w:val="24"/>
          <w:szCs w:val="24"/>
        </w:rPr>
        <w:t>cia, zastygaj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c w bezruchu. Fotografowie uważnie obserwują, w jaki sposób rozmieszczone są osoby pozujące do zdjęcia. Po chwili wychodzą z sali lub odwracają się tyłem. Kilka osób spośród pozujących zamienia się miejscami. Zadaniem fotografów jest podanie imion dzieci, które zamieniły się miejscami. Zabawę powtarzamy kilka razy, zmieniając osoby w roli fotografów.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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F641EA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Uwaga, zdj</w:t>
      </w:r>
      <w:r w:rsidRPr="00A26CFF">
        <w:rPr>
          <w:rFonts w:ascii="Calibri" w:eastAsia="HelveticaNeue-Bold" w:hAnsi="Calibri" w:cs="Calibri"/>
          <w:b/>
          <w:bCs/>
          <w:sz w:val="24"/>
          <w:szCs w:val="24"/>
        </w:rPr>
        <w:t>ę</w:t>
      </w:r>
      <w:r w:rsidRPr="00A26CFF">
        <w:rPr>
          <w:rFonts w:eastAsia="HelveticaNeue-Bold" w:cs="Arial"/>
          <w:b/>
          <w:bCs/>
          <w:sz w:val="24"/>
          <w:szCs w:val="24"/>
        </w:rPr>
        <w:t>cie!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–</w:t>
      </w:r>
      <w:r w:rsidRPr="002318F7">
        <w:rPr>
          <w:rFonts w:eastAsia="HelveticaNeue-Bold" w:cs="Arial"/>
          <w:bCs/>
          <w:sz w:val="24"/>
          <w:szCs w:val="24"/>
        </w:rPr>
        <w:t xml:space="preserve"> zabawa bie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ż</w:t>
      </w:r>
      <w:r w:rsidRPr="002318F7">
        <w:rPr>
          <w:rFonts w:eastAsia="HelveticaNeue-Bold" w:cs="Arial"/>
          <w:bCs/>
          <w:sz w:val="24"/>
          <w:szCs w:val="24"/>
        </w:rPr>
        <w:t xml:space="preserve">na. </w:t>
      </w:r>
    </w:p>
    <w:p w:rsidR="00A26CFF" w:rsidRDefault="00F641EA" w:rsidP="00682369">
      <w:pPr>
        <w:autoSpaceDE w:val="0"/>
        <w:autoSpaceDN w:val="0"/>
        <w:adjustRightInd w:val="0"/>
        <w:spacing w:after="0" w:line="240" w:lineRule="auto"/>
        <w:rPr>
          <w:rFonts w:ascii="Calibri" w:eastAsia="HelveticaNeue-Bold" w:hAnsi="Calibri" w:cs="Calibri"/>
          <w:bCs/>
          <w:sz w:val="24"/>
          <w:szCs w:val="24"/>
        </w:rPr>
      </w:pPr>
      <w:r w:rsidRPr="002318F7">
        <w:rPr>
          <w:rFonts w:cs="Arial"/>
          <w:sz w:val="24"/>
          <w:szCs w:val="24"/>
        </w:rPr>
        <w:t xml:space="preserve">Dzieci biegają po sali, na hasło: Zdjęcie! – zatrzymują się i przyjmują ciekawe pozy. Zabawę powtarzamy kilka razy. </w:t>
      </w:r>
      <w:r w:rsidR="00682369" w:rsidRPr="002318F7">
        <w:rPr>
          <w:rFonts w:ascii="Calibri" w:eastAsia="HelveticaNeue-Bold" w:hAnsi="Calibri" w:cs="Calibri"/>
          <w:bCs/>
          <w:sz w:val="24"/>
          <w:szCs w:val="24"/>
        </w:rPr>
        <w:t>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/>
          <w:bCs/>
          <w:sz w:val="24"/>
          <w:szCs w:val="24"/>
        </w:rPr>
      </w:pPr>
    </w:p>
    <w:p w:rsidR="00A26CFF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Kr</w:t>
      </w:r>
      <w:r w:rsidRPr="00A26CFF">
        <w:rPr>
          <w:rFonts w:ascii="Calibri" w:eastAsia="HelveticaNeue-Bold" w:hAnsi="Calibri" w:cs="Calibri"/>
          <w:b/>
          <w:bCs/>
          <w:sz w:val="24"/>
          <w:szCs w:val="24"/>
        </w:rPr>
        <w:t>ę</w:t>
      </w:r>
      <w:r w:rsidRPr="00A26CFF">
        <w:rPr>
          <w:rFonts w:eastAsia="HelveticaNeue-Bold" w:cs="Arial"/>
          <w:b/>
          <w:bCs/>
          <w:sz w:val="24"/>
          <w:szCs w:val="24"/>
        </w:rPr>
        <w:t>cimy film</w:t>
      </w:r>
      <w:r w:rsidRPr="002318F7">
        <w:rPr>
          <w:rFonts w:eastAsia="HelveticaNeue-Bold" w:cs="Arial"/>
          <w:bCs/>
          <w:sz w:val="24"/>
          <w:szCs w:val="24"/>
        </w:rPr>
        <w:t xml:space="preserve"> 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–</w:t>
      </w:r>
      <w:r w:rsidRPr="002318F7">
        <w:rPr>
          <w:rFonts w:eastAsia="HelveticaNeue-Bold" w:cs="Arial"/>
          <w:bCs/>
          <w:sz w:val="24"/>
          <w:szCs w:val="24"/>
        </w:rPr>
        <w:t xml:space="preserve"> zabawa rozwijaj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>ca kreatywno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ść</w:t>
      </w:r>
      <w:r w:rsidRPr="002318F7">
        <w:rPr>
          <w:rFonts w:eastAsia="HelveticaNeue-Bold" w:cs="Arial"/>
          <w:bCs/>
          <w:sz w:val="24"/>
          <w:szCs w:val="24"/>
        </w:rPr>
        <w:t>. Dzieci z pomoc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 nauczyciela nagrywaj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ą</w:t>
      </w:r>
      <w:r w:rsidRPr="002318F7">
        <w:rPr>
          <w:rFonts w:eastAsia="HelveticaNeue-Bold" w:cs="Arial"/>
          <w:bCs/>
          <w:sz w:val="24"/>
          <w:szCs w:val="24"/>
        </w:rPr>
        <w:t xml:space="preserve"> kr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ó</w:t>
      </w:r>
      <w:r w:rsidRPr="002318F7">
        <w:rPr>
          <w:rFonts w:eastAsia="HelveticaNeue-Bold" w:cs="Arial"/>
          <w:bCs/>
          <w:sz w:val="24"/>
          <w:szCs w:val="24"/>
        </w:rPr>
        <w:t>tki filmik na dowolny temat, kt</w:t>
      </w:r>
      <w:r w:rsidRPr="002318F7">
        <w:rPr>
          <w:rFonts w:ascii="Calibri" w:eastAsia="HelveticaNeue-Bold" w:hAnsi="Calibri" w:cs="Calibri"/>
          <w:bCs/>
          <w:sz w:val="24"/>
          <w:szCs w:val="24"/>
        </w:rPr>
        <w:t>ó</w:t>
      </w:r>
      <w:r w:rsidRPr="002318F7">
        <w:rPr>
          <w:rFonts w:eastAsia="HelveticaNeue-Bold" w:cs="Arial"/>
          <w:bCs/>
          <w:sz w:val="24"/>
          <w:szCs w:val="24"/>
        </w:rPr>
        <w:t xml:space="preserve">ry zaprezentują np. koleżankom i kolegom z innej grupy. Wspólnie ustalają, o czym będzie film oraz układają krótki scenariusz, przygotowują rekwizyty itd. </w:t>
      </w:r>
    </w:p>
    <w:p w:rsidR="00E77B39" w:rsidRDefault="00E77B3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bookmarkStart w:id="0" w:name="_GoBack"/>
      <w:bookmarkEnd w:id="0"/>
    </w:p>
    <w:p w:rsidR="00682369" w:rsidRPr="002318F7" w:rsidRDefault="00682369" w:rsidP="00682369">
      <w:pPr>
        <w:autoSpaceDE w:val="0"/>
        <w:autoSpaceDN w:val="0"/>
        <w:adjustRightInd w:val="0"/>
        <w:spacing w:after="0" w:line="240" w:lineRule="auto"/>
        <w:rPr>
          <w:rFonts w:eastAsia="HelveticaNeue-Bold" w:cs="Arial"/>
          <w:bCs/>
          <w:sz w:val="24"/>
          <w:szCs w:val="24"/>
        </w:rPr>
      </w:pPr>
      <w:r w:rsidRPr="00A26CFF">
        <w:rPr>
          <w:rFonts w:eastAsia="HelveticaNeue-Bold" w:cs="Arial"/>
          <w:b/>
          <w:bCs/>
          <w:sz w:val="24"/>
          <w:szCs w:val="24"/>
        </w:rPr>
        <w:t>Środki dydaktyczne</w:t>
      </w:r>
      <w:r w:rsidRPr="002318F7">
        <w:rPr>
          <w:rFonts w:eastAsia="HelveticaNeue-Bold" w:cs="Arial"/>
          <w:bCs/>
          <w:sz w:val="24"/>
          <w:szCs w:val="24"/>
        </w:rPr>
        <w:t>: smartfon lub tablet</w:t>
      </w:r>
    </w:p>
    <w:p w:rsidR="00B82793" w:rsidRPr="002318F7" w:rsidRDefault="00B82793">
      <w:pPr>
        <w:rPr>
          <w:rFonts w:cs="Arial"/>
          <w:sz w:val="24"/>
          <w:szCs w:val="24"/>
        </w:rPr>
      </w:pPr>
    </w:p>
    <w:sectPr w:rsidR="00B82793" w:rsidRPr="0023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78A"/>
    <w:multiLevelType w:val="hybridMultilevel"/>
    <w:tmpl w:val="8F3E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97"/>
    <w:rsid w:val="00165A97"/>
    <w:rsid w:val="00183DE4"/>
    <w:rsid w:val="002155CF"/>
    <w:rsid w:val="002318F7"/>
    <w:rsid w:val="002343EC"/>
    <w:rsid w:val="006059FB"/>
    <w:rsid w:val="00682369"/>
    <w:rsid w:val="00753DD9"/>
    <w:rsid w:val="00935128"/>
    <w:rsid w:val="009558B6"/>
    <w:rsid w:val="00A26CFF"/>
    <w:rsid w:val="00B631EF"/>
    <w:rsid w:val="00B82793"/>
    <w:rsid w:val="00D07B64"/>
    <w:rsid w:val="00D55F61"/>
    <w:rsid w:val="00DA6069"/>
    <w:rsid w:val="00E77B39"/>
    <w:rsid w:val="00F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2020-04-14T09:31:00Z</dcterms:created>
  <dcterms:modified xsi:type="dcterms:W3CDTF">2020-04-14T10:04:00Z</dcterms:modified>
</cp:coreProperties>
</file>