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03" w:rsidRDefault="00521903" w:rsidP="00521903">
      <w:pPr>
        <w:rPr>
          <w:rFonts w:ascii="Times New Roman" w:hAnsi="Times New Roman"/>
          <w:b/>
          <w:sz w:val="16"/>
          <w:szCs w:val="16"/>
        </w:rPr>
      </w:pPr>
    </w:p>
    <w:p w:rsidR="00693700" w:rsidRPr="00693700" w:rsidRDefault="00693700" w:rsidP="00B525FF">
      <w:pPr>
        <w:spacing w:after="240"/>
        <w:rPr>
          <w:rFonts w:ascii="Times New Roman" w:hAnsi="Times New Roman"/>
          <w:b/>
          <w:sz w:val="24"/>
          <w:szCs w:val="24"/>
        </w:rPr>
      </w:pPr>
      <w:r w:rsidRPr="00693700">
        <w:rPr>
          <w:rFonts w:ascii="Times New Roman" w:hAnsi="Times New Roman"/>
          <w:b/>
          <w:sz w:val="24"/>
          <w:szCs w:val="24"/>
        </w:rPr>
        <w:t>Grupa I – propozycja zajęć – 1</w:t>
      </w:r>
      <w:r>
        <w:rPr>
          <w:rFonts w:ascii="Times New Roman" w:hAnsi="Times New Roman"/>
          <w:b/>
          <w:sz w:val="24"/>
          <w:szCs w:val="24"/>
        </w:rPr>
        <w:t>2</w:t>
      </w:r>
      <w:r w:rsidRPr="00693700">
        <w:rPr>
          <w:rFonts w:ascii="Times New Roman" w:hAnsi="Times New Roman"/>
          <w:b/>
          <w:sz w:val="24"/>
          <w:szCs w:val="24"/>
        </w:rPr>
        <w:t>.05.20r.</w:t>
      </w:r>
    </w:p>
    <w:p w:rsidR="00693700" w:rsidRPr="00693700" w:rsidRDefault="00693700" w:rsidP="00B525FF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3700">
        <w:rPr>
          <w:rFonts w:ascii="Times New Roman" w:hAnsi="Times New Roman"/>
          <w:b/>
          <w:bCs/>
          <w:color w:val="000000"/>
          <w:sz w:val="24"/>
          <w:szCs w:val="24"/>
        </w:rPr>
        <w:t>Temat kompleksowy: „Wiosenna łąka”</w:t>
      </w:r>
    </w:p>
    <w:p w:rsidR="00693700" w:rsidRPr="00693700" w:rsidRDefault="00693700" w:rsidP="00B525F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3700">
        <w:rPr>
          <w:rFonts w:ascii="Times New Roman" w:hAnsi="Times New Roman"/>
          <w:b/>
          <w:sz w:val="24"/>
          <w:szCs w:val="24"/>
        </w:rPr>
        <w:t xml:space="preserve">Temat dnia: </w:t>
      </w:r>
      <w:r w:rsidRPr="00693700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Kolorowa łąka</w:t>
      </w:r>
      <w:r w:rsidRPr="00693700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693700" w:rsidRPr="00693700" w:rsidRDefault="00693700" w:rsidP="00693700">
      <w:pPr>
        <w:shd w:val="clear" w:color="auto" w:fill="FFFFFF"/>
        <w:spacing w:before="120" w:line="36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693700">
        <w:rPr>
          <w:rFonts w:ascii="Times New Roman" w:hAnsi="Times New Roman"/>
          <w:b/>
          <w:sz w:val="24"/>
          <w:szCs w:val="24"/>
        </w:rPr>
        <w:t>Cele:</w:t>
      </w:r>
    </w:p>
    <w:p w:rsidR="00693700" w:rsidRDefault="00693700" w:rsidP="00693700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b/>
        </w:rPr>
      </w:pPr>
      <w:r>
        <w:rPr>
          <w:b/>
        </w:rPr>
        <w:t>Dziecko:</w:t>
      </w:r>
    </w:p>
    <w:p w:rsidR="002F0451" w:rsidRPr="00074D49" w:rsidRDefault="002F0451" w:rsidP="002F04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  <w:lang w:eastAsia="pl-PL"/>
        </w:rPr>
      </w:pPr>
      <w:r w:rsidRPr="00074D49">
        <w:rPr>
          <w:rFonts w:ascii="Times New Roman" w:eastAsia="PalatinoLinotype-Roman" w:hAnsi="Times New Roman"/>
          <w:sz w:val="24"/>
          <w:szCs w:val="24"/>
          <w:lang w:eastAsia="pl-PL"/>
        </w:rPr>
        <w:t>poznaje nową piosenkę;</w:t>
      </w:r>
    </w:p>
    <w:p w:rsidR="002F0451" w:rsidRPr="00074D49" w:rsidRDefault="002F0451" w:rsidP="002F04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  <w:lang w:eastAsia="pl-PL"/>
        </w:rPr>
      </w:pPr>
      <w:r w:rsidRPr="00074D49">
        <w:rPr>
          <w:rFonts w:ascii="Times New Roman" w:eastAsia="PalatinoLinotype-Roman" w:hAnsi="Times New Roman"/>
          <w:sz w:val="24"/>
          <w:szCs w:val="24"/>
          <w:lang w:eastAsia="pl-PL"/>
        </w:rPr>
        <w:t>ilustruje ruchem treść piosenki;</w:t>
      </w:r>
    </w:p>
    <w:p w:rsidR="002F0451" w:rsidRPr="00074D49" w:rsidRDefault="002F0451" w:rsidP="002F04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</w:rPr>
      </w:pPr>
      <w:r w:rsidRPr="00074D49">
        <w:rPr>
          <w:rFonts w:ascii="Times New Roman" w:hAnsi="Times New Roman"/>
          <w:sz w:val="24"/>
          <w:szCs w:val="24"/>
        </w:rPr>
        <w:t>z uwagą słucha utwory z dziecięcej literatury;</w:t>
      </w:r>
      <w:r w:rsidRPr="00074D49">
        <w:rPr>
          <w:rFonts w:ascii="Times New Roman" w:eastAsia="PalatinoLinotype-Roman" w:hAnsi="Times New Roman"/>
          <w:sz w:val="24"/>
          <w:szCs w:val="24"/>
        </w:rPr>
        <w:t xml:space="preserve"> </w:t>
      </w:r>
    </w:p>
    <w:p w:rsidR="002F0451" w:rsidRPr="00074D49" w:rsidRDefault="002F0451" w:rsidP="002F04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  <w:lang w:eastAsia="pl-PL"/>
        </w:rPr>
      </w:pPr>
      <w:r w:rsidRPr="00074D49">
        <w:rPr>
          <w:rFonts w:ascii="Times New Roman" w:hAnsi="Times New Roman"/>
          <w:sz w:val="24"/>
          <w:szCs w:val="24"/>
        </w:rPr>
        <w:t>poznaje wybrane gatunki roślin łąkowych;</w:t>
      </w:r>
    </w:p>
    <w:p w:rsidR="002F0451" w:rsidRPr="00074D49" w:rsidRDefault="005634BF" w:rsidP="002F04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  <w:lang w:eastAsia="pl-PL"/>
        </w:rPr>
      </w:pPr>
      <w:r w:rsidRPr="00074D49">
        <w:rPr>
          <w:rFonts w:ascii="Times New Roman" w:eastAsia="PalatinoLinotype-Roman" w:hAnsi="Times New Roman"/>
          <w:sz w:val="24"/>
          <w:szCs w:val="24"/>
          <w:lang w:eastAsia="pl-PL"/>
        </w:rPr>
        <w:t xml:space="preserve">nazywa </w:t>
      </w:r>
      <w:r w:rsidR="002F0451" w:rsidRPr="00074D49">
        <w:rPr>
          <w:rFonts w:ascii="Times New Roman" w:eastAsia="PalatinoLinotype-Roman" w:hAnsi="Times New Roman"/>
          <w:sz w:val="24"/>
          <w:szCs w:val="24"/>
          <w:lang w:eastAsia="pl-PL"/>
        </w:rPr>
        <w:t>wybrany</w:t>
      </w:r>
      <w:r w:rsidRPr="00074D49">
        <w:rPr>
          <w:rFonts w:ascii="Times New Roman" w:eastAsia="PalatinoLinotype-Roman" w:hAnsi="Times New Roman"/>
          <w:sz w:val="24"/>
          <w:szCs w:val="24"/>
          <w:lang w:eastAsia="pl-PL"/>
        </w:rPr>
        <w:t xml:space="preserve">ch </w:t>
      </w:r>
      <w:r w:rsidR="002F0451" w:rsidRPr="00074D49">
        <w:rPr>
          <w:rFonts w:ascii="Times New Roman" w:eastAsia="PalatinoLinotype-Roman" w:hAnsi="Times New Roman"/>
          <w:sz w:val="24"/>
          <w:szCs w:val="24"/>
          <w:lang w:eastAsia="pl-PL"/>
        </w:rPr>
        <w:t>mieszkańc</w:t>
      </w:r>
      <w:r w:rsidRPr="00074D49">
        <w:rPr>
          <w:rFonts w:ascii="Times New Roman" w:eastAsia="PalatinoLinotype-Roman" w:hAnsi="Times New Roman"/>
          <w:sz w:val="24"/>
          <w:szCs w:val="24"/>
          <w:lang w:eastAsia="pl-PL"/>
        </w:rPr>
        <w:t xml:space="preserve">ów </w:t>
      </w:r>
      <w:r w:rsidR="002F0451" w:rsidRPr="00074D49">
        <w:rPr>
          <w:rFonts w:ascii="Times New Roman" w:eastAsia="PalatinoLinotype-Roman" w:hAnsi="Times New Roman"/>
          <w:sz w:val="24"/>
          <w:szCs w:val="24"/>
          <w:lang w:eastAsia="pl-PL"/>
        </w:rPr>
        <w:t>łąki;</w:t>
      </w:r>
    </w:p>
    <w:p w:rsidR="00693700" w:rsidRPr="00074D49" w:rsidRDefault="00693700" w:rsidP="0069370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</w:rPr>
      </w:pPr>
      <w:r w:rsidRPr="00074D49">
        <w:rPr>
          <w:rFonts w:ascii="Times New Roman" w:eastAsia="PalatinoLinotype-Roman" w:hAnsi="Times New Roman"/>
          <w:sz w:val="24"/>
          <w:szCs w:val="24"/>
        </w:rPr>
        <w:t>wypowiada się na dany temat;</w:t>
      </w:r>
    </w:p>
    <w:p w:rsidR="00693700" w:rsidRPr="00074D49" w:rsidRDefault="00693700" w:rsidP="0069370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</w:rPr>
      </w:pPr>
      <w:r w:rsidRPr="00074D49">
        <w:rPr>
          <w:rFonts w:ascii="Times New Roman" w:eastAsia="PalatinoLinotype-Roman" w:hAnsi="Times New Roman"/>
          <w:sz w:val="24"/>
          <w:szCs w:val="24"/>
        </w:rPr>
        <w:t>reaguje na umowne sygnały słowne i dźwiękowe;</w:t>
      </w:r>
    </w:p>
    <w:p w:rsidR="00693700" w:rsidRPr="00074D49" w:rsidRDefault="00693700" w:rsidP="00693700">
      <w:pPr>
        <w:pStyle w:val="Akapitzlist"/>
        <w:numPr>
          <w:ilvl w:val="0"/>
          <w:numId w:val="7"/>
        </w:numPr>
        <w:spacing w:line="276" w:lineRule="auto"/>
        <w:jc w:val="both"/>
      </w:pPr>
      <w:r w:rsidRPr="00074D49">
        <w:t>rozwija improwizację ruchową;</w:t>
      </w:r>
    </w:p>
    <w:p w:rsidR="00693700" w:rsidRPr="00074D49" w:rsidRDefault="00693700" w:rsidP="00693700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4D49">
        <w:rPr>
          <w:rFonts w:ascii="Times New Roman" w:hAnsi="Times New Roman" w:cs="Times New Roman"/>
          <w:color w:val="auto"/>
        </w:rPr>
        <w:t>demonstruje czynności do wykonania;</w:t>
      </w:r>
    </w:p>
    <w:p w:rsidR="002F0451" w:rsidRPr="00074D49" w:rsidRDefault="002F0451" w:rsidP="002F04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  <w:lang w:eastAsia="pl-PL"/>
        </w:rPr>
      </w:pPr>
      <w:r w:rsidRPr="00074D49">
        <w:rPr>
          <w:rFonts w:ascii="Times New Roman" w:hAnsi="Times New Roman"/>
          <w:sz w:val="24"/>
          <w:szCs w:val="24"/>
        </w:rPr>
        <w:t>przelicza elementy w dostępnym zakresie;</w:t>
      </w:r>
    </w:p>
    <w:p w:rsidR="002F0451" w:rsidRPr="00074D49" w:rsidRDefault="002F0451" w:rsidP="002F04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  <w:lang w:eastAsia="pl-PL"/>
        </w:rPr>
      </w:pPr>
      <w:r w:rsidRPr="00074D49">
        <w:rPr>
          <w:rFonts w:ascii="Times New Roman" w:hAnsi="Times New Roman"/>
          <w:sz w:val="24"/>
          <w:szCs w:val="24"/>
        </w:rPr>
        <w:t>porównuje liczebność zbiorów w miarę swoich możliwości;</w:t>
      </w:r>
    </w:p>
    <w:p w:rsidR="00693700" w:rsidRPr="00074D49" w:rsidRDefault="00693700" w:rsidP="0069370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/>
          <w:sz w:val="24"/>
          <w:szCs w:val="24"/>
        </w:rPr>
      </w:pPr>
      <w:r w:rsidRPr="00074D49">
        <w:rPr>
          <w:rFonts w:ascii="Times New Roman" w:eastAsia="PalatinoLinotype-Roman" w:hAnsi="Times New Roman"/>
          <w:sz w:val="24"/>
          <w:szCs w:val="24"/>
        </w:rPr>
        <w:t>estetycznie wykonuje pracę plastyczną;</w:t>
      </w:r>
    </w:p>
    <w:p w:rsidR="00521903" w:rsidRPr="00074D49" w:rsidRDefault="00693700" w:rsidP="00AE15E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PalatinoLinotype-Roman" w:hAnsi="Times New Roman"/>
          <w:sz w:val="16"/>
          <w:szCs w:val="16"/>
          <w:lang w:eastAsia="pl-PL"/>
        </w:rPr>
      </w:pPr>
      <w:r w:rsidRPr="00074D49">
        <w:rPr>
          <w:rFonts w:ascii="Times New Roman" w:eastAsia="PalatinoLinotype-Roman" w:hAnsi="Times New Roman"/>
          <w:sz w:val="24"/>
          <w:szCs w:val="24"/>
        </w:rPr>
        <w:t>rozwija zdolności manualne</w:t>
      </w:r>
      <w:r w:rsidR="002F0451" w:rsidRPr="00074D49">
        <w:rPr>
          <w:rFonts w:ascii="Times New Roman" w:eastAsia="PalatinoLinotype-Roman" w:hAnsi="Times New Roman"/>
          <w:sz w:val="24"/>
          <w:szCs w:val="24"/>
        </w:rPr>
        <w:t>.</w:t>
      </w:r>
    </w:p>
    <w:p w:rsidR="00521903" w:rsidRDefault="00521903" w:rsidP="00416238">
      <w:pPr>
        <w:autoSpaceDE w:val="0"/>
        <w:autoSpaceDN w:val="0"/>
        <w:adjustRightInd w:val="0"/>
        <w:spacing w:after="120" w:line="240" w:lineRule="auto"/>
        <w:rPr>
          <w:rFonts w:ascii="Times New Roman" w:eastAsia="PalatinoLinotype-Bold" w:hAnsi="Times New Roman"/>
          <w:b/>
          <w:bCs/>
          <w:sz w:val="24"/>
          <w:szCs w:val="24"/>
          <w:lang w:eastAsia="pl-PL"/>
        </w:rPr>
      </w:pPr>
    </w:p>
    <w:p w:rsidR="002F0451" w:rsidRDefault="002F0451" w:rsidP="00C72D77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spacing w:line="276" w:lineRule="auto"/>
        <w:ind w:left="567" w:hanging="141"/>
        <w:jc w:val="both"/>
      </w:pPr>
      <w:r>
        <w:t xml:space="preserve">„Przyszła wiosna do niedźwiedzia” – słuchanie piosenki Anny Bernat; ilustrowanie ruchem treści (piosenka dostępna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).</w:t>
      </w:r>
    </w:p>
    <w:p w:rsidR="002F0451" w:rsidRPr="000E40B8" w:rsidRDefault="002F0451" w:rsidP="00C72D77">
      <w:pPr>
        <w:spacing w:before="240"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Pr="000E40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Przyszła wiosna do niedźwiedzia: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59D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 w:rsidRPr="00AA19D9">
        <w:rPr>
          <w:rFonts w:ascii="Times New Roman" w:eastAsia="Times New Roman" w:hAnsi="Times New Roman"/>
          <w:bCs/>
          <w:sz w:val="20"/>
          <w:szCs w:val="20"/>
          <w:lang w:eastAsia="pl-PL"/>
        </w:rPr>
        <w:t>D</w:t>
      </w:r>
      <w:r w:rsidR="004F59D2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ziecko maszeruje po obwodzie koła,</w:t>
      </w:r>
    </w:p>
    <w:p w:rsidR="002F0451" w:rsidRPr="000E40B8" w:rsidRDefault="002F0451" w:rsidP="002F045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- zbudź się misiu, zbudź!</w:t>
      </w:r>
    </w:p>
    <w:p w:rsidR="002F0451" w:rsidRPr="00DD6BF2" w:rsidRDefault="002F0451" w:rsidP="00416238">
      <w:pPr>
        <w:spacing w:after="0"/>
        <w:ind w:left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Pogłaskała słonkiem,</w:t>
      </w:r>
      <w:r w:rsidR="004F59D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9D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9D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9D2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zatrzymuje się – naśladuje świecące słońce,</w:t>
      </w:r>
      <w:r w:rsidRPr="004F59D2">
        <w:rPr>
          <w:rFonts w:ascii="Times New Roman" w:eastAsia="Times New Roman" w:hAnsi="Times New Roman"/>
          <w:bCs/>
          <w:lang w:eastAsia="pl-PL"/>
        </w:rPr>
        <w:br/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dzyń, dzyń leśnym dzwonkiem.</w:t>
      </w:r>
      <w:r w:rsidR="004F59D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9D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9D2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klaszcze cztery razy,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Zbudź się misiu, zbudź się misiu,</w:t>
      </w:r>
      <w:r w:rsidR="00B21E8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B21E8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B21E8D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wyciąga rękę</w:t>
      </w:r>
      <w:r w:rsidR="0065314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przed siebie</w:t>
      </w:r>
      <w:r w:rsidR="00B21E8D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– wskazuje misia.</w:t>
      </w:r>
      <w:r w:rsidRPr="000E40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a on śpi i już!</w:t>
      </w:r>
      <w:r w:rsidR="00B21E8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B21E8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B21E8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B21E8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B21E8D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Składa dłonie, przykłada do policzka,</w:t>
      </w:r>
      <w:r w:rsidR="00DD6BF2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ilustrując</w:t>
      </w:r>
      <w:r w:rsidR="00B21E8D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653141">
        <w:rPr>
          <w:rFonts w:ascii="Times New Roman" w:eastAsia="Times New Roman" w:hAnsi="Times New Roman"/>
          <w:bCs/>
          <w:sz w:val="20"/>
          <w:szCs w:val="20"/>
          <w:lang w:eastAsia="pl-PL"/>
        </w:rPr>
        <w:t>zasypianie.</w:t>
      </w:r>
    </w:p>
    <w:p w:rsidR="002F0451" w:rsidRPr="000E40B8" w:rsidRDefault="00B21E8D" w:rsidP="00416238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</w:t>
      </w:r>
      <w:r w:rsidR="00DD6BF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 w:rsidR="002F0451"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2F0451" w:rsidRPr="000E40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F0451"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Przyszła wiosna do niedźwiedzia:</w:t>
      </w:r>
      <w:r w:rsidR="002F0451" w:rsidRPr="000E40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6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1005E" w:rsidRPr="00B1005E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416238" w:rsidRPr="00416238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416238">
        <w:rPr>
          <w:rFonts w:ascii="Times New Roman" w:eastAsia="Times New Roman" w:hAnsi="Times New Roman"/>
          <w:sz w:val="20"/>
          <w:szCs w:val="20"/>
          <w:lang w:eastAsia="pl-PL"/>
        </w:rPr>
        <w:t>iecko maszeruje po obwodzie koła,</w:t>
      </w:r>
    </w:p>
    <w:p w:rsidR="002F0451" w:rsidRPr="000E40B8" w:rsidRDefault="002F0451" w:rsidP="002F045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- zbudź się misiu, zbudź.</w:t>
      </w:r>
    </w:p>
    <w:p w:rsidR="00653141" w:rsidRPr="000E40B8" w:rsidRDefault="002F0451" w:rsidP="0065314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Burzą grała, grzmiała,</w:t>
      </w:r>
      <w:r w:rsidR="0041623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1623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1623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16238" w:rsidRPr="00416238">
        <w:rPr>
          <w:rFonts w:ascii="Times New Roman" w:eastAsia="Times New Roman" w:hAnsi="Times New Roman"/>
          <w:bCs/>
          <w:sz w:val="20"/>
          <w:szCs w:val="20"/>
          <w:lang w:eastAsia="pl-PL"/>
        </w:rPr>
        <w:t>wyciąga</w:t>
      </w:r>
      <w:r w:rsidR="0041623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ręce do góry i gnie się jak drzewo na </w:t>
      </w:r>
      <w:r w:rsidR="00653141" w:rsidRPr="00416238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="00653141">
        <w:rPr>
          <w:rFonts w:ascii="Times New Roman" w:eastAsia="Times New Roman" w:hAnsi="Times New Roman"/>
          <w:bCs/>
          <w:sz w:val="20"/>
          <w:szCs w:val="20"/>
          <w:lang w:eastAsia="pl-PL"/>
        </w:rPr>
        <w:t>ietrze</w:t>
      </w:r>
      <w:r w:rsidR="00B1005E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gromem zahuczała.</w:t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0"/>
          <w:szCs w:val="20"/>
          <w:lang w:eastAsia="pl-PL"/>
        </w:rPr>
        <w:t>Tupie cztery razy.</w:t>
      </w:r>
      <w:r w:rsidR="0041623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1623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1623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1623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Zbudź się misiu, zbudź się misiu,</w:t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wyciąga rękę</w:t>
      </w:r>
      <w:r w:rsidR="0065314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przed siebie</w:t>
      </w:r>
      <w:r w:rsidR="00653141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– wskazuje misia.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a on śpi i już!</w:t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653141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Składa dłonie, przykłada do policzka, ilustrując zasypianie</w:t>
      </w:r>
      <w:r w:rsidR="00B1005E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653141" w:rsidRPr="00DD6BF2" w:rsidRDefault="00653141" w:rsidP="00653141">
      <w:pPr>
        <w:spacing w:after="0"/>
        <w:ind w:left="28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F0451" w:rsidRPr="000E40B8" w:rsidRDefault="002F0451" w:rsidP="0065314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Pr="000E40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Nadleciała pszczółka mała:</w:t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 w:rsidRPr="00AA19D9">
        <w:rPr>
          <w:rFonts w:ascii="Times New Roman" w:eastAsia="Times New Roman" w:hAnsi="Times New Roman"/>
          <w:bCs/>
          <w:sz w:val="20"/>
          <w:szCs w:val="20"/>
          <w:lang w:eastAsia="pl-PL"/>
        </w:rPr>
        <w:t>D</w:t>
      </w:r>
      <w:r w:rsidR="00AA19D9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ziecko maszeruje po obwodzie koła,</w:t>
      </w:r>
      <w:r w:rsidR="00AA19D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macha rękami jak </w:t>
      </w:r>
    </w:p>
    <w:p w:rsidR="002F0451" w:rsidRPr="000E40B8" w:rsidRDefault="002F0451" w:rsidP="002F045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- zbudź się misiu, zbudź.</w:t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A19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s</w:t>
      </w:r>
      <w:r w:rsidR="00AA19D9" w:rsidRPr="00AA19D9">
        <w:rPr>
          <w:rFonts w:ascii="Times New Roman" w:eastAsia="Times New Roman" w:hAnsi="Times New Roman"/>
          <w:bCs/>
          <w:sz w:val="20"/>
          <w:szCs w:val="20"/>
          <w:lang w:eastAsia="pl-PL"/>
        </w:rPr>
        <w:t>krzydełkami</w:t>
      </w:r>
      <w:r w:rsidR="00AA19D9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</w:p>
    <w:p w:rsidR="002F0451" w:rsidRPr="007737A7" w:rsidRDefault="002F0451" w:rsidP="002F0451">
      <w:pPr>
        <w:spacing w:after="0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Bzyku, bzyk do ucha,</w:t>
      </w:r>
      <w:r w:rsid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FD6">
        <w:rPr>
          <w:rFonts w:ascii="Times New Roman" w:eastAsia="Times New Roman" w:hAnsi="Times New Roman"/>
          <w:bCs/>
          <w:sz w:val="20"/>
          <w:szCs w:val="20"/>
          <w:lang w:eastAsia="pl-PL"/>
        </w:rPr>
        <w:t>zatrzymuje się, macha rękami jak</w:t>
      </w:r>
      <w:r w:rsidR="00254FD6" w:rsidRP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254FD6" w:rsidRPr="00AA19D9">
        <w:rPr>
          <w:rFonts w:ascii="Times New Roman" w:eastAsia="Times New Roman" w:hAnsi="Times New Roman"/>
          <w:bCs/>
          <w:sz w:val="20"/>
          <w:szCs w:val="20"/>
          <w:lang w:eastAsia="pl-PL"/>
        </w:rPr>
        <w:t>krzydełkami</w:t>
      </w:r>
      <w:r w:rsidR="00254FD6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widział kto leniucha!</w:t>
      </w:r>
      <w:r w:rsid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FD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FD6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wyciąga rękę</w:t>
      </w:r>
      <w:r w:rsidR="00254FD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przed siebie i rytmicznie </w:t>
      </w:r>
      <w:r w:rsidR="00254FD6" w:rsidRPr="00DD6BF2">
        <w:rPr>
          <w:rFonts w:ascii="Times New Roman" w:eastAsia="Times New Roman" w:hAnsi="Times New Roman"/>
          <w:bCs/>
          <w:sz w:val="20"/>
          <w:szCs w:val="20"/>
          <w:lang w:eastAsia="pl-PL"/>
        </w:rPr>
        <w:t>wskazuje misia.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Ledwie pszczółka bzyk, bzyknęła</w:t>
      </w:r>
      <w:r w:rsidR="007737A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7737A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7737A7" w:rsidRPr="007737A7">
        <w:rPr>
          <w:rFonts w:ascii="Times New Roman" w:eastAsia="Times New Roman" w:hAnsi="Times New Roman"/>
          <w:bCs/>
          <w:sz w:val="20"/>
          <w:szCs w:val="20"/>
          <w:lang w:eastAsia="pl-PL"/>
        </w:rPr>
        <w:t>dziecko wykonuje jeden obrót.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niedźwiedź krzyknął</w:t>
      </w:r>
      <w:r w:rsidR="00F716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Pr="000E40B8">
        <w:rPr>
          <w:rFonts w:ascii="Times New Roman" w:eastAsia="Times New Roman" w:hAnsi="Times New Roman"/>
          <w:bCs/>
          <w:sz w:val="24"/>
          <w:szCs w:val="24"/>
          <w:lang w:eastAsia="pl-PL"/>
        </w:rPr>
        <w:t>MIÓD!</w:t>
      </w:r>
      <w:r w:rsidR="007737A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7737A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7737A7">
        <w:rPr>
          <w:rFonts w:ascii="Times New Roman" w:eastAsia="Times New Roman" w:hAnsi="Times New Roman"/>
          <w:bCs/>
          <w:sz w:val="20"/>
          <w:szCs w:val="20"/>
          <w:lang w:eastAsia="pl-PL"/>
        </w:rPr>
        <w:t>Niedźwiedź budzi się i krzyczy: „miód!”.</w:t>
      </w:r>
    </w:p>
    <w:p w:rsidR="004F4DFE" w:rsidRDefault="00754181" w:rsidP="00433098">
      <w:pPr>
        <w:pStyle w:val="NormalnyWeb"/>
        <w:spacing w:before="240" w:beforeAutospacing="0" w:after="0" w:afterAutospacing="0" w:line="276" w:lineRule="auto"/>
        <w:jc w:val="both"/>
      </w:pPr>
      <w:r>
        <w:t xml:space="preserve">Po wysłuchaniu piosenki wyjaśniamy dziecku, jakie będzie kolejno wykonywało ruchy. Na początku można ilustrować z dzieckiem treść, następnie </w:t>
      </w:r>
      <w:r w:rsidR="004F4DFE">
        <w:t>Rodzic odgrywa rolę niedźwiedzia, natomiast dziecko wykonuje ruchy zapisane obok tekstu.</w:t>
      </w:r>
    </w:p>
    <w:p w:rsidR="00F716A3" w:rsidRPr="004F4DFE" w:rsidRDefault="00F716A3" w:rsidP="00F716A3">
      <w:pPr>
        <w:pStyle w:val="NormalnyWeb"/>
        <w:spacing w:before="0" w:beforeAutospacing="0" w:after="0" w:afterAutospacing="0" w:line="276" w:lineRule="auto"/>
        <w:jc w:val="both"/>
      </w:pPr>
    </w:p>
    <w:p w:rsidR="00CE51AD" w:rsidRDefault="00CE51AD" w:rsidP="00F716A3">
      <w:pPr>
        <w:pStyle w:val="NormalnyWeb"/>
        <w:numPr>
          <w:ilvl w:val="1"/>
          <w:numId w:val="7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141"/>
        <w:jc w:val="both"/>
      </w:pPr>
      <w:r w:rsidRPr="00F54C5E">
        <w:rPr>
          <w:b/>
        </w:rPr>
        <w:t>„Łąka”</w:t>
      </w:r>
      <w:r>
        <w:t xml:space="preserve"> – wysłuchanie wiersza I. Salach; rozmowa przy ilustracjach</w:t>
      </w:r>
      <w:r w:rsidR="001B768C">
        <w:t xml:space="preserve"> (można wykorzystać z poprzedniego dnia)</w:t>
      </w:r>
      <w:r>
        <w:t>.</w:t>
      </w:r>
    </w:p>
    <w:p w:rsidR="00514CD6" w:rsidRDefault="00514CD6" w:rsidP="00E01656">
      <w:pPr>
        <w:pStyle w:val="NormalnyWeb"/>
        <w:spacing w:before="240" w:beforeAutospacing="0" w:after="0" w:afterAutospacing="0" w:line="276" w:lineRule="auto"/>
        <w:ind w:left="567"/>
      </w:pPr>
      <w:r>
        <w:t>Łąka tylu ma mieszkańców,</w:t>
      </w:r>
      <w:r>
        <w:br/>
        <w:t>Zwierząt, roślin kolorowych.</w:t>
      </w:r>
      <w:r>
        <w:br/>
        <w:t xml:space="preserve">Tu motylek, a tam pszczółka, </w:t>
      </w:r>
    </w:p>
    <w:p w:rsidR="00514CD6" w:rsidRDefault="00514CD6" w:rsidP="0064754D">
      <w:pPr>
        <w:pStyle w:val="NormalnyWeb"/>
        <w:spacing w:before="0" w:beforeAutospacing="0" w:after="0" w:afterAutospacing="0" w:line="276" w:lineRule="auto"/>
        <w:ind w:left="567"/>
      </w:pPr>
      <w:r>
        <w:t>Tutaj kwiatek – O! Różowy!</w:t>
      </w:r>
    </w:p>
    <w:p w:rsidR="00514CD6" w:rsidRDefault="00514CD6" w:rsidP="0064754D">
      <w:pPr>
        <w:pStyle w:val="NormalnyWeb"/>
        <w:spacing w:before="120" w:beforeAutospacing="0" w:after="0" w:afterAutospacing="0" w:line="276" w:lineRule="auto"/>
        <w:ind w:left="567"/>
      </w:pPr>
      <w:r>
        <w:t>Z kopca wyszedł krecik mały,</w:t>
      </w:r>
      <w:r>
        <w:br/>
        <w:t>Obok niego idzie mrówka.</w:t>
      </w:r>
      <w:r>
        <w:br/>
        <w:t>Na rumianku w krasnej sukni</w:t>
      </w:r>
      <w:r>
        <w:br/>
        <w:t>Przycupnęła Boża Krówka.</w:t>
      </w:r>
    </w:p>
    <w:p w:rsidR="00514CD6" w:rsidRDefault="00514CD6" w:rsidP="0064754D">
      <w:pPr>
        <w:pStyle w:val="NormalnyWeb"/>
        <w:spacing w:before="120" w:beforeAutospacing="0" w:after="0" w:afterAutospacing="0" w:line="276" w:lineRule="auto"/>
        <w:ind w:left="567"/>
      </w:pPr>
      <w:r>
        <w:t>Nad tą łąką kolorową</w:t>
      </w:r>
      <w:r>
        <w:br/>
        <w:t>Bal wydały dziś motyle.</w:t>
      </w:r>
      <w:r>
        <w:br/>
        <w:t>Zapraszają wszystkie dzieci,</w:t>
      </w:r>
      <w:r>
        <w:br/>
        <w:t>Więc zatańczmy z nimi chwilę.</w:t>
      </w:r>
    </w:p>
    <w:p w:rsidR="00514CD6" w:rsidRDefault="00514CD6" w:rsidP="00514CD6">
      <w:pPr>
        <w:pStyle w:val="NormalnyWeb"/>
        <w:spacing w:before="120" w:beforeAutospacing="0" w:after="0" w:afterAutospacing="0" w:line="276" w:lineRule="auto"/>
        <w:jc w:val="both"/>
      </w:pPr>
      <w:r>
        <w:t xml:space="preserve">Po przeczytaniu utworu wyjaśniamy dzieciom trudne słowa: Boża Krówka, krasna suknia. Następnie rozmawiamy na temat treści wiersza, mieszkańców łąki oraz roślinności: </w:t>
      </w:r>
    </w:p>
    <w:p w:rsidR="00514CD6" w:rsidRPr="0031460B" w:rsidRDefault="00514CD6" w:rsidP="005E2BAB">
      <w:pPr>
        <w:pStyle w:val="NormalnyWeb"/>
        <w:numPr>
          <w:ilvl w:val="0"/>
          <w:numId w:val="11"/>
        </w:numPr>
        <w:spacing w:before="80" w:beforeAutospacing="0" w:after="0" w:afterAutospacing="0" w:line="276" w:lineRule="auto"/>
        <w:jc w:val="both"/>
        <w:rPr>
          <w:i/>
        </w:rPr>
      </w:pPr>
      <w:r w:rsidRPr="0031460B">
        <w:rPr>
          <w:i/>
        </w:rPr>
        <w:t xml:space="preserve">O czym był wiersz? </w:t>
      </w:r>
    </w:p>
    <w:p w:rsidR="00514CD6" w:rsidRPr="0031460B" w:rsidRDefault="00514CD6" w:rsidP="005E2BA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i/>
        </w:rPr>
      </w:pPr>
      <w:r w:rsidRPr="0031460B">
        <w:rPr>
          <w:i/>
        </w:rPr>
        <w:t xml:space="preserve">Jakie zwierzęta wystąpiły w wierszu? </w:t>
      </w:r>
    </w:p>
    <w:p w:rsidR="00514CD6" w:rsidRDefault="00514CD6" w:rsidP="005E2BA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i/>
        </w:rPr>
      </w:pPr>
      <w:r w:rsidRPr="0031460B">
        <w:rPr>
          <w:i/>
        </w:rPr>
        <w:t>Kto zamieszkuje łąkę?</w:t>
      </w:r>
    </w:p>
    <w:p w:rsidR="00D01702" w:rsidRPr="0031460B" w:rsidRDefault="00D01702" w:rsidP="00D01702">
      <w:pPr>
        <w:pStyle w:val="NormalnyWeb"/>
        <w:spacing w:before="0" w:beforeAutospacing="0" w:after="120" w:afterAutospacing="0"/>
        <w:jc w:val="both"/>
        <w:rPr>
          <w:i/>
        </w:rPr>
      </w:pPr>
    </w:p>
    <w:p w:rsidR="00521903" w:rsidRPr="00210161" w:rsidRDefault="00D01702" w:rsidP="00E01656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240" w:line="276" w:lineRule="auto"/>
        <w:ind w:left="567" w:hanging="141"/>
        <w:jc w:val="both"/>
        <w:rPr>
          <w:rFonts w:eastAsia="PalatinoLinotype-Bold"/>
          <w:bCs/>
        </w:rPr>
      </w:pPr>
      <w:r w:rsidRPr="00210161">
        <w:rPr>
          <w:rFonts w:eastAsia="PalatinoLinotype-Bold"/>
          <w:b/>
          <w:bCs/>
        </w:rPr>
        <w:t xml:space="preserve"> </w:t>
      </w:r>
      <w:r w:rsidR="00521903" w:rsidRPr="00210161">
        <w:rPr>
          <w:rFonts w:eastAsia="PalatinoLinotype-Bold"/>
          <w:b/>
          <w:bCs/>
        </w:rPr>
        <w:t xml:space="preserve">„Ogród botaniczny wokół nas” – </w:t>
      </w:r>
      <w:r w:rsidR="00521903" w:rsidRPr="00210161">
        <w:rPr>
          <w:rFonts w:eastAsia="PalatinoLinotype-Bold"/>
          <w:bCs/>
        </w:rPr>
        <w:t>pokaz wybranych gatunków roślin łąkowych                 i ziół</w:t>
      </w:r>
      <w:r w:rsidR="002E5DCD">
        <w:rPr>
          <w:rFonts w:eastAsia="PalatinoLinotype-Bold"/>
          <w:bCs/>
        </w:rPr>
        <w:t xml:space="preserve"> (ilustracje zamieszczone na końcu)</w:t>
      </w:r>
      <w:r w:rsidR="008202FB">
        <w:rPr>
          <w:rFonts w:eastAsia="PalatinoLinotype-Bold"/>
          <w:bCs/>
        </w:rPr>
        <w:t>.</w:t>
      </w:r>
    </w:p>
    <w:p w:rsidR="00521903" w:rsidRPr="00914B8E" w:rsidRDefault="00053F8E" w:rsidP="00433098">
      <w:pPr>
        <w:autoSpaceDE w:val="0"/>
        <w:autoSpaceDN w:val="0"/>
        <w:adjustRightInd w:val="0"/>
        <w:spacing w:before="120" w:after="480"/>
        <w:jc w:val="both"/>
        <w:rPr>
          <w:rFonts w:ascii="Times New Roman" w:eastAsia="PalatinoLinotype-Bold" w:hAnsi="Times New Roman"/>
          <w:bCs/>
          <w:sz w:val="24"/>
          <w:szCs w:val="24"/>
        </w:rPr>
      </w:pPr>
      <w:r>
        <w:rPr>
          <w:rFonts w:ascii="Times New Roman" w:eastAsia="PalatinoLinotype-Bold" w:hAnsi="Times New Roman"/>
          <w:bCs/>
          <w:sz w:val="24"/>
          <w:szCs w:val="24"/>
        </w:rPr>
        <w:t xml:space="preserve">Rodzic rozkłada </w:t>
      </w:r>
      <w:r w:rsidR="00521903">
        <w:rPr>
          <w:rFonts w:ascii="Times New Roman" w:eastAsia="PalatinoLinotype-Bold" w:hAnsi="Times New Roman"/>
          <w:bCs/>
          <w:sz w:val="24"/>
          <w:szCs w:val="24"/>
        </w:rPr>
        <w:t>ilustracje z wybranymi gatunkami roślin łąkowych oraz ziół.</w:t>
      </w:r>
      <w:r w:rsidR="00183D95">
        <w:rPr>
          <w:rFonts w:ascii="Times New Roman" w:eastAsia="PalatinoLinotype-Bold" w:hAnsi="Times New Roman"/>
          <w:bCs/>
          <w:sz w:val="24"/>
          <w:szCs w:val="24"/>
        </w:rPr>
        <w:t xml:space="preserve"> </w:t>
      </w:r>
      <w:r w:rsidR="00521903">
        <w:rPr>
          <w:rFonts w:ascii="Times New Roman" w:eastAsia="PalatinoLinotype-Bold" w:hAnsi="Times New Roman"/>
          <w:bCs/>
          <w:sz w:val="24"/>
          <w:szCs w:val="24"/>
        </w:rPr>
        <w:t>Dziec</w:t>
      </w:r>
      <w:r>
        <w:rPr>
          <w:rFonts w:ascii="Times New Roman" w:eastAsia="PalatinoLinotype-Bold" w:hAnsi="Times New Roman"/>
          <w:bCs/>
          <w:sz w:val="24"/>
          <w:szCs w:val="24"/>
        </w:rPr>
        <w:t xml:space="preserve">ko </w:t>
      </w:r>
      <w:r w:rsidR="00521903">
        <w:rPr>
          <w:rFonts w:ascii="Times New Roman" w:eastAsia="PalatinoLinotype-Bold" w:hAnsi="Times New Roman"/>
          <w:bCs/>
          <w:sz w:val="24"/>
          <w:szCs w:val="24"/>
        </w:rPr>
        <w:t>zapoznaj</w:t>
      </w:r>
      <w:r w:rsidR="0012264F">
        <w:rPr>
          <w:rFonts w:ascii="Times New Roman" w:eastAsia="PalatinoLinotype-Bold" w:hAnsi="Times New Roman"/>
          <w:bCs/>
          <w:sz w:val="24"/>
          <w:szCs w:val="24"/>
        </w:rPr>
        <w:t>e</w:t>
      </w:r>
      <w:r w:rsidR="00521903">
        <w:rPr>
          <w:rFonts w:ascii="Times New Roman" w:eastAsia="PalatinoLinotype-Bold" w:hAnsi="Times New Roman"/>
          <w:bCs/>
          <w:sz w:val="24"/>
          <w:szCs w:val="24"/>
        </w:rPr>
        <w:t xml:space="preserve"> się z nimi. Następnie </w:t>
      </w:r>
      <w:r>
        <w:rPr>
          <w:rFonts w:ascii="Times New Roman" w:eastAsia="PalatinoLinotype-Bold" w:hAnsi="Times New Roman"/>
          <w:bCs/>
          <w:sz w:val="24"/>
          <w:szCs w:val="24"/>
        </w:rPr>
        <w:t xml:space="preserve">mówimy jak nazywają się wybrane rośliny a dziecko powtarza nazwy. Opowiadamy dziecku do czego mogą nam służyć zioła (herbatki, </w:t>
      </w:r>
      <w:r w:rsidR="00624F5C">
        <w:rPr>
          <w:rFonts w:ascii="Times New Roman" w:eastAsia="PalatinoLinotype-Bold" w:hAnsi="Times New Roman"/>
          <w:bCs/>
          <w:sz w:val="24"/>
          <w:szCs w:val="24"/>
        </w:rPr>
        <w:t xml:space="preserve">wywary </w:t>
      </w:r>
      <w:r>
        <w:rPr>
          <w:rFonts w:ascii="Times New Roman" w:eastAsia="PalatinoLinotype-Bold" w:hAnsi="Times New Roman"/>
          <w:bCs/>
          <w:sz w:val="24"/>
          <w:szCs w:val="24"/>
        </w:rPr>
        <w:t>le</w:t>
      </w:r>
      <w:r w:rsidR="00624F5C">
        <w:rPr>
          <w:rFonts w:ascii="Times New Roman" w:eastAsia="PalatinoLinotype-Bold" w:hAnsi="Times New Roman"/>
          <w:bCs/>
          <w:sz w:val="24"/>
          <w:szCs w:val="24"/>
        </w:rPr>
        <w:t>cznicze</w:t>
      </w:r>
      <w:r>
        <w:rPr>
          <w:rFonts w:ascii="Times New Roman" w:eastAsia="PalatinoLinotype-Bold" w:hAnsi="Times New Roman"/>
          <w:bCs/>
          <w:sz w:val="24"/>
          <w:szCs w:val="24"/>
        </w:rPr>
        <w:t>, kosmetyki, itd.).</w:t>
      </w:r>
      <w:r w:rsidR="00521903">
        <w:rPr>
          <w:rFonts w:ascii="Times New Roman" w:eastAsia="PalatinoLinotype-Bold" w:hAnsi="Times New Roman"/>
          <w:bCs/>
          <w:sz w:val="24"/>
          <w:szCs w:val="24"/>
        </w:rPr>
        <w:t xml:space="preserve"> </w:t>
      </w:r>
    </w:p>
    <w:p w:rsidR="00521903" w:rsidRPr="00512FE2" w:rsidRDefault="00521903" w:rsidP="00E01656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240" w:line="276" w:lineRule="auto"/>
        <w:ind w:left="567" w:hanging="141"/>
        <w:jc w:val="both"/>
        <w:rPr>
          <w:rFonts w:eastAsia="PalatinoLinotype-Bold"/>
          <w:bCs/>
        </w:rPr>
      </w:pPr>
      <w:r w:rsidRPr="00512FE2">
        <w:rPr>
          <w:rFonts w:eastAsia="PalatinoLinotype-Bold"/>
          <w:b/>
          <w:bCs/>
        </w:rPr>
        <w:t xml:space="preserve">Tańczące owady” – </w:t>
      </w:r>
      <w:r w:rsidRPr="00617B29">
        <w:rPr>
          <w:rFonts w:eastAsia="PalatinoLinotype-Bold"/>
          <w:bCs/>
        </w:rPr>
        <w:t>improwizacja ruchowa do muzyki poważnej</w:t>
      </w:r>
      <w:r w:rsidR="00617B29">
        <w:rPr>
          <w:rFonts w:eastAsia="PalatinoLinotype-Bold"/>
          <w:bCs/>
        </w:rPr>
        <w:t xml:space="preserve"> („Wiosna” – Vivaldiego).</w:t>
      </w:r>
      <w:r w:rsidRPr="00617B29">
        <w:rPr>
          <w:rFonts w:eastAsia="PalatinoLinotype-Bold"/>
          <w:bCs/>
        </w:rPr>
        <w:t xml:space="preserve">   </w:t>
      </w:r>
    </w:p>
    <w:p w:rsidR="00617B29" w:rsidRDefault="00617B29" w:rsidP="00475087">
      <w:pPr>
        <w:spacing w:after="0"/>
        <w:jc w:val="both"/>
        <w:rPr>
          <w:rFonts w:eastAsia="PalatinoLinotype-Bold"/>
          <w:b/>
          <w:bCs/>
        </w:rPr>
      </w:pPr>
      <w:r w:rsidRPr="00F54C5E">
        <w:rPr>
          <w:rFonts w:ascii="Times New Roman" w:hAnsi="Times New Roman"/>
          <w:sz w:val="24"/>
          <w:szCs w:val="24"/>
        </w:rPr>
        <w:t>Dziecko porusza się w rytm muzyki w następujący sposób: maszerujące mrówki – ustawia się za rodzicem i  maszerują zgodnie z rytmem muzyki</w:t>
      </w:r>
      <w:r w:rsidR="009D59A0">
        <w:rPr>
          <w:rFonts w:ascii="Times New Roman" w:hAnsi="Times New Roman"/>
          <w:sz w:val="24"/>
          <w:szCs w:val="24"/>
        </w:rPr>
        <w:t xml:space="preserve"> po obwodzie koła</w:t>
      </w:r>
      <w:r w:rsidRPr="00F54C5E">
        <w:rPr>
          <w:rFonts w:ascii="Times New Roman" w:hAnsi="Times New Roman"/>
          <w:sz w:val="24"/>
          <w:szCs w:val="24"/>
        </w:rPr>
        <w:t xml:space="preserve">, fruwające motyle – stojąc w miejscu powoli porusza wyciągniętymi do boku wyprostowanymi w łokciach rękami, bzyczące pszczoły – bzyczą i biegają na palcach po całym dywanie poruszając rękami. </w:t>
      </w:r>
      <w:r w:rsidRPr="00617B29">
        <w:rPr>
          <w:rFonts w:eastAsia="PalatinoLinotype-Bold"/>
          <w:b/>
          <w:bCs/>
        </w:rPr>
        <w:t xml:space="preserve"> </w:t>
      </w:r>
    </w:p>
    <w:p w:rsidR="00475087" w:rsidRPr="00475087" w:rsidRDefault="00475087" w:rsidP="00B8405A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spacing w:after="240"/>
        <w:ind w:left="567" w:hanging="141"/>
        <w:jc w:val="both"/>
        <w:rPr>
          <w:bCs/>
        </w:rPr>
      </w:pPr>
      <w:r w:rsidRPr="00475087">
        <w:rPr>
          <w:b/>
          <w:bCs/>
        </w:rPr>
        <w:lastRenderedPageBreak/>
        <w:t>„Policz ile …”</w:t>
      </w:r>
      <w:r w:rsidRPr="00475087">
        <w:rPr>
          <w:bCs/>
        </w:rPr>
        <w:t xml:space="preserve"> – zabawa z elementami matematyki.</w:t>
      </w:r>
    </w:p>
    <w:p w:rsidR="00475087" w:rsidRDefault="00475087" w:rsidP="00475087">
      <w:pPr>
        <w:pStyle w:val="NormalnyWeb"/>
        <w:spacing w:before="0" w:beforeAutospacing="0" w:after="0" w:afterAutospacing="0" w:line="360" w:lineRule="auto"/>
        <w:jc w:val="both"/>
      </w:pPr>
      <w:r w:rsidRPr="00DA0836">
        <w:t>Dziec</w:t>
      </w:r>
      <w:r>
        <w:t xml:space="preserve">ko </w:t>
      </w:r>
      <w:r w:rsidRPr="00DA0836">
        <w:t>ogląda</w:t>
      </w:r>
      <w:r>
        <w:t xml:space="preserve"> ilustracje z łąką</w:t>
      </w:r>
      <w:r w:rsidRPr="00DA0836">
        <w:t xml:space="preserve">, a </w:t>
      </w:r>
      <w:r>
        <w:t xml:space="preserve">rodzic </w:t>
      </w:r>
      <w:r w:rsidRPr="00DA0836">
        <w:t>zachęca do liczenia:</w:t>
      </w:r>
    </w:p>
    <w:p w:rsidR="00475087" w:rsidRDefault="00475087" w:rsidP="000A49FA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475087">
        <w:rPr>
          <w:i/>
        </w:rPr>
        <w:t>Policz, ile jest na obrazku ślimaków?</w:t>
      </w:r>
      <w:r w:rsidRPr="00DA0836">
        <w:t xml:space="preserve"> – klaśnij tyle razy</w:t>
      </w:r>
      <w:r>
        <w:t xml:space="preserve">. </w:t>
      </w:r>
    </w:p>
    <w:p w:rsidR="00475087" w:rsidRDefault="00475087" w:rsidP="0047508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475087">
        <w:rPr>
          <w:i/>
        </w:rPr>
        <w:t>Ile tam lata motyli?</w:t>
      </w:r>
      <w:r w:rsidRPr="00DA0836">
        <w:t xml:space="preserve"> – podskocz tyle razy ile jest motyli</w:t>
      </w:r>
      <w:r>
        <w:t xml:space="preserve">. </w:t>
      </w:r>
    </w:p>
    <w:p w:rsidR="00475087" w:rsidRDefault="00475087" w:rsidP="0047508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475087">
        <w:rPr>
          <w:i/>
        </w:rPr>
        <w:t>Ile jest biedronek?</w:t>
      </w:r>
      <w:r w:rsidRPr="00DA0836">
        <w:t xml:space="preserve"> – podskocz tyle razy</w:t>
      </w:r>
      <w:r>
        <w:t xml:space="preserve">. </w:t>
      </w:r>
    </w:p>
    <w:p w:rsidR="00475087" w:rsidRDefault="00475087" w:rsidP="0047508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E30578">
        <w:rPr>
          <w:i/>
        </w:rPr>
        <w:t>Ile jest mrówek?</w:t>
      </w:r>
      <w:r w:rsidRPr="00DA0836">
        <w:t xml:space="preserve"> – klaśnij tyle razy</w:t>
      </w:r>
      <w:r>
        <w:t xml:space="preserve">. </w:t>
      </w:r>
    </w:p>
    <w:p w:rsidR="00475087" w:rsidRDefault="00475087" w:rsidP="0047508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E30578">
        <w:rPr>
          <w:i/>
        </w:rPr>
        <w:t>Ile jest żółtych motyli?</w:t>
      </w:r>
      <w:r w:rsidRPr="00DA0836">
        <w:t xml:space="preserve"> - podskocz tyle razy</w:t>
      </w:r>
      <w:r>
        <w:t>.</w:t>
      </w:r>
    </w:p>
    <w:p w:rsidR="00475087" w:rsidRPr="00DA0836" w:rsidRDefault="00475087" w:rsidP="00475087">
      <w:pPr>
        <w:pStyle w:val="NormalnyWeb"/>
        <w:spacing w:before="120" w:beforeAutospacing="0" w:after="0" w:afterAutospacing="0" w:line="276" w:lineRule="auto"/>
        <w:jc w:val="both"/>
      </w:pPr>
      <w:r w:rsidRPr="00DA0836">
        <w:t xml:space="preserve">Za każdym razem, dziecko wskazuje palcem na </w:t>
      </w:r>
      <w:r w:rsidR="00E30578">
        <w:t xml:space="preserve">wybranym </w:t>
      </w:r>
      <w:r w:rsidRPr="00DA0836">
        <w:t>obrazku właściwe elementy</w:t>
      </w:r>
      <w:r w:rsidR="00E30578">
        <w:t xml:space="preserve">                   </w:t>
      </w:r>
      <w:r>
        <w:t xml:space="preserve"> i </w:t>
      </w:r>
      <w:r w:rsidRPr="00DA0836">
        <w:t xml:space="preserve">głośno </w:t>
      </w:r>
      <w:r w:rsidR="009D65D8">
        <w:t>je prze</w:t>
      </w:r>
      <w:r w:rsidRPr="00DA0836">
        <w:t>licz</w:t>
      </w:r>
      <w:r w:rsidR="009D65D8">
        <w:t xml:space="preserve">a (jeśli dziecko nie jest pewne przeliczamy </w:t>
      </w:r>
      <w:r>
        <w:t xml:space="preserve">razem </w:t>
      </w:r>
      <w:r w:rsidRPr="00DA0836">
        <w:t xml:space="preserve">z </w:t>
      </w:r>
      <w:r w:rsidR="009D65D8">
        <w:t>ni</w:t>
      </w:r>
      <w:r w:rsidRPr="00DA0836">
        <w:t>m</w:t>
      </w:r>
      <w:r w:rsidR="009D65D8">
        <w:t>)</w:t>
      </w:r>
      <w:r w:rsidRPr="00DA0836">
        <w:t>.</w:t>
      </w:r>
      <w:r w:rsidR="000A49FA">
        <w:t xml:space="preserve"> Na koniec porównuje ilustracje i wskazuje, na której jest więcej np. motyli.</w:t>
      </w:r>
    </w:p>
    <w:p w:rsidR="00FC0DC5" w:rsidRPr="00FC0DC5" w:rsidRDefault="00FC0DC5" w:rsidP="00475087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eastAsia="Calibri"/>
          <w:lang w:eastAsia="en-US"/>
        </w:rPr>
      </w:pPr>
    </w:p>
    <w:p w:rsidR="00521903" w:rsidRPr="00617B29" w:rsidRDefault="00521903" w:rsidP="00617B29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240"/>
        <w:ind w:left="567" w:hanging="141"/>
        <w:jc w:val="both"/>
        <w:rPr>
          <w:rFonts w:eastAsia="Calibri"/>
          <w:lang w:eastAsia="en-US"/>
        </w:rPr>
      </w:pPr>
      <w:r w:rsidRPr="00617B29">
        <w:rPr>
          <w:rFonts w:eastAsia="PalatinoLinotype-Bold"/>
          <w:b/>
          <w:bCs/>
        </w:rPr>
        <w:t xml:space="preserve">„Wiosenna łąka” – </w:t>
      </w:r>
      <w:r w:rsidR="00666233">
        <w:rPr>
          <w:rFonts w:eastAsia="PalatinoLinotype-Bold"/>
          <w:bCs/>
        </w:rPr>
        <w:t xml:space="preserve">zabawa </w:t>
      </w:r>
      <w:r w:rsidRPr="00617B29">
        <w:rPr>
          <w:rFonts w:eastAsia="PalatinoLinotype-Bold"/>
          <w:bCs/>
        </w:rPr>
        <w:t>plastyczn</w:t>
      </w:r>
      <w:r w:rsidR="00666233">
        <w:rPr>
          <w:rFonts w:eastAsia="PalatinoLinotype-Bold"/>
          <w:bCs/>
        </w:rPr>
        <w:t xml:space="preserve">a; malowanie wiosennej łąki </w:t>
      </w:r>
      <w:r w:rsidRPr="00617B29">
        <w:rPr>
          <w:rFonts w:eastAsia="PalatinoLinotype-Bold"/>
          <w:bCs/>
        </w:rPr>
        <w:t>farbami (technik</w:t>
      </w:r>
      <w:r w:rsidR="00053F8E" w:rsidRPr="00617B29">
        <w:rPr>
          <w:rFonts w:eastAsia="PalatinoLinotype-Bold"/>
          <w:bCs/>
        </w:rPr>
        <w:t>ą wybraną przez dziecko).</w:t>
      </w:r>
      <w:r w:rsidRPr="00617B29">
        <w:rPr>
          <w:rFonts w:eastAsia="Calibri"/>
          <w:lang w:eastAsia="en-US"/>
        </w:rPr>
        <w:t xml:space="preserve">  </w:t>
      </w:r>
    </w:p>
    <w:p w:rsidR="00521903" w:rsidRDefault="00825778" w:rsidP="00521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początku przygotowujemy </w:t>
      </w:r>
      <w:r w:rsidR="001802C1">
        <w:rPr>
          <w:rFonts w:ascii="Times New Roman" w:hAnsi="Times New Roman"/>
          <w:sz w:val="24"/>
          <w:szCs w:val="24"/>
        </w:rPr>
        <w:t xml:space="preserve">duże </w:t>
      </w:r>
      <w:r>
        <w:rPr>
          <w:rFonts w:ascii="Times New Roman" w:hAnsi="Times New Roman"/>
          <w:sz w:val="24"/>
          <w:szCs w:val="24"/>
        </w:rPr>
        <w:t xml:space="preserve">szablony wybranych roślin i owadów. Następnie </w:t>
      </w:r>
      <w:r w:rsidR="00583DE5">
        <w:rPr>
          <w:rFonts w:ascii="Times New Roman" w:hAnsi="Times New Roman"/>
          <w:sz w:val="24"/>
          <w:szCs w:val="24"/>
        </w:rPr>
        <w:t>dajemy d</w:t>
      </w:r>
      <w:r w:rsidR="00521903" w:rsidRPr="00D83F68">
        <w:rPr>
          <w:rFonts w:ascii="Times New Roman" w:hAnsi="Times New Roman"/>
          <w:sz w:val="24"/>
          <w:szCs w:val="24"/>
        </w:rPr>
        <w:t>ziec</w:t>
      </w:r>
      <w:r w:rsidR="00053F8E">
        <w:rPr>
          <w:rFonts w:ascii="Times New Roman" w:hAnsi="Times New Roman"/>
          <w:sz w:val="24"/>
          <w:szCs w:val="24"/>
        </w:rPr>
        <w:t>k</w:t>
      </w:r>
      <w:r w:rsidR="00583DE5">
        <w:rPr>
          <w:rFonts w:ascii="Times New Roman" w:hAnsi="Times New Roman"/>
          <w:sz w:val="24"/>
          <w:szCs w:val="24"/>
        </w:rPr>
        <w:t xml:space="preserve">u </w:t>
      </w:r>
      <w:r w:rsidR="00521903" w:rsidRPr="00D83F68">
        <w:rPr>
          <w:rFonts w:ascii="Times New Roman" w:hAnsi="Times New Roman"/>
          <w:sz w:val="24"/>
          <w:szCs w:val="24"/>
        </w:rPr>
        <w:t>białą kartkę z bloku technicznego</w:t>
      </w:r>
      <w:r w:rsidR="00583DE5">
        <w:rPr>
          <w:rFonts w:ascii="Times New Roman" w:hAnsi="Times New Roman"/>
          <w:sz w:val="24"/>
          <w:szCs w:val="24"/>
        </w:rPr>
        <w:t>, ołówek oraz farby plakatowe</w:t>
      </w:r>
      <w:r>
        <w:rPr>
          <w:rFonts w:ascii="Times New Roman" w:hAnsi="Times New Roman"/>
          <w:sz w:val="24"/>
          <w:szCs w:val="24"/>
        </w:rPr>
        <w:t xml:space="preserve">. </w:t>
      </w:r>
      <w:r w:rsidR="00583DE5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 xml:space="preserve">z pomocą rodzica obrysowuje </w:t>
      </w:r>
      <w:r w:rsidR="00521903">
        <w:rPr>
          <w:rFonts w:ascii="Times New Roman" w:hAnsi="Times New Roman"/>
          <w:sz w:val="24"/>
          <w:szCs w:val="24"/>
        </w:rPr>
        <w:t>szablony</w:t>
      </w:r>
      <w:r w:rsidR="00583DE5">
        <w:rPr>
          <w:rFonts w:ascii="Times New Roman" w:hAnsi="Times New Roman"/>
          <w:sz w:val="24"/>
          <w:szCs w:val="24"/>
        </w:rPr>
        <w:t xml:space="preserve"> na kartce</w:t>
      </w:r>
      <w:r w:rsidR="00F9646D">
        <w:rPr>
          <w:rFonts w:ascii="Times New Roman" w:hAnsi="Times New Roman"/>
          <w:sz w:val="24"/>
          <w:szCs w:val="24"/>
        </w:rPr>
        <w:t xml:space="preserve"> z bloku</w:t>
      </w:r>
      <w:r w:rsidR="00583DE5">
        <w:rPr>
          <w:rFonts w:ascii="Times New Roman" w:hAnsi="Times New Roman"/>
          <w:sz w:val="24"/>
          <w:szCs w:val="24"/>
        </w:rPr>
        <w:t xml:space="preserve">. Później </w:t>
      </w:r>
      <w:r w:rsidR="00521903" w:rsidRPr="00D83F68">
        <w:rPr>
          <w:rFonts w:ascii="Times New Roman" w:hAnsi="Times New Roman"/>
          <w:sz w:val="24"/>
          <w:szCs w:val="24"/>
        </w:rPr>
        <w:t>farb</w:t>
      </w:r>
      <w:r w:rsidR="00583DE5">
        <w:rPr>
          <w:rFonts w:ascii="Times New Roman" w:hAnsi="Times New Roman"/>
          <w:sz w:val="24"/>
          <w:szCs w:val="24"/>
        </w:rPr>
        <w:t>ami maluje wiosenną łąkę</w:t>
      </w:r>
      <w:r w:rsidR="00521903" w:rsidRPr="00D83F68">
        <w:rPr>
          <w:rFonts w:ascii="Times New Roman" w:hAnsi="Times New Roman"/>
          <w:sz w:val="24"/>
          <w:szCs w:val="24"/>
        </w:rPr>
        <w:t xml:space="preserve"> według własnego pomysłu. </w:t>
      </w:r>
      <w:r w:rsidR="00521903">
        <w:rPr>
          <w:rFonts w:ascii="Times New Roman" w:hAnsi="Times New Roman"/>
          <w:sz w:val="24"/>
          <w:szCs w:val="24"/>
        </w:rPr>
        <w:t xml:space="preserve">Do malowania </w:t>
      </w:r>
      <w:r w:rsidR="00521903" w:rsidRPr="00D83F68">
        <w:rPr>
          <w:rFonts w:ascii="Times New Roman" w:hAnsi="Times New Roman"/>
          <w:sz w:val="24"/>
          <w:szCs w:val="24"/>
        </w:rPr>
        <w:t>mo</w:t>
      </w:r>
      <w:r w:rsidR="00583DE5">
        <w:rPr>
          <w:rFonts w:ascii="Times New Roman" w:hAnsi="Times New Roman"/>
          <w:sz w:val="24"/>
          <w:szCs w:val="24"/>
        </w:rPr>
        <w:t xml:space="preserve">że </w:t>
      </w:r>
      <w:r w:rsidR="00521903" w:rsidRPr="00D83F68">
        <w:rPr>
          <w:rFonts w:ascii="Times New Roman" w:hAnsi="Times New Roman"/>
          <w:sz w:val="24"/>
          <w:szCs w:val="24"/>
        </w:rPr>
        <w:t>używa</w:t>
      </w:r>
      <w:r w:rsidR="00521903">
        <w:rPr>
          <w:rFonts w:ascii="Times New Roman" w:hAnsi="Times New Roman"/>
          <w:sz w:val="24"/>
          <w:szCs w:val="24"/>
        </w:rPr>
        <w:t xml:space="preserve">ć </w:t>
      </w:r>
      <w:r w:rsidR="00521903" w:rsidRPr="00D83F68">
        <w:rPr>
          <w:rFonts w:ascii="Times New Roman" w:hAnsi="Times New Roman"/>
          <w:sz w:val="24"/>
          <w:szCs w:val="24"/>
        </w:rPr>
        <w:t>pędzla</w:t>
      </w:r>
      <w:r w:rsidR="00521903">
        <w:rPr>
          <w:rFonts w:ascii="Times New Roman" w:hAnsi="Times New Roman"/>
          <w:sz w:val="24"/>
          <w:szCs w:val="24"/>
        </w:rPr>
        <w:t xml:space="preserve"> lub p</w:t>
      </w:r>
      <w:r w:rsidR="00521903" w:rsidRPr="00D83F68">
        <w:rPr>
          <w:rFonts w:ascii="Times New Roman" w:hAnsi="Times New Roman"/>
          <w:sz w:val="24"/>
          <w:szCs w:val="24"/>
        </w:rPr>
        <w:t>alców</w:t>
      </w:r>
      <w:r w:rsidR="00521903">
        <w:rPr>
          <w:rFonts w:ascii="Times New Roman" w:hAnsi="Times New Roman"/>
          <w:sz w:val="24"/>
          <w:szCs w:val="24"/>
        </w:rPr>
        <w:t>. Z</w:t>
      </w:r>
      <w:r w:rsidR="00521903" w:rsidRPr="00D83F68">
        <w:rPr>
          <w:rFonts w:ascii="Times New Roman" w:hAnsi="Times New Roman"/>
          <w:sz w:val="24"/>
          <w:szCs w:val="24"/>
        </w:rPr>
        <w:t>abaw</w:t>
      </w:r>
      <w:r w:rsidR="00521903">
        <w:rPr>
          <w:rFonts w:ascii="Times New Roman" w:hAnsi="Times New Roman"/>
          <w:sz w:val="24"/>
          <w:szCs w:val="24"/>
        </w:rPr>
        <w:t xml:space="preserve">a ma na celu </w:t>
      </w:r>
      <w:r w:rsidR="00521903" w:rsidRPr="00D83F68">
        <w:rPr>
          <w:rFonts w:ascii="Times New Roman" w:hAnsi="Times New Roman"/>
          <w:sz w:val="24"/>
          <w:szCs w:val="24"/>
        </w:rPr>
        <w:t xml:space="preserve">rozwijanie impresji twórczej. </w:t>
      </w:r>
    </w:p>
    <w:p w:rsidR="00370636" w:rsidRDefault="00370636" w:rsidP="00521903">
      <w:pPr>
        <w:jc w:val="both"/>
        <w:rPr>
          <w:rFonts w:ascii="Times New Roman" w:hAnsi="Times New Roman"/>
          <w:sz w:val="24"/>
          <w:szCs w:val="24"/>
        </w:rPr>
      </w:pPr>
    </w:p>
    <w:p w:rsidR="003D79B5" w:rsidRDefault="003D79B5" w:rsidP="00521903">
      <w:pPr>
        <w:jc w:val="both"/>
        <w:rPr>
          <w:rFonts w:ascii="Times New Roman" w:hAnsi="Times New Roman"/>
          <w:sz w:val="24"/>
          <w:szCs w:val="24"/>
        </w:rPr>
      </w:pPr>
    </w:p>
    <w:p w:rsidR="003D79B5" w:rsidRDefault="003D79B5" w:rsidP="00521903">
      <w:pPr>
        <w:jc w:val="both"/>
        <w:rPr>
          <w:rFonts w:ascii="Times New Roman" w:hAnsi="Times New Roman"/>
          <w:sz w:val="24"/>
          <w:szCs w:val="24"/>
        </w:rPr>
      </w:pPr>
    </w:p>
    <w:p w:rsidR="00370636" w:rsidRPr="003D79B5" w:rsidRDefault="00370636" w:rsidP="003D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9B5" w:rsidRPr="003D79B5" w:rsidRDefault="003D79B5" w:rsidP="003D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9B5">
        <w:rPr>
          <w:rFonts w:ascii="Times New Roman" w:hAnsi="Times New Roman"/>
          <w:sz w:val="24"/>
          <w:szCs w:val="24"/>
        </w:rPr>
        <w:t>Miłego dnia i udanej zabawy ;)</w:t>
      </w:r>
    </w:p>
    <w:p w:rsidR="003D79B5" w:rsidRPr="003D79B5" w:rsidRDefault="003D79B5" w:rsidP="003D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9B5">
        <w:rPr>
          <w:rFonts w:ascii="Times New Roman" w:hAnsi="Times New Roman"/>
          <w:sz w:val="24"/>
          <w:szCs w:val="24"/>
        </w:rPr>
        <w:t>Wychowawczynie z gr. I</w:t>
      </w:r>
    </w:p>
    <w:p w:rsidR="003D79B5" w:rsidRPr="003D79B5" w:rsidRDefault="003D79B5" w:rsidP="003D79B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D79B5" w:rsidRPr="003D79B5" w:rsidRDefault="003D79B5" w:rsidP="003D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9B5" w:rsidRPr="003D79B5" w:rsidRDefault="003D79B5" w:rsidP="00DE2F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79B5">
        <w:rPr>
          <w:rFonts w:ascii="Times New Roman" w:hAnsi="Times New Roman"/>
          <w:sz w:val="24"/>
          <w:szCs w:val="24"/>
        </w:rPr>
        <w:t>Dodatkowe materiały:</w:t>
      </w:r>
    </w:p>
    <w:p w:rsidR="00DE2F24" w:rsidRPr="00DE2F24" w:rsidRDefault="00DE2F24" w:rsidP="00DE2F2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„</w:t>
      </w:r>
      <w:r w:rsidRPr="00DE2F2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Rośliny łąkowe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film edukacyjny dla dzieci</w:t>
      </w:r>
    </w:p>
    <w:p w:rsidR="00370636" w:rsidRDefault="00DE2F24" w:rsidP="00DE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24">
        <w:rPr>
          <w:rFonts w:ascii="Times New Roman" w:hAnsi="Times New Roman"/>
          <w:sz w:val="24"/>
          <w:szCs w:val="24"/>
        </w:rPr>
        <w:t>www.youtube.com/watch?v=bgYeAZm8mqk</w:t>
      </w:r>
    </w:p>
    <w:p w:rsidR="00370636" w:rsidRDefault="00370636" w:rsidP="00DE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636" w:rsidRDefault="00370636" w:rsidP="00521903">
      <w:pPr>
        <w:jc w:val="both"/>
        <w:rPr>
          <w:rFonts w:ascii="Times New Roman" w:hAnsi="Times New Roman"/>
          <w:sz w:val="24"/>
          <w:szCs w:val="24"/>
        </w:rPr>
      </w:pPr>
    </w:p>
    <w:p w:rsidR="006C0F66" w:rsidRDefault="006C0F66" w:rsidP="00521903">
      <w:pPr>
        <w:jc w:val="both"/>
        <w:rPr>
          <w:rFonts w:ascii="Times New Roman" w:hAnsi="Times New Roman"/>
          <w:sz w:val="24"/>
          <w:szCs w:val="24"/>
        </w:rPr>
      </w:pPr>
    </w:p>
    <w:p w:rsidR="006C0F66" w:rsidRDefault="006C0F66" w:rsidP="00521903">
      <w:pPr>
        <w:jc w:val="both"/>
        <w:rPr>
          <w:rFonts w:ascii="Times New Roman" w:hAnsi="Times New Roman"/>
          <w:sz w:val="24"/>
          <w:szCs w:val="24"/>
        </w:rPr>
      </w:pPr>
    </w:p>
    <w:p w:rsidR="006C0F66" w:rsidRDefault="006C0F66" w:rsidP="00521903">
      <w:pPr>
        <w:jc w:val="both"/>
        <w:rPr>
          <w:rFonts w:ascii="Times New Roman" w:hAnsi="Times New Roman"/>
          <w:sz w:val="24"/>
          <w:szCs w:val="24"/>
        </w:rPr>
      </w:pPr>
    </w:p>
    <w:p w:rsidR="006C0F66" w:rsidRDefault="006C0F66" w:rsidP="00521903">
      <w:pPr>
        <w:jc w:val="both"/>
        <w:rPr>
          <w:rFonts w:ascii="Times New Roman" w:hAnsi="Times New Roman"/>
          <w:sz w:val="24"/>
          <w:szCs w:val="24"/>
        </w:rPr>
      </w:pPr>
    </w:p>
    <w:p w:rsidR="006C0F66" w:rsidRDefault="006C0F66" w:rsidP="00521903">
      <w:pPr>
        <w:jc w:val="both"/>
        <w:rPr>
          <w:rFonts w:ascii="Times New Roman" w:hAnsi="Times New Roman"/>
          <w:sz w:val="24"/>
          <w:szCs w:val="24"/>
        </w:rPr>
      </w:pPr>
    </w:p>
    <w:p w:rsidR="006C0F66" w:rsidRDefault="006C0F66" w:rsidP="00521903">
      <w:pPr>
        <w:jc w:val="both"/>
        <w:rPr>
          <w:rFonts w:ascii="Times New Roman" w:hAnsi="Times New Roman"/>
          <w:sz w:val="24"/>
          <w:szCs w:val="24"/>
        </w:rPr>
      </w:pPr>
    </w:p>
    <w:p w:rsidR="006C0F66" w:rsidRDefault="006C0F66" w:rsidP="00521903">
      <w:pPr>
        <w:jc w:val="both"/>
        <w:rPr>
          <w:rFonts w:ascii="Times New Roman" w:hAnsi="Times New Roman"/>
          <w:sz w:val="24"/>
          <w:szCs w:val="24"/>
        </w:rPr>
      </w:pPr>
    </w:p>
    <w:p w:rsidR="00370636" w:rsidRDefault="00A63EC8" w:rsidP="00A63E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24227" cy="4105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27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69" w:rsidRDefault="008C0D69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BF50E2" w:rsidRDefault="00BF50E2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BF50E2" w:rsidRPr="006C0F66" w:rsidRDefault="00BF50E2" w:rsidP="00A63EC8">
      <w:pPr>
        <w:jc w:val="center"/>
        <w:rPr>
          <w:rFonts w:ascii="Times New Roman" w:hAnsi="Times New Roman"/>
          <w:sz w:val="16"/>
          <w:szCs w:val="16"/>
        </w:rPr>
      </w:pPr>
    </w:p>
    <w:p w:rsidR="00A63EC8" w:rsidRDefault="00BF50E2" w:rsidP="00A63E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225190" cy="35242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9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C8" w:rsidRDefault="00A63EC8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BF50E2" w:rsidRDefault="00BF50E2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BF50E2" w:rsidRDefault="00BF50E2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8C0D69" w:rsidRDefault="00BF50E2" w:rsidP="00A63E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257800" cy="28384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E2" w:rsidRDefault="00BF50E2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BF50E2" w:rsidRDefault="00BF50E2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BF50E2" w:rsidRDefault="00BF50E2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8C0D69" w:rsidRDefault="00BF50E2" w:rsidP="00A63E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82074" cy="322897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74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69" w:rsidRDefault="008C0D69" w:rsidP="00A63EC8">
      <w:pPr>
        <w:jc w:val="center"/>
        <w:rPr>
          <w:rFonts w:ascii="Times New Roman" w:hAnsi="Times New Roman"/>
          <w:sz w:val="24"/>
          <w:szCs w:val="24"/>
        </w:rPr>
      </w:pPr>
    </w:p>
    <w:p w:rsidR="008C0D69" w:rsidRDefault="008C0D69" w:rsidP="00A63EC8">
      <w:pPr>
        <w:jc w:val="center"/>
        <w:rPr>
          <w:rFonts w:ascii="Times New Roman" w:hAnsi="Times New Roman"/>
          <w:sz w:val="24"/>
          <w:szCs w:val="24"/>
        </w:rPr>
      </w:pPr>
    </w:p>
    <w:sectPr w:rsidR="008C0D69" w:rsidSect="00B7003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D31"/>
    <w:multiLevelType w:val="hybridMultilevel"/>
    <w:tmpl w:val="48C2A8A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2CB"/>
    <w:multiLevelType w:val="hybridMultilevel"/>
    <w:tmpl w:val="88882E40"/>
    <w:lvl w:ilvl="0" w:tplc="4148B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17DB"/>
    <w:multiLevelType w:val="hybridMultilevel"/>
    <w:tmpl w:val="C5086E7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1659"/>
    <w:multiLevelType w:val="hybridMultilevel"/>
    <w:tmpl w:val="0AC6AF9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9634A"/>
    <w:multiLevelType w:val="hybridMultilevel"/>
    <w:tmpl w:val="8F482B7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74487"/>
    <w:multiLevelType w:val="hybridMultilevel"/>
    <w:tmpl w:val="8A6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F78D5"/>
    <w:multiLevelType w:val="hybridMultilevel"/>
    <w:tmpl w:val="918E719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61A07C5C"/>
    <w:multiLevelType w:val="hybridMultilevel"/>
    <w:tmpl w:val="6C80CCB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9270A"/>
    <w:multiLevelType w:val="hybridMultilevel"/>
    <w:tmpl w:val="A49688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233309"/>
    <w:multiLevelType w:val="hybridMultilevel"/>
    <w:tmpl w:val="162AB9E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07EF3"/>
    <w:multiLevelType w:val="hybridMultilevel"/>
    <w:tmpl w:val="2196D370"/>
    <w:lvl w:ilvl="0" w:tplc="F7A62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1903"/>
    <w:rsid w:val="00000E74"/>
    <w:rsid w:val="00002E60"/>
    <w:rsid w:val="00032383"/>
    <w:rsid w:val="00053F8E"/>
    <w:rsid w:val="00063D5D"/>
    <w:rsid w:val="00074D49"/>
    <w:rsid w:val="000A49FA"/>
    <w:rsid w:val="000D1A82"/>
    <w:rsid w:val="00106FA2"/>
    <w:rsid w:val="0012264F"/>
    <w:rsid w:val="00160673"/>
    <w:rsid w:val="00180073"/>
    <w:rsid w:val="001802C1"/>
    <w:rsid w:val="00183D95"/>
    <w:rsid w:val="00193FF8"/>
    <w:rsid w:val="001971E4"/>
    <w:rsid w:val="001B768C"/>
    <w:rsid w:val="001F5541"/>
    <w:rsid w:val="00210161"/>
    <w:rsid w:val="0023132A"/>
    <w:rsid w:val="00245C0B"/>
    <w:rsid w:val="00246883"/>
    <w:rsid w:val="00254991"/>
    <w:rsid w:val="00254FD6"/>
    <w:rsid w:val="002B5D1B"/>
    <w:rsid w:val="002E35D4"/>
    <w:rsid w:val="002E5DCD"/>
    <w:rsid w:val="002F0451"/>
    <w:rsid w:val="00345FA6"/>
    <w:rsid w:val="003504C2"/>
    <w:rsid w:val="00357761"/>
    <w:rsid w:val="00357C64"/>
    <w:rsid w:val="00370636"/>
    <w:rsid w:val="00377AE2"/>
    <w:rsid w:val="0039413E"/>
    <w:rsid w:val="003A7F2A"/>
    <w:rsid w:val="003D79B5"/>
    <w:rsid w:val="003E248F"/>
    <w:rsid w:val="00416238"/>
    <w:rsid w:val="00416F37"/>
    <w:rsid w:val="0042166F"/>
    <w:rsid w:val="00433098"/>
    <w:rsid w:val="00435530"/>
    <w:rsid w:val="00475087"/>
    <w:rsid w:val="004A5189"/>
    <w:rsid w:val="004D6F61"/>
    <w:rsid w:val="004E0591"/>
    <w:rsid w:val="004E2E14"/>
    <w:rsid w:val="004E353C"/>
    <w:rsid w:val="004F4DFE"/>
    <w:rsid w:val="004F59D2"/>
    <w:rsid w:val="004F670C"/>
    <w:rsid w:val="00512FE2"/>
    <w:rsid w:val="00514CD6"/>
    <w:rsid w:val="005176C5"/>
    <w:rsid w:val="00521903"/>
    <w:rsid w:val="00543B29"/>
    <w:rsid w:val="005622F7"/>
    <w:rsid w:val="005634BF"/>
    <w:rsid w:val="0058305C"/>
    <w:rsid w:val="00583DE5"/>
    <w:rsid w:val="0058659B"/>
    <w:rsid w:val="00592D9B"/>
    <w:rsid w:val="005A10C4"/>
    <w:rsid w:val="005A556F"/>
    <w:rsid w:val="005B0863"/>
    <w:rsid w:val="005B2713"/>
    <w:rsid w:val="005C53BA"/>
    <w:rsid w:val="005D694D"/>
    <w:rsid w:val="005E2BAB"/>
    <w:rsid w:val="005F5239"/>
    <w:rsid w:val="006025F5"/>
    <w:rsid w:val="00617B29"/>
    <w:rsid w:val="00624F5C"/>
    <w:rsid w:val="00626CEE"/>
    <w:rsid w:val="00630A53"/>
    <w:rsid w:val="00646EB9"/>
    <w:rsid w:val="0064754D"/>
    <w:rsid w:val="00653141"/>
    <w:rsid w:val="00666233"/>
    <w:rsid w:val="00682BDB"/>
    <w:rsid w:val="00693700"/>
    <w:rsid w:val="00695BE0"/>
    <w:rsid w:val="006C0F66"/>
    <w:rsid w:val="006E5649"/>
    <w:rsid w:val="00722066"/>
    <w:rsid w:val="00737C49"/>
    <w:rsid w:val="00747A25"/>
    <w:rsid w:val="00754181"/>
    <w:rsid w:val="00761745"/>
    <w:rsid w:val="00771D16"/>
    <w:rsid w:val="007737A7"/>
    <w:rsid w:val="00775CAA"/>
    <w:rsid w:val="007833C4"/>
    <w:rsid w:val="00785C4B"/>
    <w:rsid w:val="00786408"/>
    <w:rsid w:val="00787551"/>
    <w:rsid w:val="00797526"/>
    <w:rsid w:val="007B7034"/>
    <w:rsid w:val="007B74FF"/>
    <w:rsid w:val="007E22AB"/>
    <w:rsid w:val="0081651C"/>
    <w:rsid w:val="008202FB"/>
    <w:rsid w:val="00825778"/>
    <w:rsid w:val="00844EDD"/>
    <w:rsid w:val="00862783"/>
    <w:rsid w:val="00894222"/>
    <w:rsid w:val="008968EC"/>
    <w:rsid w:val="008B3774"/>
    <w:rsid w:val="008C0D69"/>
    <w:rsid w:val="008C4D75"/>
    <w:rsid w:val="008D3BEA"/>
    <w:rsid w:val="008E1191"/>
    <w:rsid w:val="009614EA"/>
    <w:rsid w:val="00984989"/>
    <w:rsid w:val="00990425"/>
    <w:rsid w:val="009910BE"/>
    <w:rsid w:val="00996E18"/>
    <w:rsid w:val="009B1DB6"/>
    <w:rsid w:val="009B7EBB"/>
    <w:rsid w:val="009D4C24"/>
    <w:rsid w:val="009D59A0"/>
    <w:rsid w:val="009D65D8"/>
    <w:rsid w:val="00A1202F"/>
    <w:rsid w:val="00A21F2F"/>
    <w:rsid w:val="00A40C77"/>
    <w:rsid w:val="00A55599"/>
    <w:rsid w:val="00A63EC8"/>
    <w:rsid w:val="00AA19D9"/>
    <w:rsid w:val="00AB7973"/>
    <w:rsid w:val="00AE15E0"/>
    <w:rsid w:val="00B1005E"/>
    <w:rsid w:val="00B2073A"/>
    <w:rsid w:val="00B21E8D"/>
    <w:rsid w:val="00B46862"/>
    <w:rsid w:val="00B525FF"/>
    <w:rsid w:val="00B70035"/>
    <w:rsid w:val="00B8405A"/>
    <w:rsid w:val="00B86B77"/>
    <w:rsid w:val="00BA3689"/>
    <w:rsid w:val="00BD6B98"/>
    <w:rsid w:val="00BF364B"/>
    <w:rsid w:val="00BF50E2"/>
    <w:rsid w:val="00C01404"/>
    <w:rsid w:val="00C07552"/>
    <w:rsid w:val="00C13B22"/>
    <w:rsid w:val="00C613E9"/>
    <w:rsid w:val="00C72D77"/>
    <w:rsid w:val="00C8088A"/>
    <w:rsid w:val="00C86006"/>
    <w:rsid w:val="00CB6F1C"/>
    <w:rsid w:val="00CC34B1"/>
    <w:rsid w:val="00CD0414"/>
    <w:rsid w:val="00CE51AD"/>
    <w:rsid w:val="00D01702"/>
    <w:rsid w:val="00D166F7"/>
    <w:rsid w:val="00D362E5"/>
    <w:rsid w:val="00D45D19"/>
    <w:rsid w:val="00D75750"/>
    <w:rsid w:val="00D91C49"/>
    <w:rsid w:val="00DA3DCF"/>
    <w:rsid w:val="00DD6BF2"/>
    <w:rsid w:val="00DE2F24"/>
    <w:rsid w:val="00DF2BAD"/>
    <w:rsid w:val="00E01656"/>
    <w:rsid w:val="00E14606"/>
    <w:rsid w:val="00E30578"/>
    <w:rsid w:val="00E62340"/>
    <w:rsid w:val="00E6597E"/>
    <w:rsid w:val="00E65E9B"/>
    <w:rsid w:val="00E817EE"/>
    <w:rsid w:val="00E85101"/>
    <w:rsid w:val="00EA3DEB"/>
    <w:rsid w:val="00EB7F64"/>
    <w:rsid w:val="00EF0207"/>
    <w:rsid w:val="00F10928"/>
    <w:rsid w:val="00F23EC7"/>
    <w:rsid w:val="00F3521C"/>
    <w:rsid w:val="00F42F37"/>
    <w:rsid w:val="00F716A3"/>
    <w:rsid w:val="00F82CA9"/>
    <w:rsid w:val="00F9646D"/>
    <w:rsid w:val="00FC0DC5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0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E2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9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70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70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Default"/>
    <w:next w:val="Default"/>
    <w:rsid w:val="00370636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2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E2F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59</cp:revision>
  <dcterms:created xsi:type="dcterms:W3CDTF">2020-05-06T21:19:00Z</dcterms:created>
  <dcterms:modified xsi:type="dcterms:W3CDTF">2020-05-08T16:22:00Z</dcterms:modified>
</cp:coreProperties>
</file>