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9F" w:rsidRPr="0054575D" w:rsidRDefault="00D8399F" w:rsidP="00D8399F">
      <w:pPr>
        <w:jc w:val="center"/>
        <w:rPr>
          <w:rFonts w:ascii="Arial" w:hAnsi="Arial" w:cs="Arial"/>
          <w:b/>
          <w:bCs/>
          <w:color w:val="0D0D0D" w:themeColor="text1" w:themeTint="F2"/>
          <w:sz w:val="28"/>
          <w:szCs w:val="28"/>
        </w:rPr>
      </w:pPr>
      <w:r w:rsidRPr="0054575D">
        <w:rPr>
          <w:rFonts w:ascii="Arial" w:hAnsi="Arial" w:cs="Arial"/>
          <w:b/>
          <w:bCs/>
          <w:color w:val="0D0D0D" w:themeColor="text1" w:themeTint="F2"/>
          <w:sz w:val="28"/>
          <w:szCs w:val="28"/>
        </w:rPr>
        <w:t>Propozycje działań i aktywności w domu dla dzieci  z gr. III</w:t>
      </w:r>
    </w:p>
    <w:p w:rsidR="00D8399F" w:rsidRDefault="00D8399F" w:rsidP="00D8399F">
      <w:pPr>
        <w:autoSpaceDE w:val="0"/>
        <w:autoSpaceDN w:val="0"/>
        <w:adjustRightInd w:val="0"/>
        <w:spacing w:after="0" w:line="240" w:lineRule="auto"/>
        <w:rPr>
          <w:rFonts w:ascii="HelveticaNeueLTPro-Md" w:hAnsi="HelveticaNeueLTPro-Md" w:cs="HelveticaNeueLTPro-Md"/>
          <w:sz w:val="32"/>
          <w:szCs w:val="32"/>
        </w:rPr>
      </w:pPr>
    </w:p>
    <w:p w:rsidR="00D8399F" w:rsidRDefault="00CC2D72" w:rsidP="00D8399F">
      <w:pPr>
        <w:autoSpaceDE w:val="0"/>
        <w:autoSpaceDN w:val="0"/>
        <w:adjustRightInd w:val="0"/>
        <w:spacing w:after="0" w:line="240" w:lineRule="auto"/>
        <w:rPr>
          <w:rFonts w:ascii="HelveticaNeueLTPro-Md" w:hAnsi="HelveticaNeueLTPro-Md" w:cs="HelveticaNeueLTPro-Md"/>
          <w:sz w:val="32"/>
          <w:szCs w:val="32"/>
        </w:rPr>
      </w:pPr>
      <w:r>
        <w:rPr>
          <w:rFonts w:ascii="HelveticaNeueLTPro-Md" w:hAnsi="HelveticaNeueLTPro-Md" w:cs="HelveticaNeueLTPro-Md"/>
          <w:sz w:val="32"/>
          <w:szCs w:val="32"/>
        </w:rPr>
        <w:t>Wtorek: 12</w:t>
      </w:r>
      <w:r w:rsidR="00D8399F">
        <w:rPr>
          <w:rFonts w:ascii="HelveticaNeueLTPro-Md" w:hAnsi="HelveticaNeueLTPro-Md" w:cs="HelveticaNeueLTPro-Md"/>
          <w:sz w:val="32"/>
          <w:szCs w:val="32"/>
        </w:rPr>
        <w:t>.05.2020r.</w:t>
      </w:r>
    </w:p>
    <w:p w:rsidR="00D8399F" w:rsidRPr="00F7788E" w:rsidRDefault="00D8399F" w:rsidP="00D8399F">
      <w:pPr>
        <w:rPr>
          <w:b/>
          <w:sz w:val="32"/>
          <w:szCs w:val="32"/>
        </w:rPr>
      </w:pPr>
      <w:r>
        <w:rPr>
          <w:rFonts w:ascii="HelveticaNeueLTPro-Md" w:hAnsi="HelveticaNeueLTPro-Md" w:cs="HelveticaNeueLTPro-Md"/>
          <w:sz w:val="32"/>
          <w:szCs w:val="32"/>
        </w:rPr>
        <w:t>Temat</w:t>
      </w:r>
      <w:r w:rsidRPr="0090186B">
        <w:rPr>
          <w:rFonts w:ascii="HelveticaNeueLTPro-Md" w:hAnsi="HelveticaNeueLTPro-Md" w:cs="HelveticaNeueLTPro-Md"/>
          <w:b/>
          <w:sz w:val="32"/>
          <w:szCs w:val="32"/>
        </w:rPr>
        <w:t>:</w:t>
      </w:r>
      <w:r w:rsidRPr="0090186B">
        <w:rPr>
          <w:b/>
          <w:sz w:val="32"/>
          <w:szCs w:val="32"/>
        </w:rPr>
        <w:t xml:space="preserve"> </w:t>
      </w:r>
      <w:r w:rsidR="00CC2D72" w:rsidRPr="00CC2D72">
        <w:rPr>
          <w:b/>
          <w:sz w:val="32"/>
          <w:szCs w:val="32"/>
        </w:rPr>
        <w:t>Życie w gospodarstwie wiejskim</w:t>
      </w:r>
      <w:r w:rsidR="00CC2D72">
        <w:rPr>
          <w:b/>
          <w:sz w:val="32"/>
          <w:szCs w:val="32"/>
        </w:rPr>
        <w:t>.</w:t>
      </w:r>
    </w:p>
    <w:p w:rsidR="00D8399F" w:rsidRDefault="00D8399F" w:rsidP="00D8399F">
      <w:pPr>
        <w:autoSpaceDE w:val="0"/>
        <w:autoSpaceDN w:val="0"/>
        <w:adjustRightInd w:val="0"/>
        <w:spacing w:after="0" w:line="240" w:lineRule="auto"/>
        <w:rPr>
          <w:rFonts w:ascii="Times New Roman" w:eastAsia="HelveticaNeue-Bold" w:hAnsi="Times New Roman" w:cs="Times New Roman"/>
          <w:b/>
          <w:bCs/>
          <w:sz w:val="24"/>
          <w:szCs w:val="24"/>
        </w:rPr>
      </w:pPr>
    </w:p>
    <w:p w:rsidR="00D8399F" w:rsidRPr="00AD0C63" w:rsidRDefault="00D8399F" w:rsidP="00D8399F">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Cele</w:t>
      </w:r>
    </w:p>
    <w:p w:rsidR="00D8399F" w:rsidRPr="002A082F" w:rsidRDefault="00D8399F" w:rsidP="00D8399F">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Dziecko:</w:t>
      </w:r>
    </w:p>
    <w:p w:rsidR="00565C23" w:rsidRDefault="008B1042" w:rsidP="00565C23">
      <w:pPr>
        <w:pStyle w:val="Akapitzlist"/>
        <w:numPr>
          <w:ilvl w:val="0"/>
          <w:numId w:val="1"/>
        </w:numPr>
        <w:rPr>
          <w:sz w:val="24"/>
          <w:szCs w:val="24"/>
        </w:rPr>
      </w:pPr>
      <w:r w:rsidRPr="00565C23">
        <w:rPr>
          <w:sz w:val="24"/>
          <w:szCs w:val="24"/>
        </w:rPr>
        <w:t>poszerza wiedz</w:t>
      </w:r>
      <w:r w:rsidRPr="00565C23">
        <w:rPr>
          <w:rFonts w:ascii="Calibri" w:hAnsi="Calibri" w:cs="Calibri"/>
          <w:sz w:val="24"/>
          <w:szCs w:val="24"/>
        </w:rPr>
        <w:t>ę</w:t>
      </w:r>
      <w:r w:rsidRPr="00565C23">
        <w:rPr>
          <w:sz w:val="24"/>
          <w:szCs w:val="24"/>
        </w:rPr>
        <w:t xml:space="preserve"> o zwierz</w:t>
      </w:r>
      <w:r w:rsidRPr="00565C23">
        <w:rPr>
          <w:rFonts w:ascii="Calibri" w:hAnsi="Calibri" w:cs="Calibri"/>
          <w:sz w:val="24"/>
          <w:szCs w:val="24"/>
        </w:rPr>
        <w:t>ę</w:t>
      </w:r>
      <w:r w:rsidRPr="00565C23">
        <w:rPr>
          <w:sz w:val="24"/>
          <w:szCs w:val="24"/>
        </w:rPr>
        <w:t>tach zamieszkuj</w:t>
      </w:r>
      <w:r w:rsidRPr="00565C23">
        <w:rPr>
          <w:rFonts w:ascii="Calibri" w:hAnsi="Calibri" w:cs="Calibri"/>
          <w:sz w:val="24"/>
          <w:szCs w:val="24"/>
        </w:rPr>
        <w:t>ą</w:t>
      </w:r>
      <w:r w:rsidR="00565C23">
        <w:rPr>
          <w:sz w:val="24"/>
          <w:szCs w:val="24"/>
        </w:rPr>
        <w:t xml:space="preserve">cych gospodarstwo wiejskie </w:t>
      </w:r>
    </w:p>
    <w:p w:rsidR="00565C23" w:rsidRDefault="008B1042" w:rsidP="00565C23">
      <w:pPr>
        <w:pStyle w:val="Akapitzlist"/>
        <w:numPr>
          <w:ilvl w:val="0"/>
          <w:numId w:val="1"/>
        </w:numPr>
        <w:rPr>
          <w:sz w:val="24"/>
          <w:szCs w:val="24"/>
        </w:rPr>
      </w:pPr>
      <w:r w:rsidRPr="00565C23">
        <w:rPr>
          <w:sz w:val="24"/>
          <w:szCs w:val="24"/>
        </w:rPr>
        <w:t>poznaje zaw</w:t>
      </w:r>
      <w:r w:rsidRPr="00565C23">
        <w:rPr>
          <w:rFonts w:ascii="Calibri" w:hAnsi="Calibri" w:cs="Calibri"/>
          <w:sz w:val="24"/>
          <w:szCs w:val="24"/>
        </w:rPr>
        <w:t>ó</w:t>
      </w:r>
      <w:r w:rsidR="00565C23">
        <w:rPr>
          <w:sz w:val="24"/>
          <w:szCs w:val="24"/>
        </w:rPr>
        <w:t xml:space="preserve">d rolnika </w:t>
      </w:r>
    </w:p>
    <w:p w:rsidR="00565C23" w:rsidRDefault="008B1042" w:rsidP="00565C23">
      <w:pPr>
        <w:pStyle w:val="Akapitzlist"/>
        <w:numPr>
          <w:ilvl w:val="0"/>
          <w:numId w:val="1"/>
        </w:numPr>
        <w:rPr>
          <w:sz w:val="24"/>
          <w:szCs w:val="24"/>
        </w:rPr>
      </w:pPr>
      <w:r w:rsidRPr="00565C23">
        <w:rPr>
          <w:sz w:val="24"/>
          <w:szCs w:val="24"/>
        </w:rPr>
        <w:t>zna nazwy budynk</w:t>
      </w:r>
      <w:r w:rsidRPr="00565C23">
        <w:rPr>
          <w:rFonts w:ascii="Calibri" w:hAnsi="Calibri" w:cs="Calibri"/>
          <w:sz w:val="24"/>
          <w:szCs w:val="24"/>
        </w:rPr>
        <w:t>ó</w:t>
      </w:r>
      <w:r w:rsidR="00565C23">
        <w:rPr>
          <w:sz w:val="24"/>
          <w:szCs w:val="24"/>
        </w:rPr>
        <w:t xml:space="preserve">w w zagrodzie wiejskiej </w:t>
      </w:r>
    </w:p>
    <w:p w:rsidR="00565C23" w:rsidRDefault="008B1042" w:rsidP="00565C23">
      <w:pPr>
        <w:pStyle w:val="Akapitzlist"/>
        <w:numPr>
          <w:ilvl w:val="0"/>
          <w:numId w:val="1"/>
        </w:numPr>
        <w:rPr>
          <w:sz w:val="24"/>
          <w:szCs w:val="24"/>
        </w:rPr>
      </w:pPr>
      <w:r w:rsidRPr="00565C23">
        <w:rPr>
          <w:sz w:val="24"/>
          <w:szCs w:val="24"/>
        </w:rPr>
        <w:t>potrafi powiedzie</w:t>
      </w:r>
      <w:r w:rsidRPr="00565C23">
        <w:rPr>
          <w:rFonts w:ascii="Calibri" w:hAnsi="Calibri" w:cs="Calibri"/>
          <w:sz w:val="24"/>
          <w:szCs w:val="24"/>
        </w:rPr>
        <w:t>ć</w:t>
      </w:r>
      <w:r w:rsidRPr="00565C23">
        <w:rPr>
          <w:sz w:val="24"/>
          <w:szCs w:val="24"/>
        </w:rPr>
        <w:t>, jak nazywaj</w:t>
      </w:r>
      <w:r w:rsidRPr="00565C23">
        <w:rPr>
          <w:rFonts w:ascii="Calibri" w:hAnsi="Calibri" w:cs="Calibri"/>
          <w:sz w:val="24"/>
          <w:szCs w:val="24"/>
        </w:rPr>
        <w:t>ą</w:t>
      </w:r>
      <w:r w:rsidRPr="00565C23">
        <w:rPr>
          <w:sz w:val="24"/>
          <w:szCs w:val="24"/>
        </w:rPr>
        <w:t xml:space="preserve"> si</w:t>
      </w:r>
      <w:r w:rsidRPr="00565C23">
        <w:rPr>
          <w:rFonts w:ascii="Calibri" w:hAnsi="Calibri" w:cs="Calibri"/>
          <w:sz w:val="24"/>
          <w:szCs w:val="24"/>
        </w:rPr>
        <w:t>ę</w:t>
      </w:r>
      <w:r w:rsidRPr="00565C23">
        <w:rPr>
          <w:sz w:val="24"/>
          <w:szCs w:val="24"/>
        </w:rPr>
        <w:t xml:space="preserve"> m</w:t>
      </w:r>
      <w:r w:rsidRPr="00565C23">
        <w:rPr>
          <w:rFonts w:ascii="Calibri" w:hAnsi="Calibri" w:cs="Calibri"/>
          <w:sz w:val="24"/>
          <w:szCs w:val="24"/>
        </w:rPr>
        <w:t>ł</w:t>
      </w:r>
      <w:r w:rsidRPr="00565C23">
        <w:rPr>
          <w:sz w:val="24"/>
          <w:szCs w:val="24"/>
        </w:rPr>
        <w:t>ode poznanych gatunk</w:t>
      </w:r>
      <w:r w:rsidRPr="00565C23">
        <w:rPr>
          <w:rFonts w:ascii="Calibri" w:hAnsi="Calibri" w:cs="Calibri"/>
          <w:sz w:val="24"/>
          <w:szCs w:val="24"/>
        </w:rPr>
        <w:t>ó</w:t>
      </w:r>
      <w:r w:rsidRPr="00565C23">
        <w:rPr>
          <w:sz w:val="24"/>
          <w:szCs w:val="24"/>
        </w:rPr>
        <w:t>w zwierz</w:t>
      </w:r>
      <w:r w:rsidRPr="00565C23">
        <w:rPr>
          <w:rFonts w:ascii="Calibri" w:hAnsi="Calibri" w:cs="Calibri"/>
          <w:sz w:val="24"/>
          <w:szCs w:val="24"/>
        </w:rPr>
        <w:t>ą</w:t>
      </w:r>
      <w:r w:rsidR="00565C23">
        <w:rPr>
          <w:sz w:val="24"/>
          <w:szCs w:val="24"/>
        </w:rPr>
        <w:t xml:space="preserve">t </w:t>
      </w:r>
    </w:p>
    <w:p w:rsidR="00565C23" w:rsidRDefault="008B1042" w:rsidP="00565C23">
      <w:pPr>
        <w:pStyle w:val="Akapitzlist"/>
        <w:numPr>
          <w:ilvl w:val="0"/>
          <w:numId w:val="1"/>
        </w:numPr>
        <w:rPr>
          <w:sz w:val="24"/>
          <w:szCs w:val="24"/>
        </w:rPr>
      </w:pPr>
      <w:r w:rsidRPr="00565C23">
        <w:rPr>
          <w:sz w:val="24"/>
          <w:szCs w:val="24"/>
        </w:rPr>
        <w:t>s</w:t>
      </w:r>
      <w:r w:rsidRPr="00565C23">
        <w:rPr>
          <w:rFonts w:ascii="Calibri" w:hAnsi="Calibri" w:cs="Calibri"/>
          <w:sz w:val="24"/>
          <w:szCs w:val="24"/>
        </w:rPr>
        <w:t>ł</w:t>
      </w:r>
      <w:r w:rsidRPr="00565C23">
        <w:rPr>
          <w:sz w:val="24"/>
          <w:szCs w:val="24"/>
        </w:rPr>
        <w:t>ucha wiersza i analizuje jeg</w:t>
      </w:r>
      <w:r w:rsidR="00565C23">
        <w:rPr>
          <w:sz w:val="24"/>
          <w:szCs w:val="24"/>
        </w:rPr>
        <w:t xml:space="preserve">o treść </w:t>
      </w:r>
    </w:p>
    <w:p w:rsidR="00565C23" w:rsidRDefault="008B1042" w:rsidP="00565C23">
      <w:pPr>
        <w:pStyle w:val="Akapitzlist"/>
        <w:numPr>
          <w:ilvl w:val="0"/>
          <w:numId w:val="1"/>
        </w:numPr>
        <w:rPr>
          <w:sz w:val="24"/>
          <w:szCs w:val="24"/>
        </w:rPr>
      </w:pPr>
      <w:r w:rsidRPr="00565C23">
        <w:rPr>
          <w:sz w:val="24"/>
          <w:szCs w:val="24"/>
        </w:rPr>
        <w:t>na</w:t>
      </w:r>
      <w:r w:rsidRPr="00565C23">
        <w:rPr>
          <w:rFonts w:ascii="Calibri" w:hAnsi="Calibri" w:cs="Calibri"/>
          <w:sz w:val="24"/>
          <w:szCs w:val="24"/>
        </w:rPr>
        <w:t>ś</w:t>
      </w:r>
      <w:r w:rsidR="00565C23">
        <w:rPr>
          <w:sz w:val="24"/>
          <w:szCs w:val="24"/>
        </w:rPr>
        <w:t xml:space="preserve">laduje i odtwarza ruchy </w:t>
      </w:r>
    </w:p>
    <w:p w:rsidR="00565C23" w:rsidRDefault="008B1042" w:rsidP="00565C23">
      <w:pPr>
        <w:pStyle w:val="Akapitzlist"/>
        <w:numPr>
          <w:ilvl w:val="0"/>
          <w:numId w:val="1"/>
        </w:numPr>
        <w:rPr>
          <w:sz w:val="24"/>
          <w:szCs w:val="24"/>
        </w:rPr>
      </w:pPr>
      <w:r w:rsidRPr="00565C23">
        <w:rPr>
          <w:sz w:val="24"/>
          <w:szCs w:val="24"/>
        </w:rPr>
        <w:t>powtarza i na</w:t>
      </w:r>
      <w:r w:rsidRPr="00565C23">
        <w:rPr>
          <w:rFonts w:ascii="Calibri" w:hAnsi="Calibri" w:cs="Calibri"/>
          <w:sz w:val="24"/>
          <w:szCs w:val="24"/>
        </w:rPr>
        <w:t>ś</w:t>
      </w:r>
      <w:r w:rsidRPr="00565C23">
        <w:rPr>
          <w:sz w:val="24"/>
          <w:szCs w:val="24"/>
        </w:rPr>
        <w:t>laduje g</w:t>
      </w:r>
      <w:r w:rsidRPr="00565C23">
        <w:rPr>
          <w:rFonts w:ascii="Calibri" w:hAnsi="Calibri" w:cs="Calibri"/>
          <w:sz w:val="24"/>
          <w:szCs w:val="24"/>
        </w:rPr>
        <w:t>ł</w:t>
      </w:r>
      <w:r w:rsidRPr="00565C23">
        <w:rPr>
          <w:sz w:val="24"/>
          <w:szCs w:val="24"/>
        </w:rPr>
        <w:t>osem d</w:t>
      </w:r>
      <w:r w:rsidRPr="00565C23">
        <w:rPr>
          <w:rFonts w:ascii="Calibri" w:hAnsi="Calibri" w:cs="Calibri"/>
          <w:sz w:val="24"/>
          <w:szCs w:val="24"/>
        </w:rPr>
        <w:t>ź</w:t>
      </w:r>
      <w:r w:rsidRPr="00565C23">
        <w:rPr>
          <w:sz w:val="24"/>
          <w:szCs w:val="24"/>
        </w:rPr>
        <w:t>wi</w:t>
      </w:r>
      <w:r w:rsidRPr="00565C23">
        <w:rPr>
          <w:rFonts w:ascii="Calibri" w:hAnsi="Calibri" w:cs="Calibri"/>
          <w:sz w:val="24"/>
          <w:szCs w:val="24"/>
        </w:rPr>
        <w:t>ę</w:t>
      </w:r>
      <w:r w:rsidR="00565C23">
        <w:rPr>
          <w:sz w:val="24"/>
          <w:szCs w:val="24"/>
        </w:rPr>
        <w:t xml:space="preserve">ki </w:t>
      </w:r>
    </w:p>
    <w:p w:rsidR="008B1042" w:rsidRPr="00565C23" w:rsidRDefault="008B1042" w:rsidP="00565C23">
      <w:pPr>
        <w:pStyle w:val="Akapitzlist"/>
        <w:numPr>
          <w:ilvl w:val="0"/>
          <w:numId w:val="1"/>
        </w:numPr>
        <w:rPr>
          <w:sz w:val="24"/>
          <w:szCs w:val="24"/>
        </w:rPr>
      </w:pPr>
      <w:r w:rsidRPr="00565C23">
        <w:rPr>
          <w:sz w:val="24"/>
          <w:szCs w:val="24"/>
        </w:rPr>
        <w:t>doskonali zmys</w:t>
      </w:r>
      <w:r w:rsidRPr="00565C23">
        <w:rPr>
          <w:rFonts w:ascii="Calibri" w:hAnsi="Calibri" w:cs="Calibri"/>
          <w:sz w:val="24"/>
          <w:szCs w:val="24"/>
        </w:rPr>
        <w:t>ł</w:t>
      </w:r>
      <w:r w:rsidRPr="00565C23">
        <w:rPr>
          <w:sz w:val="24"/>
          <w:szCs w:val="24"/>
        </w:rPr>
        <w:t xml:space="preserve"> s</w:t>
      </w:r>
      <w:r w:rsidRPr="00565C23">
        <w:rPr>
          <w:rFonts w:ascii="Calibri" w:hAnsi="Calibri" w:cs="Calibri"/>
          <w:sz w:val="24"/>
          <w:szCs w:val="24"/>
        </w:rPr>
        <w:t>ł</w:t>
      </w:r>
      <w:r w:rsidRPr="00565C23">
        <w:rPr>
          <w:sz w:val="24"/>
          <w:szCs w:val="24"/>
        </w:rPr>
        <w:t xml:space="preserve">uchu </w:t>
      </w:r>
    </w:p>
    <w:p w:rsidR="001E3AB5" w:rsidRDefault="001E3AB5" w:rsidP="008B1042">
      <w:pPr>
        <w:rPr>
          <w:b/>
          <w:sz w:val="24"/>
          <w:szCs w:val="24"/>
        </w:rPr>
      </w:pPr>
    </w:p>
    <w:p w:rsidR="008B1042" w:rsidRPr="006C08E8" w:rsidRDefault="008B1042" w:rsidP="008B1042">
      <w:pPr>
        <w:rPr>
          <w:b/>
          <w:sz w:val="24"/>
          <w:szCs w:val="24"/>
        </w:rPr>
      </w:pPr>
      <w:r w:rsidRPr="006C08E8">
        <w:rPr>
          <w:b/>
          <w:sz w:val="24"/>
          <w:szCs w:val="24"/>
        </w:rPr>
        <w:t>Zajęcia poranne</w:t>
      </w:r>
    </w:p>
    <w:p w:rsidR="00385E66" w:rsidRDefault="008B1042" w:rsidP="008B1042">
      <w:pPr>
        <w:rPr>
          <w:sz w:val="24"/>
          <w:szCs w:val="24"/>
        </w:rPr>
      </w:pPr>
      <w:r w:rsidRPr="006C08E8">
        <w:rPr>
          <w:b/>
          <w:sz w:val="24"/>
          <w:szCs w:val="24"/>
        </w:rPr>
        <w:t>Na hulajnodze</w:t>
      </w:r>
      <w:r w:rsidRPr="000D2538">
        <w:rPr>
          <w:sz w:val="24"/>
          <w:szCs w:val="24"/>
        </w:rPr>
        <w:t xml:space="preserve"> – zabawa bieżna. </w:t>
      </w:r>
    </w:p>
    <w:p w:rsidR="00385E66" w:rsidRDefault="00385E66" w:rsidP="00385E66">
      <w:pPr>
        <w:rPr>
          <w:sz w:val="24"/>
          <w:szCs w:val="24"/>
        </w:rPr>
      </w:pPr>
      <w:r w:rsidRPr="000D2538">
        <w:rPr>
          <w:sz w:val="24"/>
          <w:szCs w:val="24"/>
        </w:rPr>
        <w:t xml:space="preserve">Każdy przedszkolak otrzymuje gazetę, która będzie hulajnogą. Jedną nogę dziecko kładzie na hulajnodze, drugą się odpycha. Na dywanie nauczyciel rozkłada zgięte kawałki gazet – przeszkody, które dzieci jeżdżące na hulajnogach muszą omijać. Na uderzenie w bębenek dzieci zmieniają nogę, którą się odpychają. </w:t>
      </w:r>
    </w:p>
    <w:p w:rsidR="00385E66" w:rsidRDefault="00385E66" w:rsidP="00385E66">
      <w:pPr>
        <w:rPr>
          <w:rFonts w:ascii="Calibri" w:hAnsi="Calibri" w:cs="Calibri"/>
          <w:sz w:val="24"/>
          <w:szCs w:val="24"/>
        </w:rPr>
      </w:pPr>
      <w:r w:rsidRPr="006C08E8">
        <w:rPr>
          <w:b/>
          <w:sz w:val="24"/>
          <w:szCs w:val="24"/>
        </w:rPr>
        <w:t>Środki dydaktyczne:</w:t>
      </w:r>
      <w:r w:rsidRPr="000D2538">
        <w:rPr>
          <w:sz w:val="24"/>
          <w:szCs w:val="24"/>
        </w:rPr>
        <w:t xml:space="preserve"> gazety, bębenek </w:t>
      </w:r>
      <w:r w:rsidRPr="000D2538">
        <w:rPr>
          <w:rFonts w:ascii="Calibri" w:hAnsi="Calibri" w:cs="Calibri"/>
          <w:sz w:val="24"/>
          <w:szCs w:val="24"/>
        </w:rPr>
        <w:t></w:t>
      </w:r>
    </w:p>
    <w:p w:rsidR="00565C23" w:rsidRDefault="008B1042" w:rsidP="008B1042">
      <w:pPr>
        <w:rPr>
          <w:rFonts w:ascii="Calibri" w:hAnsi="Calibri" w:cs="Calibri"/>
          <w:sz w:val="24"/>
          <w:szCs w:val="24"/>
        </w:rPr>
      </w:pPr>
      <w:r w:rsidRPr="000D2538">
        <w:rPr>
          <w:rFonts w:ascii="Calibri" w:hAnsi="Calibri" w:cs="Calibri"/>
          <w:sz w:val="24"/>
          <w:szCs w:val="24"/>
        </w:rPr>
        <w:t></w:t>
      </w:r>
    </w:p>
    <w:p w:rsidR="00565C23" w:rsidRDefault="008B1042" w:rsidP="008B1042">
      <w:pPr>
        <w:rPr>
          <w:sz w:val="24"/>
          <w:szCs w:val="24"/>
        </w:rPr>
      </w:pPr>
      <w:r w:rsidRPr="006C08E8">
        <w:rPr>
          <w:b/>
          <w:sz w:val="24"/>
          <w:szCs w:val="24"/>
        </w:rPr>
        <w:t>Co robi rolnik?</w:t>
      </w:r>
      <w:r w:rsidRPr="000D2538">
        <w:rPr>
          <w:sz w:val="24"/>
          <w:szCs w:val="24"/>
        </w:rPr>
        <w:t xml:space="preserve"> </w:t>
      </w:r>
      <w:r w:rsidRPr="000D2538">
        <w:rPr>
          <w:rFonts w:ascii="Calibri" w:hAnsi="Calibri" w:cs="Calibri"/>
          <w:sz w:val="24"/>
          <w:szCs w:val="24"/>
        </w:rPr>
        <w:t>–</w:t>
      </w:r>
      <w:r w:rsidRPr="000D2538">
        <w:rPr>
          <w:sz w:val="24"/>
          <w:szCs w:val="24"/>
        </w:rPr>
        <w:t xml:space="preserve"> swobodne rozmowy, zabawa na</w:t>
      </w:r>
      <w:r w:rsidRPr="000D2538">
        <w:rPr>
          <w:rFonts w:ascii="Calibri" w:hAnsi="Calibri" w:cs="Calibri"/>
          <w:sz w:val="24"/>
          <w:szCs w:val="24"/>
        </w:rPr>
        <w:t>ś</w:t>
      </w:r>
      <w:r w:rsidRPr="000D2538">
        <w:rPr>
          <w:sz w:val="24"/>
          <w:szCs w:val="24"/>
        </w:rPr>
        <w:t xml:space="preserve">ladowcza. </w:t>
      </w:r>
    </w:p>
    <w:p w:rsidR="00565C23" w:rsidRDefault="008B1042" w:rsidP="008B1042">
      <w:pPr>
        <w:rPr>
          <w:rFonts w:ascii="Calibri" w:hAnsi="Calibri" w:cs="Calibri"/>
          <w:sz w:val="24"/>
          <w:szCs w:val="24"/>
        </w:rPr>
      </w:pPr>
      <w:r w:rsidRPr="000D2538">
        <w:rPr>
          <w:sz w:val="24"/>
          <w:szCs w:val="24"/>
        </w:rPr>
        <w:t>Prowadz</w:t>
      </w:r>
      <w:r w:rsidRPr="000D2538">
        <w:rPr>
          <w:rFonts w:ascii="Calibri" w:hAnsi="Calibri" w:cs="Calibri"/>
          <w:sz w:val="24"/>
          <w:szCs w:val="24"/>
        </w:rPr>
        <w:t>ą</w:t>
      </w:r>
      <w:r w:rsidRPr="000D2538">
        <w:rPr>
          <w:sz w:val="24"/>
          <w:szCs w:val="24"/>
        </w:rPr>
        <w:t>cy rozmawia z dzie</w:t>
      </w:r>
      <w:r w:rsidRPr="000D2538">
        <w:rPr>
          <w:rFonts w:ascii="Calibri" w:hAnsi="Calibri" w:cs="Calibri"/>
          <w:sz w:val="24"/>
          <w:szCs w:val="24"/>
        </w:rPr>
        <w:t>ć</w:t>
      </w:r>
      <w:r w:rsidRPr="000D2538">
        <w:rPr>
          <w:sz w:val="24"/>
          <w:szCs w:val="24"/>
        </w:rPr>
        <w:t>mi na temat pracy rolnika. Wymienia obowiązki i czynności, jakie musi wykonywać rolnik, aby wszystko sprawnie funkcjonowało w jego gospodarstwie. Każde dziecko może wypowiedzieć się na temat tego, czym według niego zajmuje się rolnik. Nauczyciel może rozpocząć  zabawę od zdania: Rolnik codziennie ma bardzo dużo zajęć, np. musi bardzo wcześnie wstać i… Następnie dzieci</w:t>
      </w:r>
      <w:r w:rsidR="00565C23">
        <w:rPr>
          <w:sz w:val="24"/>
          <w:szCs w:val="24"/>
        </w:rPr>
        <w:t xml:space="preserve"> wraz z nauczycielem bawią się </w:t>
      </w:r>
      <w:r w:rsidRPr="000D2538">
        <w:rPr>
          <w:sz w:val="24"/>
          <w:szCs w:val="24"/>
        </w:rPr>
        <w:t xml:space="preserve">w gospodynie i gospodarzy – chętne dziecko  wymienia nazwę czynności, jaką wykonuje rolnik, a pozostałe przedszkolaki ją pokazują. Przykładowe czynności: rzucanie ziarna kurom, kopanie w ogródku, zrywanie owoców z drzew, jazda traktorem lub kombajnem. </w:t>
      </w:r>
      <w:r w:rsidRPr="000D2538">
        <w:rPr>
          <w:rFonts w:ascii="Calibri" w:hAnsi="Calibri" w:cs="Calibri"/>
          <w:sz w:val="24"/>
          <w:szCs w:val="24"/>
        </w:rPr>
        <w:t></w:t>
      </w:r>
    </w:p>
    <w:p w:rsidR="001E3AB5" w:rsidRDefault="001E3AB5" w:rsidP="00385E66">
      <w:pPr>
        <w:rPr>
          <w:b/>
          <w:sz w:val="24"/>
          <w:szCs w:val="24"/>
        </w:rPr>
      </w:pPr>
    </w:p>
    <w:p w:rsidR="00385E66" w:rsidRPr="000D2538" w:rsidRDefault="00385E66" w:rsidP="00385E66">
      <w:pPr>
        <w:rPr>
          <w:b/>
          <w:sz w:val="24"/>
          <w:szCs w:val="24"/>
        </w:rPr>
      </w:pPr>
      <w:r w:rsidRPr="000D2538">
        <w:rPr>
          <w:b/>
          <w:sz w:val="24"/>
          <w:szCs w:val="24"/>
        </w:rPr>
        <w:lastRenderedPageBreak/>
        <w:t>Przyci</w:t>
      </w:r>
      <w:r w:rsidRPr="000D2538">
        <w:rPr>
          <w:rFonts w:ascii="Calibri" w:hAnsi="Calibri" w:cs="Calibri"/>
          <w:b/>
          <w:sz w:val="24"/>
          <w:szCs w:val="24"/>
        </w:rPr>
        <w:t>ą</w:t>
      </w:r>
      <w:r w:rsidRPr="000D2538">
        <w:rPr>
          <w:b/>
          <w:sz w:val="24"/>
          <w:szCs w:val="24"/>
        </w:rPr>
        <w:t>gamy, odpychamy, rozci</w:t>
      </w:r>
      <w:r w:rsidRPr="000D2538">
        <w:rPr>
          <w:rFonts w:ascii="Calibri" w:hAnsi="Calibri" w:cs="Calibri"/>
          <w:b/>
          <w:sz w:val="24"/>
          <w:szCs w:val="24"/>
        </w:rPr>
        <w:t>ą</w:t>
      </w:r>
      <w:r w:rsidRPr="000D2538">
        <w:rPr>
          <w:b/>
          <w:sz w:val="24"/>
          <w:szCs w:val="24"/>
        </w:rPr>
        <w:t xml:space="preserve">gamy </w:t>
      </w:r>
      <w:r w:rsidRPr="000D2538">
        <w:rPr>
          <w:rFonts w:ascii="Calibri" w:hAnsi="Calibri" w:cs="Calibri"/>
          <w:b/>
          <w:sz w:val="24"/>
          <w:szCs w:val="24"/>
        </w:rPr>
        <w:t>–</w:t>
      </w:r>
      <w:r w:rsidRPr="000D2538">
        <w:rPr>
          <w:b/>
          <w:sz w:val="24"/>
          <w:szCs w:val="24"/>
        </w:rPr>
        <w:t xml:space="preserve"> zestaw </w:t>
      </w:r>
      <w:r w:rsidRPr="000D2538">
        <w:rPr>
          <w:rFonts w:ascii="Calibri" w:hAnsi="Calibri" w:cs="Calibri"/>
          <w:b/>
          <w:sz w:val="24"/>
          <w:szCs w:val="24"/>
        </w:rPr>
        <w:t>ć</w:t>
      </w:r>
      <w:r w:rsidRPr="000D2538">
        <w:rPr>
          <w:b/>
          <w:sz w:val="24"/>
          <w:szCs w:val="24"/>
        </w:rPr>
        <w:t>wicze</w:t>
      </w:r>
      <w:r w:rsidRPr="000D2538">
        <w:rPr>
          <w:rFonts w:ascii="Calibri" w:hAnsi="Calibri" w:cs="Calibri"/>
          <w:b/>
          <w:sz w:val="24"/>
          <w:szCs w:val="24"/>
        </w:rPr>
        <w:t>ń</w:t>
      </w:r>
      <w:r w:rsidRPr="000D2538">
        <w:rPr>
          <w:b/>
          <w:sz w:val="24"/>
          <w:szCs w:val="24"/>
        </w:rPr>
        <w:t xml:space="preserve"> porannych.</w:t>
      </w:r>
    </w:p>
    <w:p w:rsidR="00385E66" w:rsidRPr="000D2538" w:rsidRDefault="00385E66" w:rsidP="00385E66">
      <w:pPr>
        <w:rPr>
          <w:sz w:val="24"/>
          <w:szCs w:val="24"/>
        </w:rPr>
      </w:pPr>
      <w:r w:rsidRPr="000D2538">
        <w:rPr>
          <w:b/>
          <w:sz w:val="24"/>
          <w:szCs w:val="24"/>
        </w:rPr>
        <w:t>Siłacze</w:t>
      </w:r>
      <w:r w:rsidRPr="000D2538">
        <w:rPr>
          <w:sz w:val="24"/>
          <w:szCs w:val="24"/>
        </w:rPr>
        <w:t xml:space="preserve"> – rozciąganie rąk ćwiczenie koordynacji całego ciała. Dzieci dobierają się w pary i ustawiają naprzeciwko siebie. W rytm muzyki w półprzysiadzie podskakują. Na hasło, np.: Hop, zaczynają odpychać się rękoma. </w:t>
      </w:r>
    </w:p>
    <w:p w:rsidR="00385E66" w:rsidRPr="000D2538" w:rsidRDefault="00385E66" w:rsidP="00385E66">
      <w:pPr>
        <w:rPr>
          <w:sz w:val="24"/>
          <w:szCs w:val="24"/>
        </w:rPr>
      </w:pPr>
      <w:r w:rsidRPr="000D2538">
        <w:rPr>
          <w:b/>
          <w:sz w:val="24"/>
          <w:szCs w:val="24"/>
        </w:rPr>
        <w:t xml:space="preserve">Żagle </w:t>
      </w:r>
      <w:r w:rsidRPr="000D2538">
        <w:rPr>
          <w:sz w:val="24"/>
          <w:szCs w:val="24"/>
        </w:rPr>
        <w:t xml:space="preserve">– rozciąganie ramion, utrzymanie odpowiedniej sylwetki ciała. Dzieci siadają w siadzie skrzyżnym (na kokardkę). Na komunikat: Wieje wiatr podnoszą ręce w górę, trzymając wyprostowane plecy, i zaczynają delikatnie machać rękoma raz w lewo, raz w prawo. Na hasło: Huragan – każde z dzieci odgina ciało raz w lewo, raz w prawo, trzymając w górze lewą/prawą rękę. </w:t>
      </w:r>
    </w:p>
    <w:p w:rsidR="00385E66" w:rsidRPr="000D2538" w:rsidRDefault="00385E66" w:rsidP="00385E66">
      <w:pPr>
        <w:rPr>
          <w:sz w:val="24"/>
          <w:szCs w:val="24"/>
        </w:rPr>
      </w:pPr>
      <w:r w:rsidRPr="000D2538">
        <w:rPr>
          <w:b/>
          <w:sz w:val="24"/>
          <w:szCs w:val="24"/>
        </w:rPr>
        <w:t xml:space="preserve">Wioślarz </w:t>
      </w:r>
      <w:r w:rsidRPr="000D2538">
        <w:rPr>
          <w:sz w:val="24"/>
          <w:szCs w:val="24"/>
        </w:rPr>
        <w:t>– ćwiczenia nóg oraz stóp. Dzieci siadają w siadzie prostym. Każde wybiera sobie pluszową zabawkę i wkłada ją między stopy. Przyciąga stopy do klatki piersiowej, starając się jednocześnie nie zgubić zabawki. Ćwiczenie powtarzamy kilka razy.</w:t>
      </w:r>
    </w:p>
    <w:p w:rsidR="00385E66" w:rsidRPr="000D2538" w:rsidRDefault="00385E66" w:rsidP="00385E66">
      <w:pPr>
        <w:rPr>
          <w:sz w:val="24"/>
          <w:szCs w:val="24"/>
        </w:rPr>
      </w:pPr>
      <w:r w:rsidRPr="000D2538">
        <w:rPr>
          <w:b/>
          <w:sz w:val="24"/>
          <w:szCs w:val="24"/>
        </w:rPr>
        <w:t>Gumowe nawijaki</w:t>
      </w:r>
      <w:r w:rsidRPr="000D2538">
        <w:rPr>
          <w:sz w:val="24"/>
          <w:szCs w:val="24"/>
        </w:rPr>
        <w:t xml:space="preserve"> – ćwiczenia paluszkowe. Przedszkolaki otrzymują gumki do włosów. Nauczyciel wydaje polecenia, np.: Zakładamy gumkę na dwa place, na trzy palce, na całą dłoń. Podobne ćwiczenia dzieci wykonują, zakładając gumkę na palce stóp. </w:t>
      </w:r>
    </w:p>
    <w:p w:rsidR="00385E66" w:rsidRPr="000D2538" w:rsidRDefault="00385E66" w:rsidP="00385E66">
      <w:pPr>
        <w:rPr>
          <w:sz w:val="24"/>
          <w:szCs w:val="24"/>
        </w:rPr>
      </w:pPr>
    </w:p>
    <w:p w:rsidR="00565C23" w:rsidRPr="006C08E8" w:rsidRDefault="008B1042" w:rsidP="008B1042">
      <w:pPr>
        <w:rPr>
          <w:rFonts w:ascii="Calibri" w:hAnsi="Calibri" w:cs="Calibri"/>
          <w:b/>
          <w:sz w:val="24"/>
          <w:szCs w:val="24"/>
        </w:rPr>
      </w:pPr>
      <w:r w:rsidRPr="006C08E8">
        <w:rPr>
          <w:b/>
          <w:sz w:val="24"/>
          <w:szCs w:val="24"/>
        </w:rPr>
        <w:t xml:space="preserve">Zajęcia główne </w:t>
      </w:r>
      <w:r w:rsidRPr="006C08E8">
        <w:rPr>
          <w:rFonts w:ascii="Calibri" w:hAnsi="Calibri" w:cs="Calibri"/>
          <w:b/>
          <w:sz w:val="24"/>
          <w:szCs w:val="24"/>
        </w:rPr>
        <w:t></w:t>
      </w:r>
    </w:p>
    <w:p w:rsidR="00565C23" w:rsidRDefault="008B1042" w:rsidP="008B1042">
      <w:pPr>
        <w:rPr>
          <w:sz w:val="24"/>
          <w:szCs w:val="24"/>
        </w:rPr>
      </w:pPr>
      <w:r w:rsidRPr="006C08E8">
        <w:rPr>
          <w:b/>
          <w:sz w:val="24"/>
          <w:szCs w:val="24"/>
        </w:rPr>
        <w:t>Zwierz</w:t>
      </w:r>
      <w:r w:rsidRPr="006C08E8">
        <w:rPr>
          <w:rFonts w:ascii="Calibri" w:hAnsi="Calibri" w:cs="Calibri"/>
          <w:b/>
          <w:sz w:val="24"/>
          <w:szCs w:val="24"/>
        </w:rPr>
        <w:t>ą</w:t>
      </w:r>
      <w:r w:rsidRPr="006C08E8">
        <w:rPr>
          <w:b/>
          <w:sz w:val="24"/>
          <w:szCs w:val="24"/>
        </w:rPr>
        <w:t>tka –</w:t>
      </w:r>
      <w:r w:rsidRPr="000D2538">
        <w:rPr>
          <w:sz w:val="24"/>
          <w:szCs w:val="24"/>
        </w:rPr>
        <w:t xml:space="preserve"> zabawa dydaktyczna. </w:t>
      </w:r>
    </w:p>
    <w:p w:rsidR="00565C23" w:rsidRDefault="008B1042" w:rsidP="008B1042">
      <w:pPr>
        <w:rPr>
          <w:sz w:val="24"/>
          <w:szCs w:val="24"/>
        </w:rPr>
      </w:pPr>
      <w:r w:rsidRPr="000D2538">
        <w:rPr>
          <w:sz w:val="24"/>
          <w:szCs w:val="24"/>
        </w:rPr>
        <w:t xml:space="preserve">Nauczyciel rozkłada ilustracje przedstawiające młode zwierzęta, np. kurczaka, cielę, źrebię, jagnię, szczenię, koźlę. Prosi dzieci, aby spróbowały odgadnąć, czyje to dzieci. W odległości ok. 1 metra od nich układa ilustracje przedstawiające dorosłe zwierzęta tych samych gatunków: kurę, krowę, konia, owcę, psa, kozę. Dzieci łączą ilustracje młodych zwierząt z dorosłymi za pomocą kawałków włóczki. </w:t>
      </w:r>
    </w:p>
    <w:p w:rsidR="00565C23" w:rsidRDefault="008B1042" w:rsidP="008B1042">
      <w:pPr>
        <w:rPr>
          <w:rFonts w:ascii="Calibri" w:hAnsi="Calibri" w:cs="Calibri"/>
          <w:sz w:val="24"/>
          <w:szCs w:val="24"/>
        </w:rPr>
      </w:pPr>
      <w:r w:rsidRPr="006C08E8">
        <w:rPr>
          <w:b/>
          <w:sz w:val="24"/>
          <w:szCs w:val="24"/>
        </w:rPr>
        <w:t>Środki dydaktyczne:</w:t>
      </w:r>
      <w:r w:rsidRPr="000D2538">
        <w:rPr>
          <w:sz w:val="24"/>
          <w:szCs w:val="24"/>
        </w:rPr>
        <w:t xml:space="preserve"> włóczka, ilustracje młodych i dorosłych zwierząt wiejskich </w:t>
      </w:r>
      <w:r w:rsidRPr="000D2538">
        <w:rPr>
          <w:rFonts w:ascii="Calibri" w:hAnsi="Calibri" w:cs="Calibri"/>
          <w:sz w:val="24"/>
          <w:szCs w:val="24"/>
        </w:rPr>
        <w:t></w:t>
      </w:r>
    </w:p>
    <w:p w:rsidR="001E3AB5" w:rsidRDefault="001E3AB5" w:rsidP="008B1042">
      <w:pPr>
        <w:rPr>
          <w:b/>
          <w:sz w:val="24"/>
          <w:szCs w:val="24"/>
        </w:rPr>
      </w:pPr>
    </w:p>
    <w:p w:rsidR="00565C23" w:rsidRDefault="008B1042" w:rsidP="008B1042">
      <w:pPr>
        <w:rPr>
          <w:sz w:val="24"/>
          <w:szCs w:val="24"/>
        </w:rPr>
      </w:pPr>
      <w:r w:rsidRPr="006C08E8">
        <w:rPr>
          <w:b/>
          <w:sz w:val="24"/>
          <w:szCs w:val="24"/>
        </w:rPr>
        <w:t>G</w:t>
      </w:r>
      <w:r w:rsidRPr="006C08E8">
        <w:rPr>
          <w:rFonts w:ascii="Calibri" w:hAnsi="Calibri" w:cs="Calibri"/>
          <w:b/>
          <w:sz w:val="24"/>
          <w:szCs w:val="24"/>
        </w:rPr>
        <w:t>ł</w:t>
      </w:r>
      <w:r w:rsidRPr="006C08E8">
        <w:rPr>
          <w:b/>
          <w:sz w:val="24"/>
          <w:szCs w:val="24"/>
        </w:rPr>
        <w:t>odne maluchy</w:t>
      </w:r>
      <w:r w:rsidRPr="000D2538">
        <w:rPr>
          <w:sz w:val="24"/>
          <w:szCs w:val="24"/>
        </w:rPr>
        <w:t xml:space="preserve"> – zabawa dźwiękonaśladowcza, utrwalanie nazewnictwa młodych zwierząt zamieszkujących gospodarstwo wiejskie. </w:t>
      </w:r>
    </w:p>
    <w:p w:rsidR="00565C23" w:rsidRDefault="008B1042" w:rsidP="008B1042">
      <w:pPr>
        <w:rPr>
          <w:rFonts w:ascii="Calibri" w:hAnsi="Calibri" w:cs="Calibri"/>
          <w:sz w:val="24"/>
          <w:szCs w:val="24"/>
        </w:rPr>
      </w:pPr>
      <w:r w:rsidRPr="000D2538">
        <w:rPr>
          <w:sz w:val="24"/>
          <w:szCs w:val="24"/>
        </w:rPr>
        <w:t xml:space="preserve">Nauczyciel dzieli grupę na pięć zespołów – będą one małymi zwierzątkami różnego gatunku tzn. cielątkami, jagniętami, prosiaczkami, kaczątkami oraz kurczątkami. Z włóczki układa pętle – mieszkania dla każdego zespołu. Każda grupa zajmuje miejsce w wyznaczonej pętli i zapamiętuje jaki gatunek zwierząt będzie reprezentować. Następnie nauczyciel tłumaczy, że w gospodarstwie jest nowy gospodarz, który nie pamięta, gdzie mieszkają zwierzęta. Nauczyciel – gospodarz spaceruje po sali wołając: Gdzie są cielątka/kaczuszki/kurczaczki? itp. </w:t>
      </w:r>
      <w:r w:rsidRPr="000D2538">
        <w:rPr>
          <w:sz w:val="24"/>
          <w:szCs w:val="24"/>
        </w:rPr>
        <w:lastRenderedPageBreak/>
        <w:t xml:space="preserve">Wywołana grupa musi odezwać się udając dźwięk zbliżony do zwierzątka, które reprezentuje. </w:t>
      </w:r>
      <w:r w:rsidRPr="000D2538">
        <w:rPr>
          <w:rFonts w:ascii="Calibri" w:hAnsi="Calibri" w:cs="Calibri"/>
          <w:sz w:val="24"/>
          <w:szCs w:val="24"/>
        </w:rPr>
        <w:t></w:t>
      </w:r>
    </w:p>
    <w:p w:rsidR="001E3AB5" w:rsidRDefault="001E3AB5" w:rsidP="008B1042">
      <w:pPr>
        <w:rPr>
          <w:b/>
          <w:sz w:val="24"/>
          <w:szCs w:val="24"/>
        </w:rPr>
      </w:pPr>
    </w:p>
    <w:p w:rsidR="00B554BC" w:rsidRDefault="008B1042" w:rsidP="008B1042">
      <w:pPr>
        <w:rPr>
          <w:rFonts w:ascii="Calibri" w:hAnsi="Calibri" w:cs="Calibri"/>
          <w:sz w:val="24"/>
          <w:szCs w:val="24"/>
        </w:rPr>
      </w:pPr>
      <w:r w:rsidRPr="006C08E8">
        <w:rPr>
          <w:b/>
          <w:sz w:val="24"/>
          <w:szCs w:val="24"/>
        </w:rPr>
        <w:t>Zmiana miejsc</w:t>
      </w:r>
      <w:r w:rsidRPr="000D2538">
        <w:rPr>
          <w:sz w:val="24"/>
          <w:szCs w:val="24"/>
        </w:rPr>
        <w:t xml:space="preserve"> </w:t>
      </w:r>
      <w:r w:rsidRPr="000D2538">
        <w:rPr>
          <w:rFonts w:ascii="Calibri" w:hAnsi="Calibri" w:cs="Calibri"/>
          <w:sz w:val="24"/>
          <w:szCs w:val="24"/>
        </w:rPr>
        <w:t>–</w:t>
      </w:r>
      <w:r w:rsidRPr="000D2538">
        <w:rPr>
          <w:sz w:val="24"/>
          <w:szCs w:val="24"/>
        </w:rPr>
        <w:t xml:space="preserve"> zabawa ruchowa orientacyjno-porz</w:t>
      </w:r>
      <w:r w:rsidRPr="000D2538">
        <w:rPr>
          <w:rFonts w:ascii="Calibri" w:hAnsi="Calibri" w:cs="Calibri"/>
          <w:sz w:val="24"/>
          <w:szCs w:val="24"/>
        </w:rPr>
        <w:t>ą</w:t>
      </w:r>
      <w:r w:rsidRPr="000D2538">
        <w:rPr>
          <w:sz w:val="24"/>
          <w:szCs w:val="24"/>
        </w:rPr>
        <w:t xml:space="preserve">dkowa. </w:t>
      </w:r>
      <w:r w:rsidRPr="000D2538">
        <w:rPr>
          <w:rFonts w:ascii="Calibri" w:hAnsi="Calibri" w:cs="Calibri"/>
          <w:sz w:val="24"/>
          <w:szCs w:val="24"/>
        </w:rPr>
        <w:t></w:t>
      </w:r>
    </w:p>
    <w:p w:rsidR="00B554BC" w:rsidRDefault="00B554BC" w:rsidP="00B554BC">
      <w:pPr>
        <w:rPr>
          <w:sz w:val="24"/>
          <w:szCs w:val="24"/>
        </w:rPr>
      </w:pPr>
      <w:r w:rsidRPr="000D2538">
        <w:rPr>
          <w:sz w:val="24"/>
          <w:szCs w:val="24"/>
        </w:rPr>
        <w:t>Nauczyciel dzieli dzieci na dwie dru</w:t>
      </w:r>
      <w:r w:rsidRPr="000D2538">
        <w:rPr>
          <w:rFonts w:ascii="Calibri" w:hAnsi="Calibri" w:cs="Calibri"/>
          <w:sz w:val="24"/>
          <w:szCs w:val="24"/>
        </w:rPr>
        <w:t>ż</w:t>
      </w:r>
      <w:r w:rsidRPr="000D2538">
        <w:rPr>
          <w:sz w:val="24"/>
          <w:szCs w:val="24"/>
        </w:rPr>
        <w:t>yny, a sal</w:t>
      </w:r>
      <w:r w:rsidRPr="000D2538">
        <w:rPr>
          <w:rFonts w:ascii="Calibri" w:hAnsi="Calibri" w:cs="Calibri"/>
          <w:sz w:val="24"/>
          <w:szCs w:val="24"/>
        </w:rPr>
        <w:t>ę</w:t>
      </w:r>
      <w:r w:rsidRPr="000D2538">
        <w:rPr>
          <w:sz w:val="24"/>
          <w:szCs w:val="24"/>
        </w:rPr>
        <w:t xml:space="preserve"> lin</w:t>
      </w:r>
      <w:r w:rsidRPr="000D2538">
        <w:rPr>
          <w:rFonts w:ascii="Calibri" w:hAnsi="Calibri" w:cs="Calibri"/>
          <w:sz w:val="24"/>
          <w:szCs w:val="24"/>
        </w:rPr>
        <w:t>ą</w:t>
      </w:r>
      <w:r w:rsidRPr="000D2538">
        <w:rPr>
          <w:sz w:val="24"/>
          <w:szCs w:val="24"/>
        </w:rPr>
        <w:t xml:space="preserve"> dzieli na dwie po</w:t>
      </w:r>
      <w:r w:rsidRPr="000D2538">
        <w:rPr>
          <w:rFonts w:ascii="Calibri" w:hAnsi="Calibri" w:cs="Calibri"/>
          <w:sz w:val="24"/>
          <w:szCs w:val="24"/>
        </w:rPr>
        <w:t>ł</w:t>
      </w:r>
      <w:r w:rsidRPr="000D2538">
        <w:rPr>
          <w:sz w:val="24"/>
          <w:szCs w:val="24"/>
        </w:rPr>
        <w:t xml:space="preserve">owy. Każda </w:t>
      </w:r>
      <w:r>
        <w:rPr>
          <w:sz w:val="24"/>
          <w:szCs w:val="24"/>
        </w:rPr>
        <w:t>drużyna siada w siadzie skrzyż</w:t>
      </w:r>
      <w:r w:rsidRPr="000D2538">
        <w:rPr>
          <w:sz w:val="24"/>
          <w:szCs w:val="24"/>
        </w:rPr>
        <w:t xml:space="preserve">nym na swojej połowie. Na uderzenie w bębenek drużyny zamieniają się stronami i ponownie siadają w siadzie skrzyżnym. Drużyna, która w całości pierwsza wykona zadanie, wygrywa. Zabawę powtarzamy kilka razy. </w:t>
      </w:r>
    </w:p>
    <w:p w:rsidR="00B554BC" w:rsidRDefault="00B554BC" w:rsidP="00B554BC">
      <w:pPr>
        <w:rPr>
          <w:rFonts w:ascii="Calibri" w:hAnsi="Calibri" w:cs="Calibri"/>
          <w:sz w:val="24"/>
          <w:szCs w:val="24"/>
        </w:rPr>
      </w:pPr>
      <w:r w:rsidRPr="006C08E8">
        <w:rPr>
          <w:b/>
          <w:sz w:val="24"/>
          <w:szCs w:val="24"/>
        </w:rPr>
        <w:t>Środki dydaktyczne:</w:t>
      </w:r>
      <w:r w:rsidRPr="000D2538">
        <w:rPr>
          <w:sz w:val="24"/>
          <w:szCs w:val="24"/>
        </w:rPr>
        <w:t xml:space="preserve"> lina, bębenek </w:t>
      </w:r>
      <w:r w:rsidRPr="000D2538">
        <w:rPr>
          <w:rFonts w:ascii="Calibri" w:hAnsi="Calibri" w:cs="Calibri"/>
          <w:sz w:val="24"/>
          <w:szCs w:val="24"/>
        </w:rPr>
        <w:t></w:t>
      </w:r>
    </w:p>
    <w:p w:rsidR="00565C23" w:rsidRDefault="008B1042" w:rsidP="008B1042">
      <w:pPr>
        <w:rPr>
          <w:rFonts w:ascii="Calibri" w:hAnsi="Calibri" w:cs="Calibri"/>
          <w:sz w:val="24"/>
          <w:szCs w:val="24"/>
        </w:rPr>
      </w:pPr>
      <w:r w:rsidRPr="000D2538">
        <w:rPr>
          <w:rFonts w:ascii="Calibri" w:hAnsi="Calibri" w:cs="Calibri"/>
          <w:sz w:val="24"/>
          <w:szCs w:val="24"/>
        </w:rPr>
        <w:t></w:t>
      </w:r>
    </w:p>
    <w:p w:rsidR="00565C23" w:rsidRDefault="008B1042" w:rsidP="008B1042">
      <w:pPr>
        <w:rPr>
          <w:sz w:val="24"/>
          <w:szCs w:val="24"/>
        </w:rPr>
      </w:pPr>
      <w:r w:rsidRPr="006C08E8">
        <w:rPr>
          <w:b/>
          <w:sz w:val="24"/>
          <w:szCs w:val="24"/>
        </w:rPr>
        <w:t>Tu mieszkamy</w:t>
      </w:r>
      <w:r w:rsidRPr="000D2538">
        <w:rPr>
          <w:sz w:val="24"/>
          <w:szCs w:val="24"/>
        </w:rPr>
        <w:t xml:space="preserve"> </w:t>
      </w:r>
      <w:r w:rsidRPr="000D2538">
        <w:rPr>
          <w:rFonts w:ascii="Calibri" w:hAnsi="Calibri" w:cs="Calibri"/>
          <w:sz w:val="24"/>
          <w:szCs w:val="24"/>
        </w:rPr>
        <w:t>–</w:t>
      </w:r>
      <w:r w:rsidRPr="000D2538">
        <w:rPr>
          <w:sz w:val="24"/>
          <w:szCs w:val="24"/>
        </w:rPr>
        <w:t xml:space="preserve"> wykonanie makiet budynk</w:t>
      </w:r>
      <w:r w:rsidRPr="000D2538">
        <w:rPr>
          <w:rFonts w:ascii="Calibri" w:hAnsi="Calibri" w:cs="Calibri"/>
          <w:sz w:val="24"/>
          <w:szCs w:val="24"/>
        </w:rPr>
        <w:t>ó</w:t>
      </w:r>
      <w:r w:rsidRPr="000D2538">
        <w:rPr>
          <w:sz w:val="24"/>
          <w:szCs w:val="24"/>
        </w:rPr>
        <w:t>w w gospodarstwie wiejskim, pr</w:t>
      </w:r>
      <w:r w:rsidRPr="000D2538">
        <w:rPr>
          <w:rFonts w:ascii="Calibri" w:hAnsi="Calibri" w:cs="Calibri"/>
          <w:sz w:val="24"/>
          <w:szCs w:val="24"/>
        </w:rPr>
        <w:t>ó</w:t>
      </w:r>
      <w:r w:rsidRPr="000D2538">
        <w:rPr>
          <w:sz w:val="24"/>
          <w:szCs w:val="24"/>
        </w:rPr>
        <w:t xml:space="preserve">by dopasowania zwierząt do ich domów. </w:t>
      </w:r>
    </w:p>
    <w:p w:rsidR="00565C23" w:rsidRDefault="008B1042" w:rsidP="008B1042">
      <w:pPr>
        <w:rPr>
          <w:sz w:val="24"/>
          <w:szCs w:val="24"/>
        </w:rPr>
      </w:pPr>
      <w:r w:rsidRPr="000D2538">
        <w:rPr>
          <w:sz w:val="24"/>
          <w:szCs w:val="24"/>
        </w:rPr>
        <w:t>Nauczyciel wraz z dziećmi ogląda kartonowe pudełka. Dzieci opisują je, proponują, do czego można by je wykorzystać, mogą przez chwilę pobawić się nimi w sposób dowolny. Następnie dzieci naklejają na nie obrazki (wycinki z gazet) przedstawiające zwierzęta (na każdym pudełk</w:t>
      </w:r>
      <w:r w:rsidR="00565C23">
        <w:rPr>
          <w:sz w:val="24"/>
          <w:szCs w:val="24"/>
        </w:rPr>
        <w:t xml:space="preserve">u jedno zwierzę): krowę, kurę, </w:t>
      </w:r>
      <w:r w:rsidRPr="000D2538">
        <w:rPr>
          <w:sz w:val="24"/>
          <w:szCs w:val="24"/>
        </w:rPr>
        <w:t xml:space="preserve">świnkę, konia, owcę. Na osobnym pudełku naklejają ilustrację przedstawiającą rolnika wraz z rodziną. Nauczyciel pomaga przedszkolakom ustalić nazwy poszczególnych budynków oraz dopasować do nich nazwy osób lub zwierząt, które w nich mieszkają. Na każdym </w:t>
      </w:r>
      <w:proofErr w:type="spellStart"/>
      <w:r w:rsidRPr="000D2538">
        <w:rPr>
          <w:sz w:val="24"/>
          <w:szCs w:val="24"/>
        </w:rPr>
        <w:t>pudełki</w:t>
      </w:r>
      <w:proofErr w:type="spellEnd"/>
      <w:r w:rsidRPr="000D2538">
        <w:rPr>
          <w:sz w:val="24"/>
          <w:szCs w:val="24"/>
        </w:rPr>
        <w:t xml:space="preserve"> nauczyciel może napisać drukowanymi literami nazwę budynku (obora, kurnik, chlew, stajnia, stodoła, spichlerz, dom). Głośno powtarza nazwy budynków, dzieląc je na sylaby. Aby utrwalić nazwy budynków, można przeprowadzić zabawę ruchową. Nauczyciel dzieli grupę na cztery zespoły: krowy, kury, świnki, konie. Przygotowane pudełka rozkłada w różnych miejscach sali. Na komunikat, np.: Kury do kurnika dzieci z grupy kur ustawiają się przy odpowiednim pudełku, a reszta dzieci zastyga w bezruchu. Dzieci stojące obok pudełka muszą wspólnie głośno wypowiedzieć nazwę swojego domu: Kurnik i mogą podzielić słowo na sylaby. </w:t>
      </w:r>
    </w:p>
    <w:p w:rsidR="00565C23" w:rsidRDefault="008B1042" w:rsidP="008B1042">
      <w:pPr>
        <w:rPr>
          <w:rFonts w:ascii="Calibri" w:hAnsi="Calibri" w:cs="Calibri"/>
          <w:sz w:val="24"/>
          <w:szCs w:val="24"/>
        </w:rPr>
      </w:pPr>
      <w:r w:rsidRPr="006C08E8">
        <w:rPr>
          <w:b/>
          <w:sz w:val="24"/>
          <w:szCs w:val="24"/>
        </w:rPr>
        <w:t>Środki dydaktyczne:</w:t>
      </w:r>
      <w:r w:rsidRPr="000D2538">
        <w:rPr>
          <w:sz w:val="24"/>
          <w:szCs w:val="24"/>
        </w:rPr>
        <w:t xml:space="preserve"> tekturowe pudełka, ilustracje zwierząt: krowy, kury, świnki, konia, mazak, klej </w:t>
      </w:r>
      <w:r w:rsidRPr="000D2538">
        <w:rPr>
          <w:rFonts w:ascii="Calibri" w:hAnsi="Calibri" w:cs="Calibri"/>
          <w:sz w:val="24"/>
          <w:szCs w:val="24"/>
        </w:rPr>
        <w:t></w:t>
      </w:r>
    </w:p>
    <w:p w:rsidR="001E3AB5" w:rsidRDefault="001E3AB5" w:rsidP="008B1042">
      <w:pPr>
        <w:rPr>
          <w:b/>
          <w:sz w:val="24"/>
          <w:szCs w:val="24"/>
        </w:rPr>
      </w:pPr>
    </w:p>
    <w:p w:rsidR="00465D64" w:rsidRDefault="008B1042" w:rsidP="008B1042">
      <w:pPr>
        <w:rPr>
          <w:sz w:val="24"/>
          <w:szCs w:val="24"/>
        </w:rPr>
      </w:pPr>
      <w:r w:rsidRPr="006C08E8">
        <w:rPr>
          <w:b/>
          <w:sz w:val="24"/>
          <w:szCs w:val="24"/>
        </w:rPr>
        <w:t>Do mamy</w:t>
      </w:r>
      <w:r w:rsidRPr="000D2538">
        <w:rPr>
          <w:sz w:val="24"/>
          <w:szCs w:val="24"/>
        </w:rPr>
        <w:t xml:space="preserve"> </w:t>
      </w:r>
      <w:r w:rsidRPr="000D2538">
        <w:rPr>
          <w:rFonts w:ascii="Calibri" w:hAnsi="Calibri" w:cs="Calibri"/>
          <w:sz w:val="24"/>
          <w:szCs w:val="24"/>
        </w:rPr>
        <w:t>–</w:t>
      </w:r>
      <w:r w:rsidRPr="000D2538">
        <w:rPr>
          <w:sz w:val="24"/>
          <w:szCs w:val="24"/>
        </w:rPr>
        <w:t xml:space="preserve"> zabawa ruchowa orientacyjno- -porz</w:t>
      </w:r>
      <w:r w:rsidRPr="000D2538">
        <w:rPr>
          <w:rFonts w:ascii="Calibri" w:hAnsi="Calibri" w:cs="Calibri"/>
          <w:sz w:val="24"/>
          <w:szCs w:val="24"/>
        </w:rPr>
        <w:t>ą</w:t>
      </w:r>
      <w:r w:rsidRPr="000D2538">
        <w:rPr>
          <w:sz w:val="24"/>
          <w:szCs w:val="24"/>
        </w:rPr>
        <w:t xml:space="preserve">dkowa. </w:t>
      </w:r>
    </w:p>
    <w:p w:rsidR="00465D64" w:rsidRDefault="008B1042" w:rsidP="008B1042">
      <w:pPr>
        <w:rPr>
          <w:sz w:val="24"/>
          <w:szCs w:val="24"/>
        </w:rPr>
      </w:pPr>
      <w:r w:rsidRPr="000D2538">
        <w:rPr>
          <w:sz w:val="24"/>
          <w:szCs w:val="24"/>
        </w:rPr>
        <w:t>Przedszkolaki otrzymuj</w:t>
      </w:r>
      <w:r w:rsidRPr="000D2538">
        <w:rPr>
          <w:rFonts w:ascii="Calibri" w:hAnsi="Calibri" w:cs="Calibri"/>
          <w:sz w:val="24"/>
          <w:szCs w:val="24"/>
        </w:rPr>
        <w:t>ą</w:t>
      </w:r>
      <w:r w:rsidRPr="000D2538">
        <w:rPr>
          <w:sz w:val="24"/>
          <w:szCs w:val="24"/>
        </w:rPr>
        <w:t xml:space="preserve"> emblematy m</w:t>
      </w:r>
      <w:r w:rsidRPr="000D2538">
        <w:rPr>
          <w:rFonts w:ascii="Calibri" w:hAnsi="Calibri" w:cs="Calibri"/>
          <w:sz w:val="24"/>
          <w:szCs w:val="24"/>
        </w:rPr>
        <w:t>ł</w:t>
      </w:r>
      <w:r w:rsidRPr="000D2538">
        <w:rPr>
          <w:sz w:val="24"/>
          <w:szCs w:val="24"/>
        </w:rPr>
        <w:t>odych zwierz</w:t>
      </w:r>
      <w:r w:rsidRPr="000D2538">
        <w:rPr>
          <w:rFonts w:ascii="Calibri" w:hAnsi="Calibri" w:cs="Calibri"/>
          <w:sz w:val="24"/>
          <w:szCs w:val="24"/>
        </w:rPr>
        <w:t>ą</w:t>
      </w:r>
      <w:r w:rsidRPr="000D2538">
        <w:rPr>
          <w:sz w:val="24"/>
          <w:szCs w:val="24"/>
        </w:rPr>
        <w:t>t: kurcz</w:t>
      </w:r>
      <w:r w:rsidRPr="000D2538">
        <w:rPr>
          <w:rFonts w:ascii="Calibri" w:hAnsi="Calibri" w:cs="Calibri"/>
          <w:sz w:val="24"/>
          <w:szCs w:val="24"/>
        </w:rPr>
        <w:t>ą</w:t>
      </w:r>
      <w:r w:rsidRPr="000D2538">
        <w:rPr>
          <w:sz w:val="24"/>
          <w:szCs w:val="24"/>
        </w:rPr>
        <w:t>tka, prosi</w:t>
      </w:r>
      <w:r w:rsidRPr="000D2538">
        <w:rPr>
          <w:rFonts w:ascii="Calibri" w:hAnsi="Calibri" w:cs="Calibri"/>
          <w:sz w:val="24"/>
          <w:szCs w:val="24"/>
        </w:rPr>
        <w:t>ę</w:t>
      </w:r>
      <w:r w:rsidRPr="000D2538">
        <w:rPr>
          <w:sz w:val="24"/>
          <w:szCs w:val="24"/>
        </w:rPr>
        <w:t>cia, ciel</w:t>
      </w:r>
      <w:r w:rsidRPr="000D2538">
        <w:rPr>
          <w:rFonts w:ascii="Calibri" w:hAnsi="Calibri" w:cs="Calibri"/>
          <w:sz w:val="24"/>
          <w:szCs w:val="24"/>
        </w:rPr>
        <w:t>ę</w:t>
      </w:r>
      <w:r w:rsidRPr="000D2538">
        <w:rPr>
          <w:sz w:val="24"/>
          <w:szCs w:val="24"/>
        </w:rPr>
        <w:t xml:space="preserve">cia, </w:t>
      </w:r>
      <w:r w:rsidRPr="000D2538">
        <w:rPr>
          <w:rFonts w:ascii="Calibri" w:hAnsi="Calibri" w:cs="Calibri"/>
          <w:sz w:val="24"/>
          <w:szCs w:val="24"/>
        </w:rPr>
        <w:t>ź</w:t>
      </w:r>
      <w:r w:rsidRPr="000D2538">
        <w:rPr>
          <w:sz w:val="24"/>
          <w:szCs w:val="24"/>
        </w:rPr>
        <w:t>rebaka, jagni</w:t>
      </w:r>
      <w:r w:rsidRPr="000D2538">
        <w:rPr>
          <w:rFonts w:ascii="Calibri" w:hAnsi="Calibri" w:cs="Calibri"/>
          <w:sz w:val="24"/>
          <w:szCs w:val="24"/>
        </w:rPr>
        <w:t>ę</w:t>
      </w:r>
      <w:r w:rsidRPr="000D2538">
        <w:rPr>
          <w:sz w:val="24"/>
          <w:szCs w:val="24"/>
        </w:rPr>
        <w:t>cia oraz doros</w:t>
      </w:r>
      <w:r w:rsidRPr="000D2538">
        <w:rPr>
          <w:rFonts w:ascii="Calibri" w:hAnsi="Calibri" w:cs="Calibri"/>
          <w:sz w:val="24"/>
          <w:szCs w:val="24"/>
        </w:rPr>
        <w:t>ł</w:t>
      </w:r>
      <w:r w:rsidRPr="000D2538">
        <w:rPr>
          <w:sz w:val="24"/>
          <w:szCs w:val="24"/>
        </w:rPr>
        <w:t>ych zwierz</w:t>
      </w:r>
      <w:r w:rsidRPr="000D2538">
        <w:rPr>
          <w:rFonts w:ascii="Calibri" w:hAnsi="Calibri" w:cs="Calibri"/>
          <w:sz w:val="24"/>
          <w:szCs w:val="24"/>
        </w:rPr>
        <w:t>ą</w:t>
      </w:r>
      <w:r w:rsidRPr="000D2538">
        <w:rPr>
          <w:sz w:val="24"/>
          <w:szCs w:val="24"/>
        </w:rPr>
        <w:t xml:space="preserve">t: kury, </w:t>
      </w:r>
      <w:r w:rsidRPr="000D2538">
        <w:rPr>
          <w:rFonts w:ascii="Calibri" w:hAnsi="Calibri" w:cs="Calibri"/>
          <w:sz w:val="24"/>
          <w:szCs w:val="24"/>
        </w:rPr>
        <w:t>ś</w:t>
      </w:r>
      <w:r w:rsidRPr="000D2538">
        <w:rPr>
          <w:sz w:val="24"/>
          <w:szCs w:val="24"/>
        </w:rPr>
        <w:t>wini, krowy, konia, owcy (wa</w:t>
      </w:r>
      <w:r w:rsidRPr="000D2538">
        <w:rPr>
          <w:rFonts w:ascii="Calibri" w:hAnsi="Calibri" w:cs="Calibri"/>
          <w:sz w:val="24"/>
          <w:szCs w:val="24"/>
        </w:rPr>
        <w:t>ż</w:t>
      </w:r>
      <w:r w:rsidRPr="000D2538">
        <w:rPr>
          <w:sz w:val="24"/>
          <w:szCs w:val="24"/>
        </w:rPr>
        <w:t>ne, aby m</w:t>
      </w:r>
      <w:r w:rsidRPr="000D2538">
        <w:rPr>
          <w:rFonts w:ascii="Calibri" w:hAnsi="Calibri" w:cs="Calibri"/>
          <w:sz w:val="24"/>
          <w:szCs w:val="24"/>
        </w:rPr>
        <w:t>ł</w:t>
      </w:r>
      <w:r w:rsidRPr="000D2538">
        <w:rPr>
          <w:sz w:val="24"/>
          <w:szCs w:val="24"/>
        </w:rPr>
        <w:t xml:space="preserve">odych zwierząt było tyle samo co dorosłych). W rytm muzyki dzieci – młode zwierzęta biegają po sali. Dzieci – dorosłe zwierzęta stoją na brzegach dywanu. Kiedy muzyka ucichnie, młode zwierzątka muszą ustawić się przy swoich mamach. </w:t>
      </w:r>
    </w:p>
    <w:p w:rsidR="00465D64" w:rsidRDefault="008B1042" w:rsidP="008B1042">
      <w:pPr>
        <w:rPr>
          <w:rFonts w:ascii="Calibri" w:hAnsi="Calibri" w:cs="Calibri"/>
          <w:sz w:val="24"/>
          <w:szCs w:val="24"/>
        </w:rPr>
      </w:pPr>
      <w:r w:rsidRPr="006C08E8">
        <w:rPr>
          <w:b/>
          <w:sz w:val="24"/>
          <w:szCs w:val="24"/>
        </w:rPr>
        <w:lastRenderedPageBreak/>
        <w:t>Środki dydaktyczne:</w:t>
      </w:r>
      <w:r w:rsidRPr="000D2538">
        <w:rPr>
          <w:sz w:val="24"/>
          <w:szCs w:val="24"/>
        </w:rPr>
        <w:t xml:space="preserve"> CD Utwory nr 1 „Taniec klepaniec”, emblematy dorosłych i młodych zwierząt gospodarskich </w:t>
      </w:r>
      <w:r w:rsidRPr="000D2538">
        <w:rPr>
          <w:rFonts w:ascii="Calibri" w:hAnsi="Calibri" w:cs="Calibri"/>
          <w:sz w:val="24"/>
          <w:szCs w:val="24"/>
        </w:rPr>
        <w:t></w:t>
      </w:r>
    </w:p>
    <w:p w:rsidR="001E3AB5" w:rsidRDefault="001E3AB5" w:rsidP="008B1042">
      <w:pPr>
        <w:rPr>
          <w:rFonts w:ascii="Calibri" w:hAnsi="Calibri" w:cs="Calibri"/>
          <w:b/>
          <w:sz w:val="24"/>
          <w:szCs w:val="24"/>
        </w:rPr>
      </w:pPr>
    </w:p>
    <w:p w:rsidR="008B1042" w:rsidRDefault="008B1042" w:rsidP="008B1042">
      <w:pPr>
        <w:rPr>
          <w:b/>
          <w:sz w:val="24"/>
          <w:szCs w:val="24"/>
        </w:rPr>
      </w:pPr>
      <w:r w:rsidRPr="006C08E8">
        <w:rPr>
          <w:rFonts w:ascii="Calibri" w:hAnsi="Calibri" w:cs="Calibri"/>
          <w:b/>
          <w:sz w:val="24"/>
          <w:szCs w:val="24"/>
        </w:rPr>
        <w:t>Ć</w:t>
      </w:r>
      <w:r w:rsidRPr="006C08E8">
        <w:rPr>
          <w:b/>
          <w:sz w:val="24"/>
          <w:szCs w:val="24"/>
        </w:rPr>
        <w:t xml:space="preserve">wiczenia gimnastyczne </w:t>
      </w:r>
      <w:r w:rsidRPr="006C08E8">
        <w:rPr>
          <w:rFonts w:ascii="Calibri" w:hAnsi="Calibri" w:cs="Calibri"/>
          <w:b/>
          <w:sz w:val="24"/>
          <w:szCs w:val="24"/>
        </w:rPr>
        <w:t>–</w:t>
      </w:r>
      <w:r w:rsidRPr="006C08E8">
        <w:rPr>
          <w:b/>
          <w:sz w:val="24"/>
          <w:szCs w:val="24"/>
        </w:rPr>
        <w:t xml:space="preserve"> zestaw XXVI.</w:t>
      </w:r>
    </w:p>
    <w:p w:rsidR="00885C1F" w:rsidRDefault="00885C1F" w:rsidP="00885C1F">
      <w:pPr>
        <w:rPr>
          <w:rFonts w:ascii="Calibri" w:hAnsi="Calibri" w:cs="Calibri"/>
          <w:sz w:val="24"/>
          <w:szCs w:val="24"/>
        </w:rPr>
      </w:pPr>
      <w:r w:rsidRPr="006C08E8">
        <w:rPr>
          <w:b/>
          <w:sz w:val="24"/>
          <w:szCs w:val="24"/>
        </w:rPr>
        <w:t>Pomoce:</w:t>
      </w:r>
      <w:r w:rsidRPr="000D2538">
        <w:rPr>
          <w:sz w:val="24"/>
          <w:szCs w:val="24"/>
        </w:rPr>
        <w:t xml:space="preserve"> woreczki, skakanka </w:t>
      </w:r>
      <w:r w:rsidRPr="000D2538">
        <w:rPr>
          <w:rFonts w:ascii="Calibri" w:hAnsi="Calibri" w:cs="Calibri"/>
          <w:sz w:val="24"/>
          <w:szCs w:val="24"/>
        </w:rPr>
        <w:t></w:t>
      </w:r>
    </w:p>
    <w:p w:rsidR="00885C1F" w:rsidRDefault="00885C1F" w:rsidP="00885C1F">
      <w:pPr>
        <w:rPr>
          <w:rFonts w:ascii="Calibri" w:hAnsi="Calibri" w:cs="Calibri"/>
          <w:sz w:val="24"/>
          <w:szCs w:val="24"/>
        </w:rPr>
      </w:pPr>
      <w:r w:rsidRPr="006C08E8">
        <w:rPr>
          <w:rFonts w:ascii="Calibri" w:hAnsi="Calibri" w:cs="Calibri"/>
          <w:b/>
          <w:sz w:val="24"/>
          <w:szCs w:val="24"/>
        </w:rPr>
        <w:t>„</w:t>
      </w:r>
      <w:r w:rsidRPr="006C08E8">
        <w:rPr>
          <w:b/>
          <w:sz w:val="24"/>
          <w:szCs w:val="24"/>
        </w:rPr>
        <w:t>Balonik</w:t>
      </w:r>
      <w:r w:rsidRPr="006C08E8">
        <w:rPr>
          <w:rFonts w:ascii="Calibri" w:hAnsi="Calibri" w:cs="Calibri"/>
          <w:b/>
          <w:sz w:val="24"/>
          <w:szCs w:val="24"/>
        </w:rPr>
        <w:t>”</w:t>
      </w:r>
      <w:r w:rsidRPr="000D2538">
        <w:rPr>
          <w:sz w:val="24"/>
          <w:szCs w:val="24"/>
        </w:rPr>
        <w:t xml:space="preserve"> </w:t>
      </w:r>
      <w:r w:rsidRPr="000D2538">
        <w:rPr>
          <w:rFonts w:ascii="Calibri" w:hAnsi="Calibri" w:cs="Calibri"/>
          <w:sz w:val="24"/>
          <w:szCs w:val="24"/>
        </w:rPr>
        <w:t>–</w:t>
      </w:r>
      <w:r w:rsidRPr="000D2538">
        <w:rPr>
          <w:sz w:val="24"/>
          <w:szCs w:val="24"/>
        </w:rPr>
        <w:t xml:space="preserve"> zabawa przy piosence </w:t>
      </w:r>
      <w:r w:rsidRPr="000D2538">
        <w:rPr>
          <w:rFonts w:ascii="Calibri" w:hAnsi="Calibri" w:cs="Calibri"/>
          <w:sz w:val="24"/>
          <w:szCs w:val="24"/>
        </w:rPr>
        <w:t>„</w:t>
      </w:r>
      <w:r w:rsidRPr="000D2538">
        <w:rPr>
          <w:sz w:val="24"/>
          <w:szCs w:val="24"/>
        </w:rPr>
        <w:t>Baloniku nasz malutki</w:t>
      </w:r>
      <w:r w:rsidRPr="000D2538">
        <w:rPr>
          <w:rFonts w:ascii="Calibri" w:hAnsi="Calibri" w:cs="Calibri"/>
          <w:sz w:val="24"/>
          <w:szCs w:val="24"/>
        </w:rPr>
        <w:t>…”</w:t>
      </w:r>
      <w:r w:rsidRPr="000D2538">
        <w:rPr>
          <w:sz w:val="24"/>
          <w:szCs w:val="24"/>
        </w:rPr>
        <w:t xml:space="preserve">. Dzieci stoją w kole i śpiewają znaną piosenkę, ilustrując jej treść ruchem. </w:t>
      </w:r>
      <w:r w:rsidRPr="000D2538">
        <w:rPr>
          <w:rFonts w:ascii="Calibri" w:hAnsi="Calibri" w:cs="Calibri"/>
          <w:sz w:val="24"/>
          <w:szCs w:val="24"/>
        </w:rPr>
        <w:t></w:t>
      </w:r>
    </w:p>
    <w:p w:rsidR="00885C1F" w:rsidRDefault="00885C1F" w:rsidP="00885C1F">
      <w:pPr>
        <w:rPr>
          <w:rFonts w:ascii="Calibri" w:hAnsi="Calibri" w:cs="Calibri"/>
          <w:sz w:val="24"/>
          <w:szCs w:val="24"/>
        </w:rPr>
      </w:pPr>
      <w:r w:rsidRPr="006C08E8">
        <w:rPr>
          <w:rFonts w:ascii="Calibri" w:hAnsi="Calibri" w:cs="Calibri"/>
          <w:b/>
          <w:sz w:val="24"/>
          <w:szCs w:val="24"/>
        </w:rPr>
        <w:t>„</w:t>
      </w:r>
      <w:r w:rsidRPr="006C08E8">
        <w:rPr>
          <w:b/>
          <w:sz w:val="24"/>
          <w:szCs w:val="24"/>
        </w:rPr>
        <w:t>Nie zgub woreczka</w:t>
      </w:r>
      <w:r w:rsidRPr="006C08E8">
        <w:rPr>
          <w:rFonts w:ascii="Calibri" w:hAnsi="Calibri" w:cs="Calibri"/>
          <w:b/>
          <w:sz w:val="24"/>
          <w:szCs w:val="24"/>
        </w:rPr>
        <w:t>”</w:t>
      </w:r>
      <w:r w:rsidRPr="000D2538">
        <w:rPr>
          <w:sz w:val="24"/>
          <w:szCs w:val="24"/>
        </w:rPr>
        <w:t xml:space="preserve"> </w:t>
      </w:r>
      <w:r w:rsidRPr="000D2538">
        <w:rPr>
          <w:rFonts w:ascii="Calibri" w:hAnsi="Calibri" w:cs="Calibri"/>
          <w:sz w:val="24"/>
          <w:szCs w:val="24"/>
        </w:rPr>
        <w:t>–</w:t>
      </w:r>
      <w:r w:rsidRPr="000D2538">
        <w:rPr>
          <w:sz w:val="24"/>
          <w:szCs w:val="24"/>
        </w:rPr>
        <w:t xml:space="preserve"> </w:t>
      </w:r>
      <w:r w:rsidRPr="000D2538">
        <w:rPr>
          <w:rFonts w:ascii="Calibri" w:hAnsi="Calibri" w:cs="Calibri"/>
          <w:sz w:val="24"/>
          <w:szCs w:val="24"/>
        </w:rPr>
        <w:t>ć</w:t>
      </w:r>
      <w:r w:rsidRPr="000D2538">
        <w:rPr>
          <w:sz w:val="24"/>
          <w:szCs w:val="24"/>
        </w:rPr>
        <w:t>wiczenie r</w:t>
      </w:r>
      <w:r w:rsidRPr="000D2538">
        <w:rPr>
          <w:rFonts w:ascii="Calibri" w:hAnsi="Calibri" w:cs="Calibri"/>
          <w:sz w:val="24"/>
          <w:szCs w:val="24"/>
        </w:rPr>
        <w:t>ó</w:t>
      </w:r>
      <w:r w:rsidRPr="000D2538">
        <w:rPr>
          <w:sz w:val="24"/>
          <w:szCs w:val="24"/>
        </w:rPr>
        <w:t>wnowagi. Na has</w:t>
      </w:r>
      <w:r w:rsidRPr="000D2538">
        <w:rPr>
          <w:rFonts w:ascii="Calibri" w:hAnsi="Calibri" w:cs="Calibri"/>
          <w:sz w:val="24"/>
          <w:szCs w:val="24"/>
        </w:rPr>
        <w:t>ł</w:t>
      </w:r>
      <w:r w:rsidRPr="000D2538">
        <w:rPr>
          <w:sz w:val="24"/>
          <w:szCs w:val="24"/>
        </w:rPr>
        <w:t>o: Id</w:t>
      </w:r>
      <w:r w:rsidRPr="000D2538">
        <w:rPr>
          <w:rFonts w:ascii="Calibri" w:hAnsi="Calibri" w:cs="Calibri"/>
          <w:sz w:val="24"/>
          <w:szCs w:val="24"/>
        </w:rPr>
        <w:t>ź</w:t>
      </w:r>
      <w:r w:rsidRPr="000D2538">
        <w:rPr>
          <w:sz w:val="24"/>
          <w:szCs w:val="24"/>
        </w:rPr>
        <w:t xml:space="preserve"> i nie zgub woreczka dzieci wstają, kładą woreczki na głowach i poruszają się po obwodzie koła, starając się nie zgubić woreczków. Na hasło: Usiądź i nie zgub woreczka – siadają w siadzie skrzyżnym z twarzami zwróconymi do środka koła. Ćwiczenie powtarzamy kilka razy. </w:t>
      </w:r>
      <w:r w:rsidRPr="000D2538">
        <w:rPr>
          <w:rFonts w:ascii="Calibri" w:hAnsi="Calibri" w:cs="Calibri"/>
          <w:sz w:val="24"/>
          <w:szCs w:val="24"/>
        </w:rPr>
        <w:t></w:t>
      </w:r>
    </w:p>
    <w:p w:rsidR="00885C1F" w:rsidRDefault="00885C1F" w:rsidP="00885C1F">
      <w:pPr>
        <w:rPr>
          <w:rFonts w:ascii="Calibri" w:hAnsi="Calibri" w:cs="Calibri"/>
          <w:sz w:val="24"/>
          <w:szCs w:val="24"/>
        </w:rPr>
      </w:pPr>
      <w:r w:rsidRPr="006C08E8">
        <w:rPr>
          <w:rFonts w:ascii="Calibri" w:hAnsi="Calibri" w:cs="Calibri"/>
          <w:b/>
          <w:sz w:val="24"/>
          <w:szCs w:val="24"/>
        </w:rPr>
        <w:t>„</w:t>
      </w:r>
      <w:r w:rsidRPr="006C08E8">
        <w:rPr>
          <w:b/>
          <w:sz w:val="24"/>
          <w:szCs w:val="24"/>
        </w:rPr>
        <w:t>Szczur w siadzie prostym”</w:t>
      </w:r>
      <w:r w:rsidRPr="000D2538">
        <w:rPr>
          <w:sz w:val="24"/>
          <w:szCs w:val="24"/>
        </w:rPr>
        <w:t xml:space="preserve"> – ćwiczenie mięśni brzucha. Dzieci siedzą na obwodzie koła w siadzie prostym podpartym. W środku koła staje nauczyciel i przywiązuje do końca skakanki woreczek, który w zabawie będzie szczurem. Na hasło: Szczur biegnie nauczyciel, trzymając wolny koniec skakanki, obraca się i kręci skakanką tak, aby woreczek przesuwał się po podłodze. Dzieci, broniąc się przed „ugryzieniem szczura”, unoszą nogi nad podłogę, przechodząc do siadu równoważnego. </w:t>
      </w:r>
      <w:r w:rsidRPr="000D2538">
        <w:rPr>
          <w:rFonts w:ascii="Calibri" w:hAnsi="Calibri" w:cs="Calibri"/>
          <w:sz w:val="24"/>
          <w:szCs w:val="24"/>
        </w:rPr>
        <w:t></w:t>
      </w:r>
    </w:p>
    <w:p w:rsidR="00885C1F" w:rsidRDefault="00885C1F" w:rsidP="00885C1F">
      <w:pPr>
        <w:rPr>
          <w:rFonts w:ascii="Calibri" w:hAnsi="Calibri" w:cs="Calibri"/>
          <w:sz w:val="24"/>
          <w:szCs w:val="24"/>
        </w:rPr>
      </w:pPr>
      <w:r w:rsidRPr="006C08E8">
        <w:rPr>
          <w:rFonts w:ascii="Calibri" w:hAnsi="Calibri" w:cs="Calibri"/>
          <w:b/>
          <w:sz w:val="24"/>
          <w:szCs w:val="24"/>
        </w:rPr>
        <w:t>„</w:t>
      </w:r>
      <w:r w:rsidRPr="006C08E8">
        <w:rPr>
          <w:b/>
          <w:sz w:val="24"/>
          <w:szCs w:val="24"/>
        </w:rPr>
        <w:t>Nie dotknij woreczka</w:t>
      </w:r>
      <w:r w:rsidRPr="006C08E8">
        <w:rPr>
          <w:rFonts w:ascii="Calibri" w:hAnsi="Calibri" w:cs="Calibri"/>
          <w:b/>
          <w:sz w:val="24"/>
          <w:szCs w:val="24"/>
        </w:rPr>
        <w:t>”</w:t>
      </w:r>
      <w:r w:rsidRPr="000D2538">
        <w:rPr>
          <w:sz w:val="24"/>
          <w:szCs w:val="24"/>
        </w:rPr>
        <w:t xml:space="preserve"> </w:t>
      </w:r>
      <w:r w:rsidRPr="000D2538">
        <w:rPr>
          <w:rFonts w:ascii="Calibri" w:hAnsi="Calibri" w:cs="Calibri"/>
          <w:sz w:val="24"/>
          <w:szCs w:val="24"/>
        </w:rPr>
        <w:t>–</w:t>
      </w:r>
      <w:r w:rsidRPr="000D2538">
        <w:rPr>
          <w:sz w:val="24"/>
          <w:szCs w:val="24"/>
        </w:rPr>
        <w:t xml:space="preserve"> </w:t>
      </w:r>
      <w:r w:rsidRPr="000D2538">
        <w:rPr>
          <w:rFonts w:ascii="Calibri" w:hAnsi="Calibri" w:cs="Calibri"/>
          <w:sz w:val="24"/>
          <w:szCs w:val="24"/>
        </w:rPr>
        <w:t>ć</w:t>
      </w:r>
      <w:r w:rsidRPr="000D2538">
        <w:rPr>
          <w:sz w:val="24"/>
          <w:szCs w:val="24"/>
        </w:rPr>
        <w:t xml:space="preserve">wiczenie z elementem </w:t>
      </w:r>
      <w:proofErr w:type="spellStart"/>
      <w:r w:rsidRPr="000D2538">
        <w:rPr>
          <w:sz w:val="24"/>
          <w:szCs w:val="24"/>
        </w:rPr>
        <w:t>czworakowania</w:t>
      </w:r>
      <w:proofErr w:type="spellEnd"/>
      <w:r w:rsidRPr="000D2538">
        <w:rPr>
          <w:sz w:val="24"/>
          <w:szCs w:val="24"/>
        </w:rPr>
        <w:t xml:space="preserve">. Dzieci, stojąc na obwodzie koła, kładą przed sobą woreczki. Na hasło: Idź i nie dotknij woreczka maszerują na czworakach po obwodzie koła, tak aby nie dotknąć woreczków znajdujących się miedzy rękami i nogami. </w:t>
      </w:r>
      <w:r w:rsidRPr="000D2538">
        <w:rPr>
          <w:rFonts w:ascii="Calibri" w:hAnsi="Calibri" w:cs="Calibri"/>
          <w:sz w:val="24"/>
          <w:szCs w:val="24"/>
        </w:rPr>
        <w:t></w:t>
      </w:r>
    </w:p>
    <w:p w:rsidR="00885C1F" w:rsidRDefault="00885C1F" w:rsidP="00885C1F">
      <w:pPr>
        <w:rPr>
          <w:rFonts w:ascii="Calibri" w:hAnsi="Calibri" w:cs="Calibri"/>
          <w:sz w:val="24"/>
          <w:szCs w:val="24"/>
        </w:rPr>
      </w:pPr>
      <w:r w:rsidRPr="006C08E8">
        <w:rPr>
          <w:rFonts w:ascii="Calibri" w:hAnsi="Calibri" w:cs="Calibri"/>
          <w:b/>
          <w:sz w:val="24"/>
          <w:szCs w:val="24"/>
        </w:rPr>
        <w:t>„</w:t>
      </w:r>
      <w:r w:rsidRPr="006C08E8">
        <w:rPr>
          <w:b/>
          <w:sz w:val="24"/>
          <w:szCs w:val="24"/>
        </w:rPr>
        <w:t>Sta</w:t>
      </w:r>
      <w:r w:rsidRPr="006C08E8">
        <w:rPr>
          <w:rFonts w:ascii="Calibri" w:hAnsi="Calibri" w:cs="Calibri"/>
          <w:b/>
          <w:sz w:val="24"/>
          <w:szCs w:val="24"/>
        </w:rPr>
        <w:t>ń</w:t>
      </w:r>
      <w:r w:rsidRPr="006C08E8">
        <w:rPr>
          <w:b/>
          <w:sz w:val="24"/>
          <w:szCs w:val="24"/>
        </w:rPr>
        <w:t xml:space="preserve"> na woreczku</w:t>
      </w:r>
      <w:r w:rsidRPr="006C08E8">
        <w:rPr>
          <w:rFonts w:ascii="Calibri" w:hAnsi="Calibri" w:cs="Calibri"/>
          <w:b/>
          <w:sz w:val="24"/>
          <w:szCs w:val="24"/>
        </w:rPr>
        <w:t>”</w:t>
      </w:r>
      <w:r w:rsidRPr="000D2538">
        <w:rPr>
          <w:sz w:val="24"/>
          <w:szCs w:val="24"/>
        </w:rPr>
        <w:t xml:space="preserve"> </w:t>
      </w:r>
      <w:r w:rsidRPr="000D2538">
        <w:rPr>
          <w:rFonts w:ascii="Calibri" w:hAnsi="Calibri" w:cs="Calibri"/>
          <w:sz w:val="24"/>
          <w:szCs w:val="24"/>
        </w:rPr>
        <w:t>–</w:t>
      </w:r>
      <w:r w:rsidRPr="000D2538">
        <w:rPr>
          <w:sz w:val="24"/>
          <w:szCs w:val="24"/>
        </w:rPr>
        <w:t xml:space="preserve"> </w:t>
      </w:r>
      <w:r w:rsidRPr="000D2538">
        <w:rPr>
          <w:rFonts w:ascii="Calibri" w:hAnsi="Calibri" w:cs="Calibri"/>
          <w:sz w:val="24"/>
          <w:szCs w:val="24"/>
        </w:rPr>
        <w:t>ć</w:t>
      </w:r>
      <w:r w:rsidRPr="000D2538">
        <w:rPr>
          <w:sz w:val="24"/>
          <w:szCs w:val="24"/>
        </w:rPr>
        <w:t>wiczenie st</w:t>
      </w:r>
      <w:r w:rsidRPr="000D2538">
        <w:rPr>
          <w:rFonts w:ascii="Calibri" w:hAnsi="Calibri" w:cs="Calibri"/>
          <w:sz w:val="24"/>
          <w:szCs w:val="24"/>
        </w:rPr>
        <w:t>ó</w:t>
      </w:r>
      <w:r w:rsidRPr="000D2538">
        <w:rPr>
          <w:sz w:val="24"/>
          <w:szCs w:val="24"/>
        </w:rPr>
        <w:t>p. Dzieci, podobnie jak w poprzednim ćwiczeniu, stoją na obwodzie koła, a woreczki leżą na podłodze przed nimi. Na hasło: Biegnij dzieci biegają na palcach po obwodzie koła. Na hasło: Stań na woreczku zatrzymują się i ka</w:t>
      </w:r>
      <w:r>
        <w:rPr>
          <w:sz w:val="24"/>
          <w:szCs w:val="24"/>
        </w:rPr>
        <w:t xml:space="preserve">żde staje na leżącym najbliżej </w:t>
      </w:r>
      <w:r w:rsidRPr="000D2538">
        <w:rPr>
          <w:sz w:val="24"/>
          <w:szCs w:val="24"/>
        </w:rPr>
        <w:t xml:space="preserve">woreczku, starając się stopami zakryć jak największą jego powierzchnię. </w:t>
      </w:r>
    </w:p>
    <w:p w:rsidR="00885C1F" w:rsidRDefault="00885C1F" w:rsidP="00885C1F">
      <w:pPr>
        <w:rPr>
          <w:rFonts w:ascii="Calibri" w:hAnsi="Calibri" w:cs="Calibri"/>
          <w:sz w:val="24"/>
          <w:szCs w:val="24"/>
        </w:rPr>
      </w:pPr>
      <w:r w:rsidRPr="006C08E8">
        <w:rPr>
          <w:rFonts w:ascii="Calibri" w:hAnsi="Calibri" w:cs="Calibri"/>
          <w:b/>
          <w:sz w:val="24"/>
          <w:szCs w:val="24"/>
        </w:rPr>
        <w:t>„</w:t>
      </w:r>
      <w:r w:rsidRPr="006C08E8">
        <w:rPr>
          <w:b/>
          <w:sz w:val="24"/>
          <w:szCs w:val="24"/>
        </w:rPr>
        <w:t>Szczur w le</w:t>
      </w:r>
      <w:r w:rsidRPr="006C08E8">
        <w:rPr>
          <w:rFonts w:ascii="Calibri" w:hAnsi="Calibri" w:cs="Calibri"/>
          <w:b/>
          <w:sz w:val="24"/>
          <w:szCs w:val="24"/>
        </w:rPr>
        <w:t>ż</w:t>
      </w:r>
      <w:r w:rsidRPr="006C08E8">
        <w:rPr>
          <w:b/>
          <w:sz w:val="24"/>
          <w:szCs w:val="24"/>
        </w:rPr>
        <w:t>eniu przodem</w:t>
      </w:r>
      <w:r w:rsidRPr="006C08E8">
        <w:rPr>
          <w:rFonts w:ascii="Calibri" w:hAnsi="Calibri" w:cs="Calibri"/>
          <w:b/>
          <w:sz w:val="24"/>
          <w:szCs w:val="24"/>
        </w:rPr>
        <w:t>”</w:t>
      </w:r>
      <w:r w:rsidRPr="000D2538">
        <w:rPr>
          <w:sz w:val="24"/>
          <w:szCs w:val="24"/>
        </w:rPr>
        <w:t xml:space="preserve"> </w:t>
      </w:r>
      <w:r w:rsidRPr="000D2538">
        <w:rPr>
          <w:rFonts w:ascii="Calibri" w:hAnsi="Calibri" w:cs="Calibri"/>
          <w:sz w:val="24"/>
          <w:szCs w:val="24"/>
        </w:rPr>
        <w:t>–</w:t>
      </w:r>
      <w:r w:rsidRPr="000D2538">
        <w:rPr>
          <w:sz w:val="24"/>
          <w:szCs w:val="24"/>
        </w:rPr>
        <w:t xml:space="preserve"> </w:t>
      </w:r>
      <w:r w:rsidRPr="000D2538">
        <w:rPr>
          <w:rFonts w:ascii="Calibri" w:hAnsi="Calibri" w:cs="Calibri"/>
          <w:sz w:val="24"/>
          <w:szCs w:val="24"/>
        </w:rPr>
        <w:t>ć</w:t>
      </w:r>
      <w:r w:rsidRPr="000D2538">
        <w:rPr>
          <w:sz w:val="24"/>
          <w:szCs w:val="24"/>
        </w:rPr>
        <w:t>wiczenie mi</w:t>
      </w:r>
      <w:r w:rsidRPr="000D2538">
        <w:rPr>
          <w:rFonts w:ascii="Calibri" w:hAnsi="Calibri" w:cs="Calibri"/>
          <w:sz w:val="24"/>
          <w:szCs w:val="24"/>
        </w:rPr>
        <w:t>ęś</w:t>
      </w:r>
      <w:r w:rsidRPr="000D2538">
        <w:rPr>
          <w:sz w:val="24"/>
          <w:szCs w:val="24"/>
        </w:rPr>
        <w:t>ni grzbietu. Dzieci w le</w:t>
      </w:r>
      <w:r w:rsidRPr="000D2538">
        <w:rPr>
          <w:rFonts w:ascii="Calibri" w:hAnsi="Calibri" w:cs="Calibri"/>
          <w:sz w:val="24"/>
          <w:szCs w:val="24"/>
        </w:rPr>
        <w:t>ż</w:t>
      </w:r>
      <w:r w:rsidRPr="000D2538">
        <w:rPr>
          <w:sz w:val="24"/>
          <w:szCs w:val="24"/>
        </w:rPr>
        <w:t>eniu przodem na obwodzie ko</w:t>
      </w:r>
      <w:r w:rsidRPr="000D2538">
        <w:rPr>
          <w:rFonts w:ascii="Calibri" w:hAnsi="Calibri" w:cs="Calibri"/>
          <w:sz w:val="24"/>
          <w:szCs w:val="24"/>
        </w:rPr>
        <w:t>ł</w:t>
      </w:r>
      <w:r w:rsidRPr="000D2538">
        <w:rPr>
          <w:sz w:val="24"/>
          <w:szCs w:val="24"/>
        </w:rPr>
        <w:t>a, z twarzami zwr</w:t>
      </w:r>
      <w:r w:rsidRPr="000D2538">
        <w:rPr>
          <w:rFonts w:ascii="Calibri" w:hAnsi="Calibri" w:cs="Calibri"/>
          <w:sz w:val="24"/>
          <w:szCs w:val="24"/>
        </w:rPr>
        <w:t>ó</w:t>
      </w:r>
      <w:r w:rsidRPr="000D2538">
        <w:rPr>
          <w:sz w:val="24"/>
          <w:szCs w:val="24"/>
        </w:rPr>
        <w:t xml:space="preserve">conymi do </w:t>
      </w:r>
      <w:r w:rsidRPr="000D2538">
        <w:rPr>
          <w:rFonts w:ascii="Calibri" w:hAnsi="Calibri" w:cs="Calibri"/>
          <w:sz w:val="24"/>
          <w:szCs w:val="24"/>
        </w:rPr>
        <w:t>ś</w:t>
      </w:r>
      <w:r w:rsidRPr="000D2538">
        <w:rPr>
          <w:sz w:val="24"/>
          <w:szCs w:val="24"/>
        </w:rPr>
        <w:t>rodka ko</w:t>
      </w:r>
      <w:r w:rsidRPr="000D2538">
        <w:rPr>
          <w:rFonts w:ascii="Calibri" w:hAnsi="Calibri" w:cs="Calibri"/>
          <w:sz w:val="24"/>
          <w:szCs w:val="24"/>
        </w:rPr>
        <w:t>ł</w:t>
      </w:r>
      <w:r w:rsidRPr="000D2538">
        <w:rPr>
          <w:sz w:val="24"/>
          <w:szCs w:val="24"/>
        </w:rPr>
        <w:t>a i wyci</w:t>
      </w:r>
      <w:r w:rsidRPr="000D2538">
        <w:rPr>
          <w:rFonts w:ascii="Calibri" w:hAnsi="Calibri" w:cs="Calibri"/>
          <w:sz w:val="24"/>
          <w:szCs w:val="24"/>
        </w:rPr>
        <w:t>ą</w:t>
      </w:r>
      <w:r w:rsidRPr="000D2538">
        <w:rPr>
          <w:sz w:val="24"/>
          <w:szCs w:val="24"/>
        </w:rPr>
        <w:t>gni</w:t>
      </w:r>
      <w:r w:rsidRPr="000D2538">
        <w:rPr>
          <w:rFonts w:ascii="Calibri" w:hAnsi="Calibri" w:cs="Calibri"/>
          <w:sz w:val="24"/>
          <w:szCs w:val="24"/>
        </w:rPr>
        <w:t>ę</w:t>
      </w:r>
      <w:r w:rsidRPr="000D2538">
        <w:rPr>
          <w:sz w:val="24"/>
          <w:szCs w:val="24"/>
        </w:rPr>
        <w:t>tymi przed siebie, wyprostowanymi r</w:t>
      </w:r>
      <w:r w:rsidRPr="000D2538">
        <w:rPr>
          <w:rFonts w:ascii="Calibri" w:hAnsi="Calibri" w:cs="Calibri"/>
          <w:sz w:val="24"/>
          <w:szCs w:val="24"/>
        </w:rPr>
        <w:t>ę</w:t>
      </w:r>
      <w:r w:rsidRPr="000D2538">
        <w:rPr>
          <w:sz w:val="24"/>
          <w:szCs w:val="24"/>
        </w:rPr>
        <w:t xml:space="preserve">koma. Na hasło: Szczur biegnie nauczyciel, trzymając wolny koniec skakanki, obraca się i kręci skakanką tak, aby woreczek przesuwał się po podłodze. Dzieci, aby uniknąć „ugryzienia”, unoszą ręce, głowę i klatkę piersiową. Po „przebiegnięciu szczura” opuszczają ręce. </w:t>
      </w:r>
      <w:r w:rsidRPr="000D2538">
        <w:rPr>
          <w:rFonts w:ascii="Calibri" w:hAnsi="Calibri" w:cs="Calibri"/>
          <w:sz w:val="24"/>
          <w:szCs w:val="24"/>
        </w:rPr>
        <w:t></w:t>
      </w:r>
    </w:p>
    <w:p w:rsidR="00885C1F" w:rsidRDefault="00885C1F" w:rsidP="00885C1F">
      <w:pPr>
        <w:rPr>
          <w:rFonts w:ascii="Calibri" w:hAnsi="Calibri" w:cs="Calibri"/>
          <w:sz w:val="24"/>
          <w:szCs w:val="24"/>
        </w:rPr>
      </w:pPr>
      <w:r w:rsidRPr="006C08E8">
        <w:rPr>
          <w:rFonts w:ascii="Calibri" w:hAnsi="Calibri" w:cs="Calibri"/>
          <w:b/>
          <w:sz w:val="24"/>
          <w:szCs w:val="24"/>
        </w:rPr>
        <w:t>„</w:t>
      </w:r>
      <w:r w:rsidRPr="006C08E8">
        <w:rPr>
          <w:b/>
          <w:sz w:val="24"/>
          <w:szCs w:val="24"/>
        </w:rPr>
        <w:t>Dzie</w:t>
      </w:r>
      <w:r w:rsidRPr="006C08E8">
        <w:rPr>
          <w:rFonts w:ascii="Calibri" w:hAnsi="Calibri" w:cs="Calibri"/>
          <w:b/>
          <w:sz w:val="24"/>
          <w:szCs w:val="24"/>
        </w:rPr>
        <w:t>ń</w:t>
      </w:r>
      <w:r w:rsidRPr="006C08E8">
        <w:rPr>
          <w:b/>
          <w:sz w:val="24"/>
          <w:szCs w:val="24"/>
        </w:rPr>
        <w:t xml:space="preserve"> dobry, do widzenia</w:t>
      </w:r>
      <w:r w:rsidRPr="006C08E8">
        <w:rPr>
          <w:rFonts w:ascii="Calibri" w:hAnsi="Calibri" w:cs="Calibri"/>
          <w:b/>
          <w:sz w:val="24"/>
          <w:szCs w:val="24"/>
        </w:rPr>
        <w:t>”</w:t>
      </w:r>
      <w:r w:rsidRPr="000D2538">
        <w:rPr>
          <w:sz w:val="24"/>
          <w:szCs w:val="24"/>
        </w:rPr>
        <w:t xml:space="preserve"> </w:t>
      </w:r>
      <w:r w:rsidRPr="000D2538">
        <w:rPr>
          <w:rFonts w:ascii="Calibri" w:hAnsi="Calibri" w:cs="Calibri"/>
          <w:sz w:val="24"/>
          <w:szCs w:val="24"/>
        </w:rPr>
        <w:t>–</w:t>
      </w:r>
      <w:r w:rsidRPr="000D2538">
        <w:rPr>
          <w:sz w:val="24"/>
          <w:szCs w:val="24"/>
        </w:rPr>
        <w:t xml:space="preserve"> </w:t>
      </w:r>
      <w:r w:rsidRPr="000D2538">
        <w:rPr>
          <w:rFonts w:ascii="Calibri" w:hAnsi="Calibri" w:cs="Calibri"/>
          <w:sz w:val="24"/>
          <w:szCs w:val="24"/>
        </w:rPr>
        <w:t>ć</w:t>
      </w:r>
      <w:r w:rsidRPr="000D2538">
        <w:rPr>
          <w:sz w:val="24"/>
          <w:szCs w:val="24"/>
        </w:rPr>
        <w:t>wiczenie mi</w:t>
      </w:r>
      <w:r w:rsidRPr="000D2538">
        <w:rPr>
          <w:rFonts w:ascii="Calibri" w:hAnsi="Calibri" w:cs="Calibri"/>
          <w:sz w:val="24"/>
          <w:szCs w:val="24"/>
        </w:rPr>
        <w:t>ęś</w:t>
      </w:r>
      <w:r w:rsidRPr="000D2538">
        <w:rPr>
          <w:sz w:val="24"/>
          <w:szCs w:val="24"/>
        </w:rPr>
        <w:t>ni karku. Dzieci siedz</w:t>
      </w:r>
      <w:r w:rsidRPr="000D2538">
        <w:rPr>
          <w:rFonts w:ascii="Calibri" w:hAnsi="Calibri" w:cs="Calibri"/>
          <w:sz w:val="24"/>
          <w:szCs w:val="24"/>
        </w:rPr>
        <w:t>ą</w:t>
      </w:r>
      <w:r w:rsidRPr="000D2538">
        <w:rPr>
          <w:sz w:val="24"/>
          <w:szCs w:val="24"/>
        </w:rPr>
        <w:t xml:space="preserve"> w siadzie kl</w:t>
      </w:r>
      <w:r w:rsidRPr="000D2538">
        <w:rPr>
          <w:rFonts w:ascii="Calibri" w:hAnsi="Calibri" w:cs="Calibri"/>
          <w:sz w:val="24"/>
          <w:szCs w:val="24"/>
        </w:rPr>
        <w:t>ę</w:t>
      </w:r>
      <w:r w:rsidRPr="000D2538">
        <w:rPr>
          <w:sz w:val="24"/>
          <w:szCs w:val="24"/>
        </w:rPr>
        <w:t>cznym na obwodzie ko</w:t>
      </w:r>
      <w:r w:rsidRPr="000D2538">
        <w:rPr>
          <w:rFonts w:ascii="Calibri" w:hAnsi="Calibri" w:cs="Calibri"/>
          <w:sz w:val="24"/>
          <w:szCs w:val="24"/>
        </w:rPr>
        <w:t>ł</w:t>
      </w:r>
      <w:r w:rsidRPr="000D2538">
        <w:rPr>
          <w:sz w:val="24"/>
          <w:szCs w:val="24"/>
        </w:rPr>
        <w:t>a, r</w:t>
      </w:r>
      <w:r w:rsidRPr="000D2538">
        <w:rPr>
          <w:rFonts w:ascii="Calibri" w:hAnsi="Calibri" w:cs="Calibri"/>
          <w:sz w:val="24"/>
          <w:szCs w:val="24"/>
        </w:rPr>
        <w:t>ę</w:t>
      </w:r>
      <w:r w:rsidRPr="000D2538">
        <w:rPr>
          <w:sz w:val="24"/>
          <w:szCs w:val="24"/>
        </w:rPr>
        <w:t>ce u</w:t>
      </w:r>
      <w:r w:rsidRPr="000D2538">
        <w:rPr>
          <w:rFonts w:ascii="Calibri" w:hAnsi="Calibri" w:cs="Calibri"/>
          <w:sz w:val="24"/>
          <w:szCs w:val="24"/>
        </w:rPr>
        <w:t>ł</w:t>
      </w:r>
      <w:r w:rsidRPr="000D2538">
        <w:rPr>
          <w:sz w:val="24"/>
          <w:szCs w:val="24"/>
        </w:rPr>
        <w:t>o</w:t>
      </w:r>
      <w:r w:rsidRPr="000D2538">
        <w:rPr>
          <w:rFonts w:ascii="Calibri" w:hAnsi="Calibri" w:cs="Calibri"/>
          <w:sz w:val="24"/>
          <w:szCs w:val="24"/>
        </w:rPr>
        <w:t>ż</w:t>
      </w:r>
      <w:r w:rsidRPr="000D2538">
        <w:rPr>
          <w:sz w:val="24"/>
          <w:szCs w:val="24"/>
        </w:rPr>
        <w:t>one wzd</w:t>
      </w:r>
      <w:r w:rsidRPr="000D2538">
        <w:rPr>
          <w:rFonts w:ascii="Calibri" w:hAnsi="Calibri" w:cs="Calibri"/>
          <w:sz w:val="24"/>
          <w:szCs w:val="24"/>
        </w:rPr>
        <w:t>ł</w:t>
      </w:r>
      <w:r w:rsidRPr="000D2538">
        <w:rPr>
          <w:sz w:val="24"/>
          <w:szCs w:val="24"/>
        </w:rPr>
        <w:t>u</w:t>
      </w:r>
      <w:r w:rsidRPr="000D2538">
        <w:rPr>
          <w:rFonts w:ascii="Calibri" w:hAnsi="Calibri" w:cs="Calibri"/>
          <w:sz w:val="24"/>
          <w:szCs w:val="24"/>
        </w:rPr>
        <w:t>ż</w:t>
      </w:r>
      <w:r w:rsidRPr="000D2538">
        <w:rPr>
          <w:sz w:val="24"/>
          <w:szCs w:val="24"/>
        </w:rPr>
        <w:t xml:space="preserve"> tu</w:t>
      </w:r>
      <w:r w:rsidRPr="000D2538">
        <w:rPr>
          <w:rFonts w:ascii="Calibri" w:hAnsi="Calibri" w:cs="Calibri"/>
          <w:sz w:val="24"/>
          <w:szCs w:val="24"/>
        </w:rPr>
        <w:t>ł</w:t>
      </w:r>
      <w:r w:rsidRPr="000D2538">
        <w:rPr>
          <w:sz w:val="24"/>
          <w:szCs w:val="24"/>
        </w:rPr>
        <w:t>owia, woreczek na g</w:t>
      </w:r>
      <w:r w:rsidRPr="000D2538">
        <w:rPr>
          <w:rFonts w:ascii="Calibri" w:hAnsi="Calibri" w:cs="Calibri"/>
          <w:sz w:val="24"/>
          <w:szCs w:val="24"/>
        </w:rPr>
        <w:t>ł</w:t>
      </w:r>
      <w:r w:rsidRPr="000D2538">
        <w:rPr>
          <w:sz w:val="24"/>
          <w:szCs w:val="24"/>
        </w:rPr>
        <w:t>owie. Na has</w:t>
      </w:r>
      <w:r w:rsidRPr="000D2538">
        <w:rPr>
          <w:rFonts w:ascii="Calibri" w:hAnsi="Calibri" w:cs="Calibri"/>
          <w:sz w:val="24"/>
          <w:szCs w:val="24"/>
        </w:rPr>
        <w:t>ł</w:t>
      </w:r>
      <w:r w:rsidRPr="000D2538">
        <w:rPr>
          <w:sz w:val="24"/>
          <w:szCs w:val="24"/>
        </w:rPr>
        <w:t>o: Dzie</w:t>
      </w:r>
      <w:r w:rsidRPr="000D2538">
        <w:rPr>
          <w:rFonts w:ascii="Calibri" w:hAnsi="Calibri" w:cs="Calibri"/>
          <w:sz w:val="24"/>
          <w:szCs w:val="24"/>
        </w:rPr>
        <w:t>ń</w:t>
      </w:r>
      <w:r w:rsidRPr="000D2538">
        <w:rPr>
          <w:sz w:val="24"/>
          <w:szCs w:val="24"/>
        </w:rPr>
        <w:t xml:space="preserve"> dobry ka</w:t>
      </w:r>
      <w:r w:rsidRPr="000D2538">
        <w:rPr>
          <w:rFonts w:ascii="Calibri" w:hAnsi="Calibri" w:cs="Calibri"/>
          <w:sz w:val="24"/>
          <w:szCs w:val="24"/>
        </w:rPr>
        <w:t>ż</w:t>
      </w:r>
      <w:r w:rsidRPr="000D2538">
        <w:rPr>
          <w:sz w:val="24"/>
          <w:szCs w:val="24"/>
        </w:rPr>
        <w:t>de wykonuje sk</w:t>
      </w:r>
      <w:r w:rsidRPr="000D2538">
        <w:rPr>
          <w:rFonts w:ascii="Calibri" w:hAnsi="Calibri" w:cs="Calibri"/>
          <w:sz w:val="24"/>
          <w:szCs w:val="24"/>
        </w:rPr>
        <w:t>ł</w:t>
      </w:r>
      <w:r w:rsidRPr="000D2538">
        <w:rPr>
          <w:sz w:val="24"/>
          <w:szCs w:val="24"/>
        </w:rPr>
        <w:t>on g</w:t>
      </w:r>
      <w:r w:rsidRPr="000D2538">
        <w:rPr>
          <w:rFonts w:ascii="Calibri" w:hAnsi="Calibri" w:cs="Calibri"/>
          <w:sz w:val="24"/>
          <w:szCs w:val="24"/>
        </w:rPr>
        <w:t>ł</w:t>
      </w:r>
      <w:r w:rsidRPr="000D2538">
        <w:rPr>
          <w:sz w:val="24"/>
          <w:szCs w:val="24"/>
        </w:rPr>
        <w:t>owy prz</w:t>
      </w:r>
      <w:r w:rsidRPr="000D2538">
        <w:rPr>
          <w:rFonts w:ascii="Calibri" w:hAnsi="Calibri" w:cs="Calibri"/>
          <w:sz w:val="24"/>
          <w:szCs w:val="24"/>
        </w:rPr>
        <w:t>ó</w:t>
      </w:r>
      <w:r w:rsidRPr="000D2538">
        <w:rPr>
          <w:sz w:val="24"/>
          <w:szCs w:val="24"/>
        </w:rPr>
        <w:t>d tak, aby woreczek spad</w:t>
      </w:r>
      <w:r w:rsidRPr="000D2538">
        <w:rPr>
          <w:rFonts w:ascii="Calibri" w:hAnsi="Calibri" w:cs="Calibri"/>
          <w:sz w:val="24"/>
          <w:szCs w:val="24"/>
        </w:rPr>
        <w:t>ł</w:t>
      </w:r>
      <w:r w:rsidRPr="000D2538">
        <w:rPr>
          <w:sz w:val="24"/>
          <w:szCs w:val="24"/>
        </w:rPr>
        <w:t>. Na has</w:t>
      </w:r>
      <w:r w:rsidRPr="000D2538">
        <w:rPr>
          <w:rFonts w:ascii="Calibri" w:hAnsi="Calibri" w:cs="Calibri"/>
          <w:sz w:val="24"/>
          <w:szCs w:val="24"/>
        </w:rPr>
        <w:t>ł</w:t>
      </w:r>
      <w:r w:rsidRPr="000D2538">
        <w:rPr>
          <w:sz w:val="24"/>
          <w:szCs w:val="24"/>
        </w:rPr>
        <w:t xml:space="preserve">o: Do widzenia – wykonuje skłon głowy w tył. Ćwiczenie powtarzamy kilka razy. </w:t>
      </w:r>
      <w:r w:rsidRPr="000D2538">
        <w:rPr>
          <w:rFonts w:ascii="Calibri" w:hAnsi="Calibri" w:cs="Calibri"/>
          <w:sz w:val="24"/>
          <w:szCs w:val="24"/>
        </w:rPr>
        <w:t></w:t>
      </w:r>
    </w:p>
    <w:p w:rsidR="00885C1F" w:rsidRPr="000D2538" w:rsidRDefault="00885C1F" w:rsidP="00885C1F">
      <w:pPr>
        <w:rPr>
          <w:sz w:val="24"/>
          <w:szCs w:val="24"/>
        </w:rPr>
      </w:pPr>
      <w:r w:rsidRPr="006C08E8">
        <w:rPr>
          <w:rFonts w:ascii="Calibri" w:hAnsi="Calibri" w:cs="Calibri"/>
          <w:b/>
          <w:sz w:val="24"/>
          <w:szCs w:val="24"/>
        </w:rPr>
        <w:lastRenderedPageBreak/>
        <w:t>„</w:t>
      </w:r>
      <w:r w:rsidRPr="006C08E8">
        <w:rPr>
          <w:b/>
          <w:sz w:val="24"/>
          <w:szCs w:val="24"/>
        </w:rPr>
        <w:t>Dziurawy balonik</w:t>
      </w:r>
      <w:r w:rsidRPr="006C08E8">
        <w:rPr>
          <w:rFonts w:ascii="Calibri" w:hAnsi="Calibri" w:cs="Calibri"/>
          <w:b/>
          <w:sz w:val="24"/>
          <w:szCs w:val="24"/>
        </w:rPr>
        <w:t>”</w:t>
      </w:r>
      <w:r w:rsidRPr="000D2538">
        <w:rPr>
          <w:sz w:val="24"/>
          <w:szCs w:val="24"/>
        </w:rPr>
        <w:t xml:space="preserve"> </w:t>
      </w:r>
      <w:r w:rsidRPr="000D2538">
        <w:rPr>
          <w:rFonts w:ascii="Calibri" w:hAnsi="Calibri" w:cs="Calibri"/>
          <w:sz w:val="24"/>
          <w:szCs w:val="24"/>
        </w:rPr>
        <w:t>–</w:t>
      </w:r>
      <w:r w:rsidRPr="000D2538">
        <w:rPr>
          <w:sz w:val="24"/>
          <w:szCs w:val="24"/>
        </w:rPr>
        <w:t xml:space="preserve"> </w:t>
      </w:r>
      <w:r w:rsidRPr="000D2538">
        <w:rPr>
          <w:rFonts w:ascii="Calibri" w:hAnsi="Calibri" w:cs="Calibri"/>
          <w:sz w:val="24"/>
          <w:szCs w:val="24"/>
        </w:rPr>
        <w:t>ć</w:t>
      </w:r>
      <w:r w:rsidRPr="000D2538">
        <w:rPr>
          <w:sz w:val="24"/>
          <w:szCs w:val="24"/>
        </w:rPr>
        <w:t>wiczenie oddechowe. Dzieci stoj</w:t>
      </w:r>
      <w:r w:rsidRPr="000D2538">
        <w:rPr>
          <w:rFonts w:ascii="Calibri" w:hAnsi="Calibri" w:cs="Calibri"/>
          <w:sz w:val="24"/>
          <w:szCs w:val="24"/>
        </w:rPr>
        <w:t>ą</w:t>
      </w:r>
      <w:r w:rsidRPr="000D2538">
        <w:rPr>
          <w:sz w:val="24"/>
          <w:szCs w:val="24"/>
        </w:rPr>
        <w:t xml:space="preserve"> w kole, trzymaj</w:t>
      </w:r>
      <w:r w:rsidRPr="000D2538">
        <w:rPr>
          <w:rFonts w:ascii="Calibri" w:hAnsi="Calibri" w:cs="Calibri"/>
          <w:sz w:val="24"/>
          <w:szCs w:val="24"/>
        </w:rPr>
        <w:t>ą</w:t>
      </w:r>
      <w:r w:rsidRPr="000D2538">
        <w:rPr>
          <w:sz w:val="24"/>
          <w:szCs w:val="24"/>
        </w:rPr>
        <w:t>c si</w:t>
      </w:r>
      <w:r w:rsidRPr="000D2538">
        <w:rPr>
          <w:rFonts w:ascii="Calibri" w:hAnsi="Calibri" w:cs="Calibri"/>
          <w:sz w:val="24"/>
          <w:szCs w:val="24"/>
        </w:rPr>
        <w:t>ę</w:t>
      </w:r>
      <w:r w:rsidRPr="000D2538">
        <w:rPr>
          <w:sz w:val="24"/>
          <w:szCs w:val="24"/>
        </w:rPr>
        <w:t xml:space="preserve"> za r</w:t>
      </w:r>
      <w:r w:rsidRPr="000D2538">
        <w:rPr>
          <w:rFonts w:ascii="Calibri" w:hAnsi="Calibri" w:cs="Calibri"/>
          <w:sz w:val="24"/>
          <w:szCs w:val="24"/>
        </w:rPr>
        <w:t>ę</w:t>
      </w:r>
      <w:r w:rsidRPr="000D2538">
        <w:rPr>
          <w:sz w:val="24"/>
          <w:szCs w:val="24"/>
        </w:rPr>
        <w:t>ce. Na has</w:t>
      </w:r>
      <w:r w:rsidRPr="000D2538">
        <w:rPr>
          <w:rFonts w:ascii="Calibri" w:hAnsi="Calibri" w:cs="Calibri"/>
          <w:sz w:val="24"/>
          <w:szCs w:val="24"/>
        </w:rPr>
        <w:t>ł</w:t>
      </w:r>
      <w:r w:rsidRPr="000D2538">
        <w:rPr>
          <w:sz w:val="24"/>
          <w:szCs w:val="24"/>
        </w:rPr>
        <w:t>o: Nadmuchujemy balon zwijaj</w:t>
      </w:r>
      <w:r w:rsidRPr="000D2538">
        <w:rPr>
          <w:rFonts w:ascii="Calibri" w:hAnsi="Calibri" w:cs="Calibri"/>
          <w:sz w:val="24"/>
          <w:szCs w:val="24"/>
        </w:rPr>
        <w:t>ą</w:t>
      </w:r>
      <w:r w:rsidRPr="000D2538">
        <w:rPr>
          <w:sz w:val="24"/>
          <w:szCs w:val="24"/>
        </w:rPr>
        <w:t xml:space="preserve"> d</w:t>
      </w:r>
      <w:r w:rsidRPr="000D2538">
        <w:rPr>
          <w:rFonts w:ascii="Calibri" w:hAnsi="Calibri" w:cs="Calibri"/>
          <w:sz w:val="24"/>
          <w:szCs w:val="24"/>
        </w:rPr>
        <w:t>ł</w:t>
      </w:r>
      <w:r w:rsidRPr="000D2538">
        <w:rPr>
          <w:sz w:val="24"/>
          <w:szCs w:val="24"/>
        </w:rPr>
        <w:t>onie w pi</w:t>
      </w:r>
      <w:r w:rsidRPr="000D2538">
        <w:rPr>
          <w:rFonts w:ascii="Calibri" w:hAnsi="Calibri" w:cs="Calibri"/>
          <w:sz w:val="24"/>
          <w:szCs w:val="24"/>
        </w:rPr>
        <w:t>ęś</w:t>
      </w:r>
      <w:r w:rsidRPr="000D2538">
        <w:rPr>
          <w:sz w:val="24"/>
          <w:szCs w:val="24"/>
        </w:rPr>
        <w:t>ci, przyk</w:t>
      </w:r>
      <w:r w:rsidRPr="000D2538">
        <w:rPr>
          <w:rFonts w:ascii="Calibri" w:hAnsi="Calibri" w:cs="Calibri"/>
          <w:sz w:val="24"/>
          <w:szCs w:val="24"/>
        </w:rPr>
        <w:t>ł</w:t>
      </w:r>
      <w:r w:rsidRPr="000D2538">
        <w:rPr>
          <w:sz w:val="24"/>
          <w:szCs w:val="24"/>
        </w:rPr>
        <w:t>adaj</w:t>
      </w:r>
      <w:r w:rsidRPr="000D2538">
        <w:rPr>
          <w:rFonts w:ascii="Calibri" w:hAnsi="Calibri" w:cs="Calibri"/>
          <w:sz w:val="24"/>
          <w:szCs w:val="24"/>
        </w:rPr>
        <w:t>ą</w:t>
      </w:r>
      <w:r w:rsidRPr="000D2538">
        <w:rPr>
          <w:sz w:val="24"/>
          <w:szCs w:val="24"/>
        </w:rPr>
        <w:t xml:space="preserve"> do ust i na</w:t>
      </w:r>
      <w:r w:rsidRPr="000D2538">
        <w:rPr>
          <w:rFonts w:ascii="Calibri" w:hAnsi="Calibri" w:cs="Calibri"/>
          <w:sz w:val="24"/>
          <w:szCs w:val="24"/>
        </w:rPr>
        <w:t>ś</w:t>
      </w:r>
      <w:r w:rsidRPr="000D2538">
        <w:rPr>
          <w:sz w:val="24"/>
          <w:szCs w:val="24"/>
        </w:rPr>
        <w:t>laduj</w:t>
      </w:r>
      <w:r w:rsidRPr="000D2538">
        <w:rPr>
          <w:rFonts w:ascii="Calibri" w:hAnsi="Calibri" w:cs="Calibri"/>
          <w:sz w:val="24"/>
          <w:szCs w:val="24"/>
        </w:rPr>
        <w:t>ą</w:t>
      </w:r>
      <w:r w:rsidRPr="000D2538">
        <w:rPr>
          <w:sz w:val="24"/>
          <w:szCs w:val="24"/>
        </w:rPr>
        <w:t xml:space="preserve"> czynno</w:t>
      </w:r>
      <w:r w:rsidRPr="000D2538">
        <w:rPr>
          <w:rFonts w:ascii="Calibri" w:hAnsi="Calibri" w:cs="Calibri"/>
          <w:sz w:val="24"/>
          <w:szCs w:val="24"/>
        </w:rPr>
        <w:t>ść</w:t>
      </w:r>
      <w:r w:rsidRPr="000D2538">
        <w:rPr>
          <w:sz w:val="24"/>
          <w:szCs w:val="24"/>
        </w:rPr>
        <w:t xml:space="preserve"> nadmuchiwania balonu. Na hasło: Dziurawy balonik – wypuszczają powoli powietrze ustami, naśladując uchodzące z balonu powietrze.</w:t>
      </w:r>
    </w:p>
    <w:p w:rsidR="00885C1F" w:rsidRPr="006C08E8" w:rsidRDefault="00885C1F" w:rsidP="008B1042">
      <w:pPr>
        <w:rPr>
          <w:b/>
          <w:sz w:val="24"/>
          <w:szCs w:val="24"/>
        </w:rPr>
      </w:pPr>
    </w:p>
    <w:p w:rsidR="00465D64" w:rsidRDefault="008B1042" w:rsidP="008B1042">
      <w:pPr>
        <w:rPr>
          <w:rFonts w:ascii="Calibri" w:hAnsi="Calibri" w:cs="Calibri"/>
          <w:sz w:val="24"/>
          <w:szCs w:val="24"/>
        </w:rPr>
      </w:pPr>
      <w:r w:rsidRPr="006C08E8">
        <w:rPr>
          <w:b/>
          <w:sz w:val="24"/>
          <w:szCs w:val="24"/>
        </w:rPr>
        <w:t>Zajęcia popołudniowe</w:t>
      </w:r>
      <w:r w:rsidRPr="000D2538">
        <w:rPr>
          <w:sz w:val="24"/>
          <w:szCs w:val="24"/>
        </w:rPr>
        <w:t xml:space="preserve"> </w:t>
      </w:r>
      <w:r w:rsidRPr="000D2538">
        <w:rPr>
          <w:rFonts w:ascii="Calibri" w:hAnsi="Calibri" w:cs="Calibri"/>
          <w:sz w:val="24"/>
          <w:szCs w:val="24"/>
        </w:rPr>
        <w:t></w:t>
      </w:r>
    </w:p>
    <w:p w:rsidR="00465D64" w:rsidRDefault="008B1042" w:rsidP="008B1042">
      <w:pPr>
        <w:rPr>
          <w:sz w:val="24"/>
          <w:szCs w:val="24"/>
        </w:rPr>
      </w:pPr>
      <w:r w:rsidRPr="006C08E8">
        <w:rPr>
          <w:b/>
          <w:sz w:val="24"/>
          <w:szCs w:val="24"/>
        </w:rPr>
        <w:t xml:space="preserve">Pisklaki </w:t>
      </w:r>
      <w:r w:rsidRPr="006C08E8">
        <w:rPr>
          <w:rFonts w:ascii="Calibri" w:hAnsi="Calibri" w:cs="Calibri"/>
          <w:b/>
          <w:sz w:val="24"/>
          <w:szCs w:val="24"/>
        </w:rPr>
        <w:t>–</w:t>
      </w:r>
      <w:r w:rsidRPr="000D2538">
        <w:rPr>
          <w:sz w:val="24"/>
          <w:szCs w:val="24"/>
        </w:rPr>
        <w:t xml:space="preserve"> zabawa s</w:t>
      </w:r>
      <w:r w:rsidRPr="000D2538">
        <w:rPr>
          <w:rFonts w:ascii="Calibri" w:hAnsi="Calibri" w:cs="Calibri"/>
          <w:sz w:val="24"/>
          <w:szCs w:val="24"/>
        </w:rPr>
        <w:t>ł</w:t>
      </w:r>
      <w:r w:rsidRPr="000D2538">
        <w:rPr>
          <w:sz w:val="24"/>
          <w:szCs w:val="24"/>
        </w:rPr>
        <w:t xml:space="preserve">uchowa, ortofoniczna. </w:t>
      </w:r>
    </w:p>
    <w:p w:rsidR="00465D64" w:rsidRDefault="008B1042" w:rsidP="008B1042">
      <w:pPr>
        <w:rPr>
          <w:sz w:val="24"/>
          <w:szCs w:val="24"/>
        </w:rPr>
      </w:pPr>
      <w:r w:rsidRPr="000D2538">
        <w:rPr>
          <w:sz w:val="24"/>
          <w:szCs w:val="24"/>
        </w:rPr>
        <w:t>Przedszkolaki s</w:t>
      </w:r>
      <w:r w:rsidRPr="000D2538">
        <w:rPr>
          <w:rFonts w:ascii="Calibri" w:hAnsi="Calibri" w:cs="Calibri"/>
          <w:sz w:val="24"/>
          <w:szCs w:val="24"/>
        </w:rPr>
        <w:t>ą</w:t>
      </w:r>
      <w:r w:rsidRPr="000D2538">
        <w:rPr>
          <w:sz w:val="24"/>
          <w:szCs w:val="24"/>
        </w:rPr>
        <w:t xml:space="preserve"> piskl</w:t>
      </w:r>
      <w:r w:rsidRPr="000D2538">
        <w:rPr>
          <w:rFonts w:ascii="Calibri" w:hAnsi="Calibri" w:cs="Calibri"/>
          <w:sz w:val="24"/>
          <w:szCs w:val="24"/>
        </w:rPr>
        <w:t>ę</w:t>
      </w:r>
      <w:r w:rsidRPr="000D2538">
        <w:rPr>
          <w:sz w:val="24"/>
          <w:szCs w:val="24"/>
        </w:rPr>
        <w:t>tami siedz</w:t>
      </w:r>
      <w:r w:rsidRPr="000D2538">
        <w:rPr>
          <w:rFonts w:ascii="Calibri" w:hAnsi="Calibri" w:cs="Calibri"/>
          <w:sz w:val="24"/>
          <w:szCs w:val="24"/>
        </w:rPr>
        <w:t>ą</w:t>
      </w:r>
      <w:r w:rsidRPr="000D2538">
        <w:rPr>
          <w:sz w:val="24"/>
          <w:szCs w:val="24"/>
        </w:rPr>
        <w:t xml:space="preserve">cymi w stadzie, z przodu staje kura </w:t>
      </w:r>
      <w:r w:rsidRPr="000D2538">
        <w:rPr>
          <w:rFonts w:ascii="Calibri" w:hAnsi="Calibri" w:cs="Calibri"/>
          <w:sz w:val="24"/>
          <w:szCs w:val="24"/>
        </w:rPr>
        <w:t>–</w:t>
      </w:r>
      <w:r w:rsidRPr="000D2538">
        <w:rPr>
          <w:sz w:val="24"/>
          <w:szCs w:val="24"/>
        </w:rPr>
        <w:t xml:space="preserve"> mama pisklątek, z oczami przewiązanymi opaską. Nauczyciel wskazuje dziecko, które musi odezwać się cienkim, pisklęcym głosem: pi, pi, pi. Mama – kura próbuje rozpoznać, które dziecko się odezwało. Jeśli prawidłowo odgadnie, wskazane dziecko przejmuje rolę kury. Nauczyciel może modyfikować zabawę, zmieniając dźwięki, jakie będą naśladować dzieci, np. owieczki: be,</w:t>
      </w:r>
      <w:r w:rsidR="00465D64">
        <w:rPr>
          <w:sz w:val="24"/>
          <w:szCs w:val="24"/>
        </w:rPr>
        <w:t xml:space="preserve"> be, be, cielątka: mu, mu, mu. </w:t>
      </w:r>
    </w:p>
    <w:p w:rsidR="001E3AB5" w:rsidRDefault="001E3AB5" w:rsidP="008B1042">
      <w:pPr>
        <w:rPr>
          <w:b/>
          <w:sz w:val="24"/>
          <w:szCs w:val="24"/>
        </w:rPr>
      </w:pPr>
    </w:p>
    <w:p w:rsidR="00B554BC" w:rsidRDefault="008B1042" w:rsidP="008B1042">
      <w:pPr>
        <w:rPr>
          <w:rFonts w:ascii="Calibri" w:hAnsi="Calibri" w:cs="Calibri"/>
          <w:sz w:val="24"/>
          <w:szCs w:val="24"/>
        </w:rPr>
      </w:pPr>
      <w:bookmarkStart w:id="0" w:name="_GoBack"/>
      <w:bookmarkEnd w:id="0"/>
      <w:r w:rsidRPr="006C08E8">
        <w:rPr>
          <w:b/>
          <w:sz w:val="24"/>
          <w:szCs w:val="24"/>
        </w:rPr>
        <w:t>Harce na łące</w:t>
      </w:r>
      <w:r w:rsidRPr="000D2538">
        <w:rPr>
          <w:sz w:val="24"/>
          <w:szCs w:val="24"/>
        </w:rPr>
        <w:t xml:space="preserve"> – zabawa ruchowa z elementami </w:t>
      </w:r>
      <w:proofErr w:type="spellStart"/>
      <w:r w:rsidRPr="000D2538">
        <w:rPr>
          <w:sz w:val="24"/>
          <w:szCs w:val="24"/>
        </w:rPr>
        <w:t>czworakowania</w:t>
      </w:r>
      <w:proofErr w:type="spellEnd"/>
      <w:r w:rsidRPr="000D2538">
        <w:rPr>
          <w:sz w:val="24"/>
          <w:szCs w:val="24"/>
        </w:rPr>
        <w:t xml:space="preserve">. </w:t>
      </w:r>
      <w:r w:rsidRPr="000D2538">
        <w:rPr>
          <w:rFonts w:ascii="Calibri" w:hAnsi="Calibri" w:cs="Calibri"/>
          <w:sz w:val="24"/>
          <w:szCs w:val="24"/>
        </w:rPr>
        <w:t></w:t>
      </w:r>
    </w:p>
    <w:p w:rsidR="00B554BC" w:rsidRPr="000D2538" w:rsidRDefault="00B554BC" w:rsidP="00B554BC">
      <w:pPr>
        <w:rPr>
          <w:sz w:val="24"/>
          <w:szCs w:val="24"/>
        </w:rPr>
      </w:pPr>
      <w:r w:rsidRPr="000D2538">
        <w:rPr>
          <w:sz w:val="24"/>
          <w:szCs w:val="24"/>
        </w:rPr>
        <w:t>Dzieci poruszaj</w:t>
      </w:r>
      <w:r w:rsidRPr="000D2538">
        <w:rPr>
          <w:rFonts w:ascii="Calibri" w:hAnsi="Calibri" w:cs="Calibri"/>
          <w:sz w:val="24"/>
          <w:szCs w:val="24"/>
        </w:rPr>
        <w:t>ą</w:t>
      </w:r>
      <w:r w:rsidRPr="000D2538">
        <w:rPr>
          <w:sz w:val="24"/>
          <w:szCs w:val="24"/>
        </w:rPr>
        <w:t xml:space="preserve"> si</w:t>
      </w:r>
      <w:r w:rsidRPr="000D2538">
        <w:rPr>
          <w:rFonts w:ascii="Calibri" w:hAnsi="Calibri" w:cs="Calibri"/>
          <w:sz w:val="24"/>
          <w:szCs w:val="24"/>
        </w:rPr>
        <w:t>ę</w:t>
      </w:r>
      <w:r w:rsidRPr="000D2538">
        <w:rPr>
          <w:sz w:val="24"/>
          <w:szCs w:val="24"/>
        </w:rPr>
        <w:t xml:space="preserve"> po dywanie w pozycji na czworakach </w:t>
      </w:r>
      <w:r w:rsidRPr="000D2538">
        <w:rPr>
          <w:rFonts w:ascii="Calibri" w:hAnsi="Calibri" w:cs="Calibri"/>
          <w:sz w:val="24"/>
          <w:szCs w:val="24"/>
        </w:rPr>
        <w:t>–</w:t>
      </w:r>
      <w:r w:rsidRPr="000D2538">
        <w:rPr>
          <w:sz w:val="24"/>
          <w:szCs w:val="24"/>
        </w:rPr>
        <w:t xml:space="preserve"> s</w:t>
      </w:r>
      <w:r w:rsidRPr="000D2538">
        <w:rPr>
          <w:rFonts w:ascii="Calibri" w:hAnsi="Calibri" w:cs="Calibri"/>
          <w:sz w:val="24"/>
          <w:szCs w:val="24"/>
        </w:rPr>
        <w:t>ą</w:t>
      </w:r>
      <w:r w:rsidRPr="000D2538">
        <w:rPr>
          <w:sz w:val="24"/>
          <w:szCs w:val="24"/>
        </w:rPr>
        <w:t xml:space="preserve"> konikami. Co jaki</w:t>
      </w:r>
      <w:r w:rsidRPr="000D2538">
        <w:rPr>
          <w:rFonts w:ascii="Calibri" w:hAnsi="Calibri" w:cs="Calibri"/>
          <w:sz w:val="24"/>
          <w:szCs w:val="24"/>
        </w:rPr>
        <w:t>ś</w:t>
      </w:r>
      <w:r w:rsidRPr="000D2538">
        <w:rPr>
          <w:sz w:val="24"/>
          <w:szCs w:val="24"/>
        </w:rPr>
        <w:t xml:space="preserve"> czas nauczyciel wydaje polecenia: Wio </w:t>
      </w:r>
      <w:r w:rsidRPr="000D2538">
        <w:rPr>
          <w:rFonts w:ascii="Calibri" w:hAnsi="Calibri" w:cs="Calibri"/>
          <w:sz w:val="24"/>
          <w:szCs w:val="24"/>
        </w:rPr>
        <w:t>–</w:t>
      </w:r>
      <w:r w:rsidRPr="000D2538">
        <w:rPr>
          <w:sz w:val="24"/>
          <w:szCs w:val="24"/>
        </w:rPr>
        <w:t xml:space="preserve"> konie zaczynaj</w:t>
      </w:r>
      <w:r w:rsidRPr="000D2538">
        <w:rPr>
          <w:rFonts w:ascii="Calibri" w:hAnsi="Calibri" w:cs="Calibri"/>
          <w:sz w:val="24"/>
          <w:szCs w:val="24"/>
        </w:rPr>
        <w:t>ą</w:t>
      </w:r>
      <w:r w:rsidRPr="000D2538">
        <w:rPr>
          <w:sz w:val="24"/>
          <w:szCs w:val="24"/>
        </w:rPr>
        <w:t xml:space="preserve"> spokojnie spacerowa</w:t>
      </w:r>
      <w:r w:rsidRPr="000D2538">
        <w:rPr>
          <w:rFonts w:ascii="Calibri" w:hAnsi="Calibri" w:cs="Calibri"/>
          <w:sz w:val="24"/>
          <w:szCs w:val="24"/>
        </w:rPr>
        <w:t>ć</w:t>
      </w:r>
      <w:r w:rsidRPr="000D2538">
        <w:rPr>
          <w:sz w:val="24"/>
          <w:szCs w:val="24"/>
        </w:rPr>
        <w:t xml:space="preserve">, Galop </w:t>
      </w:r>
      <w:r w:rsidRPr="000D2538">
        <w:rPr>
          <w:rFonts w:ascii="Calibri" w:hAnsi="Calibri" w:cs="Calibri"/>
          <w:sz w:val="24"/>
          <w:szCs w:val="24"/>
        </w:rPr>
        <w:t>–</w:t>
      </w:r>
      <w:r w:rsidRPr="000D2538">
        <w:rPr>
          <w:sz w:val="24"/>
          <w:szCs w:val="24"/>
        </w:rPr>
        <w:t xml:space="preserve"> konie przyśpieszają, </w:t>
      </w:r>
      <w:proofErr w:type="spellStart"/>
      <w:r w:rsidRPr="000D2538">
        <w:rPr>
          <w:sz w:val="24"/>
          <w:szCs w:val="24"/>
        </w:rPr>
        <w:t>Prrr</w:t>
      </w:r>
      <w:proofErr w:type="spellEnd"/>
      <w:r w:rsidRPr="000D2538">
        <w:rPr>
          <w:sz w:val="24"/>
          <w:szCs w:val="24"/>
        </w:rPr>
        <w:t xml:space="preserve"> – konie zatrzymują się w bezruchu.</w:t>
      </w:r>
    </w:p>
    <w:p w:rsidR="00465D64" w:rsidRDefault="008B1042" w:rsidP="008B1042">
      <w:pPr>
        <w:rPr>
          <w:rFonts w:ascii="Calibri" w:hAnsi="Calibri" w:cs="Calibri"/>
          <w:sz w:val="24"/>
          <w:szCs w:val="24"/>
        </w:rPr>
      </w:pPr>
      <w:r w:rsidRPr="000D2538">
        <w:rPr>
          <w:rFonts w:ascii="Calibri" w:hAnsi="Calibri" w:cs="Calibri"/>
          <w:sz w:val="24"/>
          <w:szCs w:val="24"/>
        </w:rPr>
        <w:t></w:t>
      </w:r>
    </w:p>
    <w:p w:rsidR="00465D64" w:rsidRDefault="008B1042" w:rsidP="008B1042">
      <w:pPr>
        <w:rPr>
          <w:sz w:val="24"/>
          <w:szCs w:val="24"/>
        </w:rPr>
      </w:pPr>
      <w:r w:rsidRPr="006C08E8">
        <w:rPr>
          <w:b/>
          <w:sz w:val="24"/>
          <w:szCs w:val="24"/>
        </w:rPr>
        <w:t xml:space="preserve">Zagroda </w:t>
      </w:r>
      <w:r w:rsidRPr="006C08E8">
        <w:rPr>
          <w:rFonts w:ascii="Calibri" w:hAnsi="Calibri" w:cs="Calibri"/>
          <w:b/>
          <w:sz w:val="24"/>
          <w:szCs w:val="24"/>
        </w:rPr>
        <w:t>–</w:t>
      </w:r>
      <w:r w:rsidRPr="000D2538">
        <w:rPr>
          <w:sz w:val="24"/>
          <w:szCs w:val="24"/>
        </w:rPr>
        <w:t xml:space="preserve"> zabawa dźwiękonaśladowcza. </w:t>
      </w:r>
    </w:p>
    <w:p w:rsidR="00465D64" w:rsidRDefault="008B1042" w:rsidP="008B1042">
      <w:pPr>
        <w:rPr>
          <w:sz w:val="24"/>
          <w:szCs w:val="24"/>
        </w:rPr>
      </w:pPr>
      <w:r w:rsidRPr="000D2538">
        <w:rPr>
          <w:sz w:val="24"/>
          <w:szCs w:val="24"/>
        </w:rPr>
        <w:t xml:space="preserve">Nauczyciel ustawia krzesełka w kręgu. Każdy przedszkolak jest jednym zwierzęciem wiejskim, np. kurą, krową, koniem, owcą, kaczką, kotem (nauczyciel może wręczyć każdemu przedszkolakowi zdjęcie – emblemat ze zwierzątkiem). Nauczyciel jest gospodarzem zagrody, staje w środku kręgu i pyta: Czy w zagrodzie są konie? – wtedy dzieci, która są konikami, muszą się odezwać dźwiękiem podobnym do tego, który wydają konie. Nauczyciel kolejno wymienia wszystkie zwierzaki, może również wywołać dwie lub więcej grup zwierząt jednocześnie. </w:t>
      </w:r>
    </w:p>
    <w:p w:rsidR="008B1042" w:rsidRPr="000D2538" w:rsidRDefault="008B1042" w:rsidP="008B1042">
      <w:pPr>
        <w:rPr>
          <w:sz w:val="24"/>
          <w:szCs w:val="24"/>
        </w:rPr>
      </w:pPr>
      <w:r w:rsidRPr="006C08E8">
        <w:rPr>
          <w:b/>
          <w:sz w:val="24"/>
          <w:szCs w:val="24"/>
        </w:rPr>
        <w:t>Środki dydaktyczne:</w:t>
      </w:r>
      <w:r w:rsidRPr="000D2538">
        <w:rPr>
          <w:sz w:val="24"/>
          <w:szCs w:val="24"/>
        </w:rPr>
        <w:t xml:space="preserve"> krzesła, opcjonalnie emblematy zwierząt gospodarskich</w:t>
      </w:r>
    </w:p>
    <w:p w:rsidR="00465D64" w:rsidRDefault="00465D64" w:rsidP="008650F2">
      <w:pPr>
        <w:rPr>
          <w:b/>
          <w:sz w:val="24"/>
          <w:szCs w:val="24"/>
        </w:rPr>
      </w:pPr>
    </w:p>
    <w:sectPr w:rsidR="00465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NeueLTPro-Md">
    <w:altName w:val="Arial"/>
    <w:panose1 w:val="00000000000000000000"/>
    <w:charset w:val="EE"/>
    <w:family w:val="swiss"/>
    <w:notTrueType/>
    <w:pitch w:val="default"/>
    <w:sig w:usb0="00000005" w:usb1="00000000" w:usb2="00000000" w:usb3="00000000" w:csb0="00000002" w:csb1="00000000"/>
  </w:font>
  <w:font w:name="HelveticaNeue-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F53EB"/>
    <w:multiLevelType w:val="hybridMultilevel"/>
    <w:tmpl w:val="604A6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7A"/>
    <w:rsid w:val="00045C69"/>
    <w:rsid w:val="000D2538"/>
    <w:rsid w:val="001D2DB0"/>
    <w:rsid w:val="001E3AB5"/>
    <w:rsid w:val="00385E66"/>
    <w:rsid w:val="00465D64"/>
    <w:rsid w:val="00565C23"/>
    <w:rsid w:val="006C08E8"/>
    <w:rsid w:val="008650F2"/>
    <w:rsid w:val="00866A68"/>
    <w:rsid w:val="00885C1F"/>
    <w:rsid w:val="008B1042"/>
    <w:rsid w:val="00B554BC"/>
    <w:rsid w:val="00CB6D7A"/>
    <w:rsid w:val="00CC2D72"/>
    <w:rsid w:val="00CF6E84"/>
    <w:rsid w:val="00D83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5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9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5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1517</Words>
  <Characters>9103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2020-05-11T06:54:00Z</dcterms:created>
  <dcterms:modified xsi:type="dcterms:W3CDTF">2020-05-11T07:54:00Z</dcterms:modified>
</cp:coreProperties>
</file>