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87" w:rsidRPr="00C742C3" w:rsidRDefault="002E0587" w:rsidP="002E0587">
      <w:pPr>
        <w:spacing w:line="360" w:lineRule="auto"/>
        <w:jc w:val="center"/>
        <w:rPr>
          <w:bCs/>
          <w:color w:val="000000"/>
        </w:rPr>
      </w:pPr>
      <w:r>
        <w:rPr>
          <w:b/>
          <w:bCs/>
        </w:rPr>
        <w:t>P</w:t>
      </w:r>
      <w:r w:rsidRPr="009E05D3">
        <w:rPr>
          <w:b/>
          <w:bCs/>
        </w:rPr>
        <w:t xml:space="preserve">ropozycje działań i aktywności dla dzieci </w:t>
      </w:r>
      <w:r>
        <w:rPr>
          <w:b/>
          <w:bCs/>
        </w:rPr>
        <w:t xml:space="preserve">3 – letnich </w:t>
      </w:r>
      <w:r w:rsidRPr="009E590B">
        <w:rPr>
          <w:b/>
          <w:bCs/>
        </w:rPr>
        <w:t xml:space="preserve">(gr. I </w:t>
      </w:r>
      <w:proofErr w:type="spellStart"/>
      <w:r w:rsidRPr="009E590B">
        <w:rPr>
          <w:b/>
          <w:bCs/>
        </w:rPr>
        <w:t>i</w:t>
      </w:r>
      <w:proofErr w:type="spellEnd"/>
      <w:r w:rsidRPr="009E590B">
        <w:rPr>
          <w:b/>
          <w:bCs/>
        </w:rPr>
        <w:t xml:space="preserve"> II)</w:t>
      </w:r>
    </w:p>
    <w:p w:rsidR="002E0587" w:rsidRPr="00C41A1A" w:rsidRDefault="002E0587" w:rsidP="002E0587">
      <w:pPr>
        <w:spacing w:before="240" w:line="360" w:lineRule="auto"/>
        <w:jc w:val="both"/>
        <w:rPr>
          <w:b/>
        </w:rPr>
      </w:pPr>
      <w:r>
        <w:rPr>
          <w:b/>
        </w:rPr>
        <w:t xml:space="preserve">Środa </w:t>
      </w:r>
      <w:r w:rsidRPr="00C41A1A">
        <w:rPr>
          <w:b/>
        </w:rPr>
        <w:t xml:space="preserve">– </w:t>
      </w:r>
      <w:r>
        <w:rPr>
          <w:b/>
        </w:rPr>
        <w:t>1</w:t>
      </w:r>
      <w:r w:rsidRPr="00C41A1A">
        <w:rPr>
          <w:b/>
        </w:rPr>
        <w:t>0.06.20 r.</w:t>
      </w:r>
    </w:p>
    <w:p w:rsidR="002E0587" w:rsidRDefault="002E0587" w:rsidP="002E0587">
      <w:pPr>
        <w:spacing w:after="12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Temat kompleksowy: „Pojazdy”</w:t>
      </w:r>
    </w:p>
    <w:p w:rsidR="002E0587" w:rsidRPr="00C41A1A" w:rsidRDefault="002E0587" w:rsidP="002E0587">
      <w:pPr>
        <w:spacing w:before="120" w:after="120"/>
        <w:rPr>
          <w:b/>
          <w:u w:val="single"/>
        </w:rPr>
      </w:pPr>
      <w:r>
        <w:rPr>
          <w:b/>
        </w:rPr>
        <w:t xml:space="preserve">Temat dnia: </w:t>
      </w:r>
      <w:r w:rsidRPr="00C41A1A">
        <w:rPr>
          <w:b/>
          <w:u w:val="single"/>
        </w:rPr>
        <w:t>„</w:t>
      </w:r>
      <w:r w:rsidR="00B27C29">
        <w:rPr>
          <w:b/>
          <w:u w:val="single"/>
        </w:rPr>
        <w:t>Ciuch, ciuch!</w:t>
      </w:r>
      <w:r w:rsidRPr="00C41A1A">
        <w:rPr>
          <w:b/>
          <w:u w:val="single"/>
        </w:rPr>
        <w:t>”</w:t>
      </w:r>
    </w:p>
    <w:p w:rsidR="002E0587" w:rsidRDefault="002E0587" w:rsidP="002E0587">
      <w:pPr>
        <w:shd w:val="clear" w:color="auto" w:fill="FFFFFF"/>
        <w:spacing w:before="120" w:after="120" w:line="360" w:lineRule="auto"/>
        <w:ind w:left="708" w:hanging="708"/>
        <w:jc w:val="both"/>
        <w:rPr>
          <w:b/>
        </w:rPr>
      </w:pPr>
      <w:r>
        <w:rPr>
          <w:b/>
        </w:rPr>
        <w:t>Cele:</w:t>
      </w:r>
    </w:p>
    <w:p w:rsidR="002E0587" w:rsidRDefault="002E0587" w:rsidP="002E0587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2E0587" w:rsidRPr="005C6F10" w:rsidRDefault="002E0587" w:rsidP="00F9766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5C6F10">
        <w:rPr>
          <w:rFonts w:eastAsia="PalatinoLinotype-Roman"/>
        </w:rPr>
        <w:t xml:space="preserve">rozpoznaje i nazywa </w:t>
      </w:r>
      <w:r w:rsidR="002D39E2" w:rsidRPr="005C6F10">
        <w:rPr>
          <w:rFonts w:eastAsia="PalatinoLinotype-Roman"/>
        </w:rPr>
        <w:t xml:space="preserve">wybrany </w:t>
      </w:r>
      <w:r w:rsidRPr="005C6F10">
        <w:rPr>
          <w:rFonts w:eastAsia="PalatinoLinotype-Roman"/>
        </w:rPr>
        <w:t>pojazd;</w:t>
      </w:r>
    </w:p>
    <w:p w:rsidR="005C6F10" w:rsidRPr="005C6F10" w:rsidRDefault="005C6F10" w:rsidP="00F9766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5C6F10">
        <w:rPr>
          <w:rFonts w:eastAsia="PalatinoLinotype-Roman"/>
        </w:rPr>
        <w:t>odpowiada na pytania rodz</w:t>
      </w:r>
      <w:r w:rsidR="00853441">
        <w:rPr>
          <w:rFonts w:eastAsia="PalatinoLinotype-Roman"/>
        </w:rPr>
        <w:t>i</w:t>
      </w:r>
      <w:r w:rsidRPr="005C6F10">
        <w:rPr>
          <w:rFonts w:eastAsia="PalatinoLinotype-Roman"/>
        </w:rPr>
        <w:t>ca;</w:t>
      </w:r>
    </w:p>
    <w:p w:rsidR="005C6F10" w:rsidRPr="005C6F10" w:rsidRDefault="005C6F10" w:rsidP="00F9766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5C6F10">
        <w:rPr>
          <w:rFonts w:eastAsia="PalatinoLinotype-Roman"/>
        </w:rPr>
        <w:t>dzieli się spostrzeżeniami;</w:t>
      </w:r>
    </w:p>
    <w:p w:rsidR="002E0587" w:rsidRPr="005C6F10" w:rsidRDefault="002E0587" w:rsidP="00F9766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5C6F10">
        <w:rPr>
          <w:rFonts w:eastAsia="PalatinoLinotype-Roman"/>
        </w:rPr>
        <w:t>reaguje na umowne sygnały słowne i dźwiękowe;</w:t>
      </w:r>
    </w:p>
    <w:p w:rsidR="002E0587" w:rsidRPr="005C6F10" w:rsidRDefault="002E0587" w:rsidP="00F9766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5C6F10">
        <w:rPr>
          <w:rFonts w:eastAsia="PalatinoLinotype-Roman"/>
        </w:rPr>
        <w:t>rozwija sprawność ruchową;</w:t>
      </w:r>
    </w:p>
    <w:p w:rsidR="00A4643D" w:rsidRPr="005C6F10" w:rsidRDefault="00A4643D" w:rsidP="00F9766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5C6F10">
        <w:rPr>
          <w:rFonts w:eastAsia="PalatinoLinotype-Roman"/>
        </w:rPr>
        <w:t>przelicza pojazdy w dostępnym zakresie;</w:t>
      </w:r>
    </w:p>
    <w:p w:rsidR="00A4643D" w:rsidRPr="005C6F10" w:rsidRDefault="00A4643D" w:rsidP="00F9766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5C6F10">
        <w:rPr>
          <w:rFonts w:eastAsia="PalatinoLinotype-Roman"/>
        </w:rPr>
        <w:t>wykonuje prac</w:t>
      </w:r>
      <w:r w:rsidR="00853441">
        <w:rPr>
          <w:rFonts w:eastAsia="PalatinoLinotype-Roman"/>
        </w:rPr>
        <w:t>ę plasty</w:t>
      </w:r>
      <w:r w:rsidRPr="005C6F10">
        <w:rPr>
          <w:rFonts w:eastAsia="PalatinoLinotype-Roman"/>
        </w:rPr>
        <w:t>czną;</w:t>
      </w:r>
    </w:p>
    <w:p w:rsidR="00A4643D" w:rsidRPr="005C6F10" w:rsidRDefault="00A4643D" w:rsidP="00F9766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5C6F10">
        <w:rPr>
          <w:rFonts w:eastAsia="PalatinoLinotype-Roman"/>
        </w:rPr>
        <w:t>rozwija zdolności manualne;</w:t>
      </w:r>
    </w:p>
    <w:p w:rsidR="002E0587" w:rsidRDefault="002E0587" w:rsidP="00F9766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5C6F10">
        <w:rPr>
          <w:rFonts w:eastAsia="PalatinoLinotype-Roman"/>
        </w:rPr>
        <w:t>wypowiada się na dany temat;</w:t>
      </w:r>
    </w:p>
    <w:p w:rsidR="00DF30EA" w:rsidRPr="005C6F10" w:rsidRDefault="00DF30EA" w:rsidP="00F9766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>
        <w:rPr>
          <w:rFonts w:eastAsia="PalatinoLinotype-Roman"/>
        </w:rPr>
        <w:t>uczestniczy w ćwiczeniach logopedycznych;</w:t>
      </w:r>
    </w:p>
    <w:p w:rsidR="002E0587" w:rsidRPr="005C6F10" w:rsidRDefault="005C6F10" w:rsidP="00F9766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5C6F10">
        <w:rPr>
          <w:rFonts w:eastAsia="PalatinoLinotype-Roman"/>
        </w:rPr>
        <w:t>odczytuje ułożony rytm;</w:t>
      </w:r>
    </w:p>
    <w:p w:rsidR="005C6F10" w:rsidRPr="005C6F10" w:rsidRDefault="005C6F10" w:rsidP="00F9766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5C6F10">
        <w:rPr>
          <w:rFonts w:eastAsia="PalatinoLinotype-Roman"/>
        </w:rPr>
        <w:t>kontynuuje zaproponowany rytm;</w:t>
      </w:r>
    </w:p>
    <w:p w:rsidR="002E0587" w:rsidRPr="00F97663" w:rsidRDefault="002E0587" w:rsidP="00F97663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C6F10">
        <w:rPr>
          <w:rFonts w:ascii="Times New Roman" w:hAnsi="Times New Roman" w:cs="Times New Roman"/>
          <w:sz w:val="24"/>
          <w:szCs w:val="24"/>
        </w:rPr>
        <w:t>z uwagą obserwuje działania rodzica</w:t>
      </w:r>
      <w:r w:rsidRPr="005C6F10">
        <w:rPr>
          <w:rFonts w:ascii="Times New Roman" w:eastAsia="PalatinoLinotype-Roman" w:hAnsi="Times New Roman" w:cs="Times New Roman"/>
          <w:sz w:val="24"/>
          <w:szCs w:val="24"/>
        </w:rPr>
        <w:t>.</w:t>
      </w:r>
    </w:p>
    <w:p w:rsidR="00F97663" w:rsidRPr="005C6F10" w:rsidRDefault="00F97663" w:rsidP="00F97663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E0587" w:rsidRPr="00451D1E" w:rsidRDefault="002E0587" w:rsidP="00F97663">
      <w:pPr>
        <w:pStyle w:val="Akapitzlist"/>
        <w:autoSpaceDE w:val="0"/>
        <w:autoSpaceDN w:val="0"/>
        <w:adjustRightInd w:val="0"/>
        <w:spacing w:after="120" w:line="360" w:lineRule="auto"/>
        <w:rPr>
          <w:color w:val="000000"/>
        </w:rPr>
      </w:pPr>
    </w:p>
    <w:p w:rsidR="00547956" w:rsidRPr="00547956" w:rsidRDefault="00547956" w:rsidP="00547956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956">
        <w:rPr>
          <w:rFonts w:ascii="Times New Roman" w:hAnsi="Times New Roman" w:cs="Times New Roman"/>
          <w:b/>
          <w:color w:val="000000"/>
          <w:sz w:val="24"/>
          <w:szCs w:val="24"/>
        </w:rPr>
        <w:t>„Pociąg”</w:t>
      </w:r>
      <w:r w:rsidRPr="00547956">
        <w:rPr>
          <w:rFonts w:ascii="Times New Roman" w:hAnsi="Times New Roman" w:cs="Times New Roman"/>
          <w:color w:val="000000"/>
          <w:sz w:val="24"/>
          <w:szCs w:val="24"/>
        </w:rPr>
        <w:t xml:space="preserve"> – praca z obrazkiem</w:t>
      </w:r>
      <w:r w:rsidR="00DC1A0F">
        <w:rPr>
          <w:rFonts w:ascii="Times New Roman" w:hAnsi="Times New Roman" w:cs="Times New Roman"/>
          <w:color w:val="000000"/>
          <w:sz w:val="24"/>
          <w:szCs w:val="24"/>
        </w:rPr>
        <w:t xml:space="preserve"> (ilustracja zamieszczona na końcu)</w:t>
      </w:r>
      <w:r w:rsidRPr="005479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7956" w:rsidRDefault="00547956" w:rsidP="00F97663">
      <w:p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>
        <w:rPr>
          <w:color w:val="000000"/>
        </w:rPr>
        <w:t xml:space="preserve">Rodzic </w:t>
      </w:r>
      <w:r w:rsidRPr="00AB534C">
        <w:rPr>
          <w:color w:val="000000"/>
        </w:rPr>
        <w:t>ods</w:t>
      </w:r>
      <w:r>
        <w:rPr>
          <w:color w:val="000000"/>
        </w:rPr>
        <w:t>ł</w:t>
      </w:r>
      <w:r w:rsidRPr="00AB534C">
        <w:rPr>
          <w:color w:val="000000"/>
        </w:rPr>
        <w:t>ania fragmenty obrazka, a dziec</w:t>
      </w:r>
      <w:r>
        <w:rPr>
          <w:color w:val="000000"/>
        </w:rPr>
        <w:t>ko</w:t>
      </w:r>
      <w:r w:rsidRPr="00AB534C">
        <w:rPr>
          <w:color w:val="000000"/>
        </w:rPr>
        <w:t xml:space="preserve"> odgaduj</w:t>
      </w:r>
      <w:r>
        <w:rPr>
          <w:color w:val="000000"/>
        </w:rPr>
        <w:t>e</w:t>
      </w:r>
      <w:r w:rsidRPr="00AB534C">
        <w:rPr>
          <w:color w:val="000000"/>
        </w:rPr>
        <w:t>,</w:t>
      </w:r>
      <w:r>
        <w:rPr>
          <w:color w:val="000000"/>
        </w:rPr>
        <w:t xml:space="preserve"> </w:t>
      </w:r>
      <w:r w:rsidRPr="00AB534C">
        <w:rPr>
          <w:color w:val="000000"/>
        </w:rPr>
        <w:t>jaki pojazd jest na nim przedstawiony. Wskazywanie</w:t>
      </w:r>
      <w:r>
        <w:rPr>
          <w:color w:val="000000"/>
        </w:rPr>
        <w:t xml:space="preserve"> </w:t>
      </w:r>
      <w:r w:rsidRPr="00AB534C">
        <w:rPr>
          <w:color w:val="000000"/>
        </w:rPr>
        <w:t xml:space="preserve">na obrazku lokomotywy i wagonów. </w:t>
      </w:r>
      <w:r>
        <w:rPr>
          <w:color w:val="000000"/>
        </w:rPr>
        <w:t xml:space="preserve">Rodzic </w:t>
      </w:r>
      <w:r w:rsidRPr="00AB534C">
        <w:rPr>
          <w:color w:val="000000"/>
        </w:rPr>
        <w:t>pyta dziec</w:t>
      </w:r>
      <w:r>
        <w:rPr>
          <w:color w:val="000000"/>
        </w:rPr>
        <w:t>ko</w:t>
      </w:r>
      <w:r w:rsidRPr="00AB534C">
        <w:rPr>
          <w:color w:val="000000"/>
        </w:rPr>
        <w:t xml:space="preserve">: </w:t>
      </w:r>
    </w:p>
    <w:p w:rsidR="00547956" w:rsidRPr="00547956" w:rsidRDefault="00547956" w:rsidP="0054795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4795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Po czym jeżdżą pociągi? </w:t>
      </w:r>
    </w:p>
    <w:p w:rsidR="00547956" w:rsidRPr="00547956" w:rsidRDefault="00547956" w:rsidP="0054795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95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Kto prowadzi pociąg? </w:t>
      </w:r>
    </w:p>
    <w:p w:rsidR="00547956" w:rsidRPr="00547956" w:rsidRDefault="00547956" w:rsidP="0054795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4795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Kiedy i dokąd jechaliśmy pociągiem? </w:t>
      </w:r>
    </w:p>
    <w:p w:rsidR="00547956" w:rsidRPr="00AB534C" w:rsidRDefault="00547956" w:rsidP="0054795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B534C">
        <w:rPr>
          <w:color w:val="000000"/>
        </w:rPr>
        <w:t>Swobodne wypowiedzi dziec</w:t>
      </w:r>
      <w:r w:rsidR="00F97663">
        <w:rPr>
          <w:color w:val="000000"/>
        </w:rPr>
        <w:t xml:space="preserve">ka </w:t>
      </w:r>
      <w:r w:rsidRPr="00AB534C">
        <w:rPr>
          <w:color w:val="000000"/>
        </w:rPr>
        <w:t>– dzielenie</w:t>
      </w:r>
      <w:r>
        <w:rPr>
          <w:color w:val="000000"/>
        </w:rPr>
        <w:t xml:space="preserve"> </w:t>
      </w:r>
      <w:r w:rsidRPr="00AB534C">
        <w:rPr>
          <w:color w:val="000000"/>
        </w:rPr>
        <w:t>si</w:t>
      </w:r>
      <w:r>
        <w:rPr>
          <w:color w:val="000000"/>
        </w:rPr>
        <w:t>ę</w:t>
      </w:r>
      <w:r w:rsidRPr="00AB534C">
        <w:rPr>
          <w:color w:val="000000"/>
        </w:rPr>
        <w:t xml:space="preserve"> swoimi wra</w:t>
      </w:r>
      <w:r>
        <w:rPr>
          <w:color w:val="000000"/>
        </w:rPr>
        <w:t>ż</w:t>
      </w:r>
      <w:r w:rsidRPr="00AB534C">
        <w:rPr>
          <w:color w:val="000000"/>
        </w:rPr>
        <w:t>eniami i spostrze</w:t>
      </w:r>
      <w:r>
        <w:rPr>
          <w:color w:val="000000"/>
        </w:rPr>
        <w:t>ż</w:t>
      </w:r>
      <w:r w:rsidRPr="00AB534C">
        <w:rPr>
          <w:color w:val="000000"/>
        </w:rPr>
        <w:t>eniami na temat podró</w:t>
      </w:r>
      <w:r>
        <w:rPr>
          <w:color w:val="000000"/>
        </w:rPr>
        <w:t>ż</w:t>
      </w:r>
      <w:r w:rsidRPr="00AB534C">
        <w:rPr>
          <w:color w:val="000000"/>
        </w:rPr>
        <w:t>y poci</w:t>
      </w:r>
      <w:r>
        <w:rPr>
          <w:color w:val="000000"/>
        </w:rPr>
        <w:t>ą</w:t>
      </w:r>
      <w:r w:rsidRPr="00AB534C">
        <w:rPr>
          <w:color w:val="000000"/>
        </w:rPr>
        <w:t>giem.</w:t>
      </w:r>
    </w:p>
    <w:p w:rsidR="00547956" w:rsidRPr="00AB534C" w:rsidRDefault="00547956" w:rsidP="00DF30EA">
      <w:pPr>
        <w:autoSpaceDE w:val="0"/>
        <w:autoSpaceDN w:val="0"/>
        <w:adjustRightInd w:val="0"/>
        <w:spacing w:after="120" w:line="276" w:lineRule="auto"/>
        <w:jc w:val="both"/>
        <w:rPr>
          <w:color w:val="FF8000"/>
        </w:rPr>
      </w:pPr>
    </w:p>
    <w:p w:rsidR="00547956" w:rsidRPr="00547956" w:rsidRDefault="00547956" w:rsidP="00547956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956">
        <w:rPr>
          <w:rFonts w:ascii="Times New Roman" w:hAnsi="Times New Roman" w:cs="Times New Roman"/>
          <w:b/>
          <w:color w:val="000000"/>
          <w:sz w:val="24"/>
          <w:szCs w:val="24"/>
        </w:rPr>
        <w:t>„Pociąg”</w:t>
      </w:r>
      <w:r w:rsidRPr="00547956">
        <w:rPr>
          <w:rFonts w:ascii="Times New Roman" w:hAnsi="Times New Roman" w:cs="Times New Roman"/>
          <w:color w:val="000000"/>
          <w:sz w:val="24"/>
          <w:szCs w:val="24"/>
        </w:rPr>
        <w:t xml:space="preserve"> – zabawa orientacyjno – porządkowa.</w:t>
      </w:r>
    </w:p>
    <w:p w:rsidR="00547956" w:rsidRDefault="00547956" w:rsidP="0054795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B534C">
        <w:rPr>
          <w:color w:val="000000"/>
        </w:rPr>
        <w:t>Dzieci ustawiaj</w:t>
      </w:r>
      <w:r>
        <w:rPr>
          <w:color w:val="000000"/>
        </w:rPr>
        <w:t>ą</w:t>
      </w:r>
      <w:r w:rsidRPr="00AB534C">
        <w:rPr>
          <w:color w:val="000000"/>
        </w:rPr>
        <w:t xml:space="preserve"> si</w:t>
      </w:r>
      <w:r>
        <w:rPr>
          <w:color w:val="000000"/>
        </w:rPr>
        <w:t>ę</w:t>
      </w:r>
      <w:r w:rsidRPr="00AB534C">
        <w:rPr>
          <w:color w:val="000000"/>
        </w:rPr>
        <w:t xml:space="preserve"> przed </w:t>
      </w:r>
      <w:r>
        <w:rPr>
          <w:color w:val="000000"/>
        </w:rPr>
        <w:t xml:space="preserve">Rodzicem </w:t>
      </w:r>
      <w:r w:rsidRPr="00AB534C">
        <w:rPr>
          <w:color w:val="000000"/>
        </w:rPr>
        <w:t>w poci</w:t>
      </w:r>
      <w:r>
        <w:rPr>
          <w:color w:val="000000"/>
        </w:rPr>
        <w:t>ą</w:t>
      </w:r>
      <w:r w:rsidRPr="00AB534C">
        <w:rPr>
          <w:color w:val="000000"/>
        </w:rPr>
        <w:t>g, jedno za drugim, i ka</w:t>
      </w:r>
      <w:r>
        <w:rPr>
          <w:color w:val="000000"/>
        </w:rPr>
        <w:t>ż</w:t>
      </w:r>
      <w:r w:rsidRPr="00AB534C">
        <w:rPr>
          <w:color w:val="000000"/>
        </w:rPr>
        <w:t>de trzyma za doln</w:t>
      </w:r>
      <w:r>
        <w:rPr>
          <w:color w:val="000000"/>
        </w:rPr>
        <w:t>ą</w:t>
      </w:r>
      <w:r w:rsidRPr="00AB534C">
        <w:rPr>
          <w:color w:val="000000"/>
        </w:rPr>
        <w:t xml:space="preserve"> cz</w:t>
      </w:r>
      <w:r>
        <w:rPr>
          <w:color w:val="000000"/>
        </w:rPr>
        <w:t xml:space="preserve">ęść </w:t>
      </w:r>
      <w:r w:rsidRPr="00AB534C">
        <w:rPr>
          <w:color w:val="000000"/>
        </w:rPr>
        <w:t>bluzy</w:t>
      </w:r>
      <w:r>
        <w:rPr>
          <w:color w:val="000000"/>
        </w:rPr>
        <w:t xml:space="preserve"> </w:t>
      </w:r>
      <w:r w:rsidRPr="00AB534C">
        <w:rPr>
          <w:color w:val="000000"/>
        </w:rPr>
        <w:t>(koszulki) dziecko stoj</w:t>
      </w:r>
      <w:r>
        <w:rPr>
          <w:color w:val="000000"/>
        </w:rPr>
        <w:t>ą</w:t>
      </w:r>
      <w:r w:rsidRPr="00AB534C">
        <w:rPr>
          <w:color w:val="000000"/>
        </w:rPr>
        <w:t>ce przed nim</w:t>
      </w:r>
      <w:r>
        <w:rPr>
          <w:color w:val="000000"/>
        </w:rPr>
        <w:t xml:space="preserve"> (lub inny członek rodziny)</w:t>
      </w:r>
      <w:r w:rsidRPr="00AB534C">
        <w:rPr>
          <w:color w:val="000000"/>
        </w:rPr>
        <w:t>. Poci</w:t>
      </w:r>
      <w:r>
        <w:rPr>
          <w:color w:val="000000"/>
        </w:rPr>
        <w:t>ą</w:t>
      </w:r>
      <w:r w:rsidRPr="00AB534C">
        <w:rPr>
          <w:color w:val="000000"/>
        </w:rPr>
        <w:t xml:space="preserve">g prowadzi </w:t>
      </w:r>
      <w:r>
        <w:rPr>
          <w:color w:val="000000"/>
        </w:rPr>
        <w:t xml:space="preserve">Rodzic </w:t>
      </w:r>
      <w:r w:rsidRPr="00AB534C">
        <w:rPr>
          <w:color w:val="000000"/>
        </w:rPr>
        <w:t>i zatrzymuje si</w:t>
      </w:r>
      <w:r>
        <w:rPr>
          <w:color w:val="000000"/>
        </w:rPr>
        <w:t>ę</w:t>
      </w:r>
      <w:r w:rsidRPr="00AB534C">
        <w:rPr>
          <w:color w:val="000000"/>
        </w:rPr>
        <w:t xml:space="preserve"> na stacjach. Gdy</w:t>
      </w:r>
      <w:r>
        <w:rPr>
          <w:color w:val="000000"/>
        </w:rPr>
        <w:t xml:space="preserve"> </w:t>
      </w:r>
      <w:r w:rsidRPr="00AB534C">
        <w:rPr>
          <w:color w:val="000000"/>
        </w:rPr>
        <w:t>dojedzie do stacji „Pi</w:t>
      </w:r>
      <w:r>
        <w:rPr>
          <w:color w:val="000000"/>
        </w:rPr>
        <w:t>ł</w:t>
      </w:r>
      <w:r w:rsidRPr="00AB534C">
        <w:rPr>
          <w:color w:val="000000"/>
        </w:rPr>
        <w:t>eczki” – dzieci puszczaj</w:t>
      </w:r>
      <w:r>
        <w:rPr>
          <w:color w:val="000000"/>
        </w:rPr>
        <w:t>ą</w:t>
      </w:r>
      <w:r w:rsidRPr="00AB534C">
        <w:rPr>
          <w:color w:val="000000"/>
        </w:rPr>
        <w:t xml:space="preserve"> koszulki i podskakuj</w:t>
      </w:r>
      <w:r>
        <w:rPr>
          <w:color w:val="000000"/>
        </w:rPr>
        <w:t>ą</w:t>
      </w:r>
      <w:r w:rsidRPr="00AB534C">
        <w:rPr>
          <w:color w:val="000000"/>
        </w:rPr>
        <w:t>. Po chwili ponownie wsiadaj</w:t>
      </w:r>
      <w:r>
        <w:rPr>
          <w:color w:val="000000"/>
        </w:rPr>
        <w:t>ą</w:t>
      </w:r>
      <w:r w:rsidRPr="00AB534C">
        <w:rPr>
          <w:color w:val="000000"/>
        </w:rPr>
        <w:t xml:space="preserve"> do poci</w:t>
      </w:r>
      <w:r>
        <w:rPr>
          <w:color w:val="000000"/>
        </w:rPr>
        <w:t>ą</w:t>
      </w:r>
      <w:r w:rsidRPr="00AB534C">
        <w:rPr>
          <w:color w:val="000000"/>
        </w:rPr>
        <w:t>gu i jad</w:t>
      </w:r>
      <w:r>
        <w:rPr>
          <w:color w:val="000000"/>
        </w:rPr>
        <w:t>ą</w:t>
      </w:r>
      <w:r w:rsidRPr="00AB534C">
        <w:rPr>
          <w:color w:val="000000"/>
        </w:rPr>
        <w:t xml:space="preserve"> do stacji „Kotki”, na której chodz</w:t>
      </w:r>
      <w:r>
        <w:rPr>
          <w:color w:val="000000"/>
        </w:rPr>
        <w:t>ą</w:t>
      </w:r>
      <w:r w:rsidRPr="00AB534C">
        <w:rPr>
          <w:color w:val="000000"/>
        </w:rPr>
        <w:t xml:space="preserve"> na czworakach. Liczba stacji wed</w:t>
      </w:r>
      <w:r>
        <w:rPr>
          <w:color w:val="000000"/>
        </w:rPr>
        <w:t>ł</w:t>
      </w:r>
      <w:r w:rsidRPr="00AB534C">
        <w:rPr>
          <w:color w:val="000000"/>
        </w:rPr>
        <w:t>ug</w:t>
      </w:r>
      <w:r>
        <w:rPr>
          <w:color w:val="000000"/>
        </w:rPr>
        <w:t xml:space="preserve"> </w:t>
      </w:r>
      <w:r w:rsidRPr="00AB534C">
        <w:rPr>
          <w:color w:val="000000"/>
        </w:rPr>
        <w:t xml:space="preserve">uznania </w:t>
      </w:r>
      <w:r>
        <w:rPr>
          <w:color w:val="000000"/>
        </w:rPr>
        <w:t>Rodzica</w:t>
      </w:r>
      <w:r w:rsidRPr="00AB534C">
        <w:rPr>
          <w:color w:val="000000"/>
        </w:rPr>
        <w:t>.</w:t>
      </w:r>
    </w:p>
    <w:p w:rsidR="00F97663" w:rsidRPr="00AB534C" w:rsidRDefault="00F97663" w:rsidP="0054795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547956" w:rsidRDefault="00547956" w:rsidP="00547956">
      <w:pPr>
        <w:spacing w:line="276" w:lineRule="auto"/>
        <w:jc w:val="both"/>
      </w:pPr>
    </w:p>
    <w:p w:rsidR="007307CF" w:rsidRPr="007307CF" w:rsidRDefault="007307CF" w:rsidP="007307CF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7C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„Wagoniki”</w:t>
      </w:r>
      <w:r w:rsidRPr="007307CF">
        <w:rPr>
          <w:rFonts w:ascii="Times New Roman" w:hAnsi="Times New Roman" w:cs="Times New Roman"/>
          <w:color w:val="000000"/>
          <w:sz w:val="24"/>
          <w:szCs w:val="24"/>
        </w:rPr>
        <w:t xml:space="preserve"> – zajęcia plastyczne.</w:t>
      </w:r>
    </w:p>
    <w:p w:rsidR="007307CF" w:rsidRPr="005B5421" w:rsidRDefault="007307CF" w:rsidP="005C6F10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</w:rPr>
      </w:pPr>
      <w:r w:rsidRPr="005B5421">
        <w:rPr>
          <w:b/>
          <w:bCs/>
          <w:color w:val="000000"/>
        </w:rPr>
        <w:t>Cz</w:t>
      </w:r>
      <w:r>
        <w:rPr>
          <w:b/>
          <w:bCs/>
          <w:color w:val="000000"/>
        </w:rPr>
        <w:t xml:space="preserve">ęść </w:t>
      </w:r>
      <w:r w:rsidRPr="005B5421">
        <w:rPr>
          <w:b/>
          <w:bCs/>
          <w:color w:val="000000"/>
        </w:rPr>
        <w:t>I – inspiracja</w:t>
      </w:r>
    </w:p>
    <w:p w:rsidR="007307CF" w:rsidRPr="005B5421" w:rsidRDefault="007307CF" w:rsidP="00CC6FCA">
      <w:p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>
        <w:rPr>
          <w:color w:val="000000"/>
        </w:rPr>
        <w:t xml:space="preserve">Rodzic </w:t>
      </w:r>
      <w:r w:rsidRPr="005B5421">
        <w:rPr>
          <w:color w:val="000000"/>
        </w:rPr>
        <w:t>pokazuje dziec</w:t>
      </w:r>
      <w:r>
        <w:rPr>
          <w:color w:val="000000"/>
        </w:rPr>
        <w:t xml:space="preserve">ku </w:t>
      </w:r>
      <w:r w:rsidRPr="005B5421">
        <w:rPr>
          <w:color w:val="000000"/>
        </w:rPr>
        <w:t>ilustracj</w:t>
      </w:r>
      <w:r>
        <w:rPr>
          <w:color w:val="000000"/>
        </w:rPr>
        <w:t xml:space="preserve">e </w:t>
      </w:r>
      <w:r w:rsidRPr="005B5421">
        <w:rPr>
          <w:color w:val="000000"/>
        </w:rPr>
        <w:t>przedstawiaj</w:t>
      </w:r>
      <w:r>
        <w:rPr>
          <w:color w:val="000000"/>
        </w:rPr>
        <w:t>ą</w:t>
      </w:r>
      <w:r w:rsidRPr="005B5421">
        <w:rPr>
          <w:color w:val="000000"/>
        </w:rPr>
        <w:t>c</w:t>
      </w:r>
      <w:r>
        <w:rPr>
          <w:color w:val="000000"/>
        </w:rPr>
        <w:t xml:space="preserve">ą </w:t>
      </w:r>
      <w:r w:rsidRPr="005B5421">
        <w:rPr>
          <w:color w:val="000000"/>
        </w:rPr>
        <w:t>poci</w:t>
      </w:r>
      <w:r>
        <w:rPr>
          <w:color w:val="000000"/>
        </w:rPr>
        <w:t>ą</w:t>
      </w:r>
      <w:r w:rsidRPr="005B5421">
        <w:rPr>
          <w:color w:val="000000"/>
        </w:rPr>
        <w:t>g. Na podstawie ilustracji dziec</w:t>
      </w:r>
      <w:r>
        <w:rPr>
          <w:color w:val="000000"/>
        </w:rPr>
        <w:t xml:space="preserve">ko </w:t>
      </w:r>
      <w:r w:rsidRPr="005B5421">
        <w:rPr>
          <w:color w:val="000000"/>
        </w:rPr>
        <w:t xml:space="preserve"> opisuj</w:t>
      </w:r>
      <w:r>
        <w:rPr>
          <w:color w:val="000000"/>
        </w:rPr>
        <w:t>e</w:t>
      </w:r>
      <w:r w:rsidRPr="005B5421">
        <w:rPr>
          <w:color w:val="000000"/>
        </w:rPr>
        <w:t>,</w:t>
      </w:r>
      <w:r>
        <w:rPr>
          <w:color w:val="000000"/>
        </w:rPr>
        <w:t xml:space="preserve"> </w:t>
      </w:r>
      <w:r w:rsidRPr="005B5421">
        <w:rPr>
          <w:color w:val="000000"/>
        </w:rPr>
        <w:t>jak wygl</w:t>
      </w:r>
      <w:r>
        <w:rPr>
          <w:color w:val="000000"/>
        </w:rPr>
        <w:t>ą</w:t>
      </w:r>
      <w:r w:rsidRPr="005B5421">
        <w:rPr>
          <w:color w:val="000000"/>
        </w:rPr>
        <w:t xml:space="preserve">da ten pojazd. </w:t>
      </w:r>
      <w:r>
        <w:rPr>
          <w:color w:val="000000"/>
        </w:rPr>
        <w:t xml:space="preserve">Rodzic </w:t>
      </w:r>
      <w:r w:rsidRPr="005B5421">
        <w:rPr>
          <w:color w:val="000000"/>
        </w:rPr>
        <w:t>zwraca uwag</w:t>
      </w:r>
      <w:r>
        <w:rPr>
          <w:color w:val="000000"/>
        </w:rPr>
        <w:t>ę</w:t>
      </w:r>
      <w:r w:rsidRPr="005B5421">
        <w:rPr>
          <w:color w:val="000000"/>
        </w:rPr>
        <w:t xml:space="preserve"> na wagony poci</w:t>
      </w:r>
      <w:r>
        <w:rPr>
          <w:color w:val="000000"/>
        </w:rPr>
        <w:t>ą</w:t>
      </w:r>
      <w:r w:rsidRPr="005B5421">
        <w:rPr>
          <w:color w:val="000000"/>
        </w:rPr>
        <w:t>gu. Dziec</w:t>
      </w:r>
      <w:r>
        <w:rPr>
          <w:color w:val="000000"/>
        </w:rPr>
        <w:t xml:space="preserve">ko </w:t>
      </w:r>
      <w:r w:rsidRPr="005B5421">
        <w:rPr>
          <w:color w:val="000000"/>
        </w:rPr>
        <w:t>wymy</w:t>
      </w:r>
      <w:r>
        <w:rPr>
          <w:color w:val="000000"/>
        </w:rPr>
        <w:t>ś</w:t>
      </w:r>
      <w:r w:rsidRPr="005B5421">
        <w:rPr>
          <w:color w:val="000000"/>
        </w:rPr>
        <w:t>la, co poci</w:t>
      </w:r>
      <w:r>
        <w:rPr>
          <w:color w:val="000000"/>
        </w:rPr>
        <w:t>ą</w:t>
      </w:r>
      <w:r w:rsidRPr="005B5421">
        <w:rPr>
          <w:color w:val="000000"/>
        </w:rPr>
        <w:t>g mo</w:t>
      </w:r>
      <w:r>
        <w:rPr>
          <w:color w:val="000000"/>
        </w:rPr>
        <w:t>ż</w:t>
      </w:r>
      <w:r w:rsidRPr="005B5421">
        <w:rPr>
          <w:color w:val="000000"/>
        </w:rPr>
        <w:t>e</w:t>
      </w:r>
      <w:r>
        <w:rPr>
          <w:color w:val="000000"/>
        </w:rPr>
        <w:t xml:space="preserve"> </w:t>
      </w:r>
      <w:r w:rsidRPr="005B5421">
        <w:rPr>
          <w:color w:val="000000"/>
        </w:rPr>
        <w:t>przewozi</w:t>
      </w:r>
      <w:r>
        <w:rPr>
          <w:color w:val="000000"/>
        </w:rPr>
        <w:t>ć</w:t>
      </w:r>
      <w:r w:rsidRPr="005B5421">
        <w:rPr>
          <w:color w:val="000000"/>
        </w:rPr>
        <w:t xml:space="preserve"> w swoich wagonach. </w:t>
      </w:r>
      <w:r>
        <w:rPr>
          <w:color w:val="000000"/>
        </w:rPr>
        <w:t>R</w:t>
      </w:r>
      <w:r w:rsidRPr="005B5421">
        <w:rPr>
          <w:color w:val="000000"/>
        </w:rPr>
        <w:t xml:space="preserve">. proponuje, aby </w:t>
      </w:r>
      <w:r>
        <w:rPr>
          <w:color w:val="000000"/>
        </w:rPr>
        <w:t xml:space="preserve">dziecko </w:t>
      </w:r>
      <w:r w:rsidRPr="005B5421">
        <w:rPr>
          <w:color w:val="000000"/>
        </w:rPr>
        <w:t>wykona</w:t>
      </w:r>
      <w:r>
        <w:rPr>
          <w:color w:val="000000"/>
        </w:rPr>
        <w:t xml:space="preserve">ło </w:t>
      </w:r>
      <w:r w:rsidRPr="005B5421">
        <w:rPr>
          <w:color w:val="000000"/>
        </w:rPr>
        <w:t>swoje w</w:t>
      </w:r>
      <w:r>
        <w:rPr>
          <w:color w:val="000000"/>
        </w:rPr>
        <w:t>ł</w:t>
      </w:r>
      <w:r w:rsidRPr="005B5421">
        <w:rPr>
          <w:color w:val="000000"/>
        </w:rPr>
        <w:t xml:space="preserve">asne wagoniki, które </w:t>
      </w:r>
      <w:r>
        <w:rPr>
          <w:color w:val="000000"/>
        </w:rPr>
        <w:t xml:space="preserve">będą </w:t>
      </w:r>
      <w:r w:rsidRPr="005B5421">
        <w:rPr>
          <w:color w:val="000000"/>
        </w:rPr>
        <w:t>przewozi</w:t>
      </w:r>
      <w:r>
        <w:rPr>
          <w:color w:val="000000"/>
        </w:rPr>
        <w:t>ł</w:t>
      </w:r>
      <w:r w:rsidRPr="005B5421">
        <w:rPr>
          <w:color w:val="000000"/>
        </w:rPr>
        <w:t>y ró</w:t>
      </w:r>
      <w:r>
        <w:rPr>
          <w:color w:val="000000"/>
        </w:rPr>
        <w:t>ż</w:t>
      </w:r>
      <w:r w:rsidRPr="005B5421">
        <w:rPr>
          <w:color w:val="000000"/>
        </w:rPr>
        <w:t>ne towary.</w:t>
      </w:r>
    </w:p>
    <w:p w:rsidR="007307CF" w:rsidRPr="005B5421" w:rsidRDefault="007307CF" w:rsidP="00CC6FCA">
      <w:pPr>
        <w:autoSpaceDE w:val="0"/>
        <w:autoSpaceDN w:val="0"/>
        <w:adjustRightInd w:val="0"/>
        <w:spacing w:after="120" w:line="276" w:lineRule="auto"/>
        <w:jc w:val="both"/>
        <w:rPr>
          <w:b/>
          <w:bCs/>
          <w:color w:val="000000"/>
        </w:rPr>
      </w:pPr>
      <w:r w:rsidRPr="005B5421">
        <w:rPr>
          <w:b/>
          <w:bCs/>
          <w:color w:val="000000"/>
        </w:rPr>
        <w:t>Cz</w:t>
      </w:r>
      <w:r>
        <w:rPr>
          <w:b/>
          <w:bCs/>
          <w:color w:val="000000"/>
        </w:rPr>
        <w:t xml:space="preserve">ęść </w:t>
      </w:r>
      <w:r w:rsidRPr="005B5421">
        <w:rPr>
          <w:b/>
          <w:bCs/>
          <w:color w:val="000000"/>
        </w:rPr>
        <w:t>II – aktywno</w:t>
      </w:r>
      <w:r>
        <w:rPr>
          <w:b/>
          <w:bCs/>
          <w:color w:val="000000"/>
        </w:rPr>
        <w:t xml:space="preserve">ść </w:t>
      </w:r>
      <w:r w:rsidRPr="005B5421">
        <w:rPr>
          <w:b/>
          <w:bCs/>
          <w:color w:val="000000"/>
        </w:rPr>
        <w:t>twórcza</w:t>
      </w:r>
    </w:p>
    <w:p w:rsidR="007307CF" w:rsidRPr="005B5421" w:rsidRDefault="007307CF" w:rsidP="007307CF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B5421">
        <w:rPr>
          <w:color w:val="000000"/>
        </w:rPr>
        <w:t>1. Dziec</w:t>
      </w:r>
      <w:r>
        <w:rPr>
          <w:color w:val="000000"/>
        </w:rPr>
        <w:t xml:space="preserve">ko </w:t>
      </w:r>
      <w:r w:rsidRPr="005B5421">
        <w:rPr>
          <w:color w:val="000000"/>
        </w:rPr>
        <w:t>dokleja</w:t>
      </w:r>
      <w:r>
        <w:rPr>
          <w:color w:val="000000"/>
        </w:rPr>
        <w:t xml:space="preserve"> </w:t>
      </w:r>
      <w:r w:rsidRPr="005B5421">
        <w:rPr>
          <w:color w:val="000000"/>
        </w:rPr>
        <w:t>do pude</w:t>
      </w:r>
      <w:r>
        <w:rPr>
          <w:color w:val="000000"/>
        </w:rPr>
        <w:t>ł</w:t>
      </w:r>
      <w:r w:rsidRPr="005B5421">
        <w:rPr>
          <w:color w:val="000000"/>
        </w:rPr>
        <w:t>ka po zapa</w:t>
      </w:r>
      <w:r>
        <w:rPr>
          <w:color w:val="000000"/>
        </w:rPr>
        <w:t>ł</w:t>
      </w:r>
      <w:r w:rsidRPr="005B5421">
        <w:rPr>
          <w:color w:val="000000"/>
        </w:rPr>
        <w:t>kach cztery papierowe kó</w:t>
      </w:r>
      <w:r>
        <w:rPr>
          <w:color w:val="000000"/>
        </w:rPr>
        <w:t>ł</w:t>
      </w:r>
      <w:r w:rsidRPr="005B5421">
        <w:rPr>
          <w:color w:val="000000"/>
        </w:rPr>
        <w:t>ka.</w:t>
      </w:r>
    </w:p>
    <w:p w:rsidR="007307CF" w:rsidRPr="005B5421" w:rsidRDefault="007307CF" w:rsidP="007307CF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B5421">
        <w:rPr>
          <w:color w:val="000000"/>
        </w:rPr>
        <w:t>2. Z plasteliny wykonuj</w:t>
      </w:r>
      <w:r>
        <w:rPr>
          <w:color w:val="000000"/>
        </w:rPr>
        <w:t xml:space="preserve">e </w:t>
      </w:r>
      <w:r w:rsidRPr="005B5421">
        <w:rPr>
          <w:color w:val="000000"/>
        </w:rPr>
        <w:t>dowolne kszta</w:t>
      </w:r>
      <w:r>
        <w:rPr>
          <w:color w:val="000000"/>
        </w:rPr>
        <w:t>ł</w:t>
      </w:r>
      <w:r w:rsidRPr="005B5421">
        <w:rPr>
          <w:color w:val="000000"/>
        </w:rPr>
        <w:t>ty, które uk</w:t>
      </w:r>
      <w:r>
        <w:rPr>
          <w:color w:val="000000"/>
        </w:rPr>
        <w:t>ł</w:t>
      </w:r>
      <w:r w:rsidRPr="005B5421">
        <w:rPr>
          <w:color w:val="000000"/>
        </w:rPr>
        <w:t>adaj</w:t>
      </w:r>
      <w:r>
        <w:rPr>
          <w:color w:val="000000"/>
        </w:rPr>
        <w:t xml:space="preserve"> </w:t>
      </w:r>
      <w:r w:rsidRPr="005B5421">
        <w:rPr>
          <w:color w:val="000000"/>
        </w:rPr>
        <w:t>w pude</w:t>
      </w:r>
      <w:r>
        <w:rPr>
          <w:color w:val="000000"/>
        </w:rPr>
        <w:t>ł</w:t>
      </w:r>
      <w:r w:rsidRPr="005B5421">
        <w:rPr>
          <w:color w:val="000000"/>
        </w:rPr>
        <w:t>ku.</w:t>
      </w:r>
    </w:p>
    <w:p w:rsidR="007307CF" w:rsidRPr="005B5421" w:rsidRDefault="007307CF" w:rsidP="007307CF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B5421">
        <w:rPr>
          <w:color w:val="000000"/>
        </w:rPr>
        <w:t>3. Gotowe wagoniki ustawia</w:t>
      </w:r>
      <w:r>
        <w:rPr>
          <w:color w:val="000000"/>
        </w:rPr>
        <w:t xml:space="preserve"> </w:t>
      </w:r>
      <w:r w:rsidRPr="005B5421">
        <w:rPr>
          <w:color w:val="000000"/>
        </w:rPr>
        <w:t>jeden za drugim za lokomotyw</w:t>
      </w:r>
      <w:r>
        <w:rPr>
          <w:color w:val="000000"/>
        </w:rPr>
        <w:t>ą</w:t>
      </w:r>
      <w:r w:rsidRPr="005B5421">
        <w:rPr>
          <w:color w:val="000000"/>
        </w:rPr>
        <w:t>. Mo</w:t>
      </w:r>
      <w:r>
        <w:rPr>
          <w:color w:val="000000"/>
        </w:rPr>
        <w:t>ż</w:t>
      </w:r>
      <w:r w:rsidRPr="005B5421">
        <w:rPr>
          <w:color w:val="000000"/>
        </w:rPr>
        <w:t>na narysowa</w:t>
      </w:r>
      <w:r>
        <w:rPr>
          <w:color w:val="000000"/>
        </w:rPr>
        <w:t xml:space="preserve">ć </w:t>
      </w:r>
      <w:r w:rsidRPr="005B5421">
        <w:rPr>
          <w:color w:val="000000"/>
        </w:rPr>
        <w:t>linie – tory,</w:t>
      </w:r>
    </w:p>
    <w:p w:rsidR="007307CF" w:rsidRPr="005B5421" w:rsidRDefault="007307CF" w:rsidP="00CC6FCA">
      <w:p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>
        <w:rPr>
          <w:color w:val="000000"/>
        </w:rPr>
        <w:t xml:space="preserve">Wzdłuż </w:t>
      </w:r>
      <w:r w:rsidRPr="005B5421">
        <w:rPr>
          <w:color w:val="000000"/>
        </w:rPr>
        <w:t>których dziec</w:t>
      </w:r>
      <w:r>
        <w:rPr>
          <w:color w:val="000000"/>
        </w:rPr>
        <w:t xml:space="preserve">ko </w:t>
      </w:r>
      <w:r w:rsidRPr="005B5421">
        <w:rPr>
          <w:color w:val="000000"/>
        </w:rPr>
        <w:t>ma równo uk</w:t>
      </w:r>
      <w:r>
        <w:rPr>
          <w:color w:val="000000"/>
        </w:rPr>
        <w:t>ł</w:t>
      </w:r>
      <w:r w:rsidRPr="005B5421">
        <w:rPr>
          <w:color w:val="000000"/>
        </w:rPr>
        <w:t>ada</w:t>
      </w:r>
      <w:r>
        <w:rPr>
          <w:color w:val="000000"/>
        </w:rPr>
        <w:t xml:space="preserve">ć </w:t>
      </w:r>
      <w:r w:rsidRPr="005B5421">
        <w:rPr>
          <w:color w:val="000000"/>
        </w:rPr>
        <w:t>wagoniki.</w:t>
      </w:r>
    </w:p>
    <w:p w:rsidR="007307CF" w:rsidRPr="005B5421" w:rsidRDefault="007307CF" w:rsidP="00CC6FCA">
      <w:pPr>
        <w:autoSpaceDE w:val="0"/>
        <w:autoSpaceDN w:val="0"/>
        <w:adjustRightInd w:val="0"/>
        <w:spacing w:after="120" w:line="276" w:lineRule="auto"/>
        <w:jc w:val="both"/>
        <w:rPr>
          <w:b/>
          <w:bCs/>
          <w:color w:val="000000"/>
        </w:rPr>
      </w:pPr>
      <w:r w:rsidRPr="005B5421">
        <w:rPr>
          <w:b/>
          <w:bCs/>
          <w:color w:val="000000"/>
        </w:rPr>
        <w:t>Cz</w:t>
      </w:r>
      <w:r>
        <w:rPr>
          <w:b/>
          <w:bCs/>
          <w:color w:val="000000"/>
        </w:rPr>
        <w:t xml:space="preserve">ęść </w:t>
      </w:r>
      <w:r w:rsidRPr="005B5421">
        <w:rPr>
          <w:b/>
          <w:bCs/>
          <w:color w:val="000000"/>
        </w:rPr>
        <w:t>III – omówienie i prezentacja</w:t>
      </w:r>
    </w:p>
    <w:p w:rsidR="007307CF" w:rsidRPr="005B5421" w:rsidRDefault="007307CF" w:rsidP="007307CF">
      <w:pPr>
        <w:autoSpaceDE w:val="0"/>
        <w:autoSpaceDN w:val="0"/>
        <w:adjustRightInd w:val="0"/>
        <w:spacing w:line="276" w:lineRule="auto"/>
        <w:jc w:val="both"/>
      </w:pPr>
      <w:r w:rsidRPr="005B5421">
        <w:rPr>
          <w:color w:val="000000"/>
        </w:rPr>
        <w:t>Dziec</w:t>
      </w:r>
      <w:r>
        <w:rPr>
          <w:color w:val="000000"/>
        </w:rPr>
        <w:t xml:space="preserve">ko </w:t>
      </w:r>
      <w:r w:rsidRPr="005B5421">
        <w:rPr>
          <w:color w:val="000000"/>
        </w:rPr>
        <w:t>ogl</w:t>
      </w:r>
      <w:r>
        <w:rPr>
          <w:color w:val="000000"/>
        </w:rPr>
        <w:t>ą</w:t>
      </w:r>
      <w:r w:rsidRPr="005B5421">
        <w:rPr>
          <w:color w:val="000000"/>
        </w:rPr>
        <w:t>da</w:t>
      </w:r>
      <w:r>
        <w:rPr>
          <w:color w:val="000000"/>
        </w:rPr>
        <w:t xml:space="preserve"> </w:t>
      </w:r>
      <w:r w:rsidRPr="005B5421">
        <w:rPr>
          <w:color w:val="000000"/>
        </w:rPr>
        <w:t>powsta</w:t>
      </w:r>
      <w:r>
        <w:rPr>
          <w:color w:val="000000"/>
        </w:rPr>
        <w:t>ł</w:t>
      </w:r>
      <w:r w:rsidRPr="005B5421">
        <w:rPr>
          <w:color w:val="000000"/>
        </w:rPr>
        <w:t>y poci</w:t>
      </w:r>
      <w:r>
        <w:rPr>
          <w:color w:val="000000"/>
        </w:rPr>
        <w:t>ą</w:t>
      </w:r>
      <w:r w:rsidRPr="005B5421">
        <w:rPr>
          <w:color w:val="000000"/>
        </w:rPr>
        <w:t xml:space="preserve">g. Wspólnie z </w:t>
      </w:r>
      <w:r>
        <w:rPr>
          <w:color w:val="000000"/>
        </w:rPr>
        <w:t xml:space="preserve">Rodzicem </w:t>
      </w:r>
      <w:r w:rsidRPr="005B5421">
        <w:rPr>
          <w:color w:val="000000"/>
        </w:rPr>
        <w:t>licz</w:t>
      </w:r>
      <w:r>
        <w:rPr>
          <w:color w:val="000000"/>
        </w:rPr>
        <w:t>ą</w:t>
      </w:r>
      <w:r w:rsidRPr="005B5421">
        <w:rPr>
          <w:color w:val="000000"/>
        </w:rPr>
        <w:t>, ile powsta</w:t>
      </w:r>
      <w:r>
        <w:rPr>
          <w:color w:val="000000"/>
        </w:rPr>
        <w:t>ło</w:t>
      </w:r>
      <w:r w:rsidRPr="005B5421">
        <w:rPr>
          <w:color w:val="000000"/>
        </w:rPr>
        <w:t xml:space="preserve"> wagoników. </w:t>
      </w:r>
      <w:r>
        <w:rPr>
          <w:color w:val="000000"/>
        </w:rPr>
        <w:t>Następnie dziecko</w:t>
      </w:r>
      <w:r w:rsidRPr="005B5421">
        <w:rPr>
          <w:color w:val="000000"/>
        </w:rPr>
        <w:t xml:space="preserve"> mówi,</w:t>
      </w:r>
      <w:r>
        <w:rPr>
          <w:color w:val="000000"/>
        </w:rPr>
        <w:t xml:space="preserve"> </w:t>
      </w:r>
      <w:r w:rsidRPr="005B5421">
        <w:rPr>
          <w:color w:val="000000"/>
        </w:rPr>
        <w:t>co przewo</w:t>
      </w:r>
      <w:r>
        <w:rPr>
          <w:color w:val="000000"/>
        </w:rPr>
        <w:t xml:space="preserve">żą </w:t>
      </w:r>
      <w:r w:rsidRPr="005B5421">
        <w:rPr>
          <w:color w:val="000000"/>
        </w:rPr>
        <w:t>jego wagonik</w:t>
      </w:r>
      <w:r>
        <w:rPr>
          <w:color w:val="000000"/>
        </w:rPr>
        <w:t>i</w:t>
      </w:r>
      <w:r w:rsidRPr="005B5421">
        <w:rPr>
          <w:color w:val="000000"/>
        </w:rPr>
        <w:t>.</w:t>
      </w:r>
    </w:p>
    <w:p w:rsidR="00BA3689" w:rsidRDefault="00BA3689" w:rsidP="00F97663">
      <w:pPr>
        <w:spacing w:after="240"/>
      </w:pPr>
    </w:p>
    <w:p w:rsidR="00900C9F" w:rsidRPr="00900C9F" w:rsidRDefault="00900C9F" w:rsidP="00900C9F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900C9F">
        <w:rPr>
          <w:rFonts w:ascii="Times New Roman" w:hAnsi="Times New Roman" w:cs="Times New Roman"/>
          <w:b/>
          <w:color w:val="000000"/>
          <w:sz w:val="24"/>
          <w:szCs w:val="24"/>
        </w:rPr>
        <w:t>„Pojazdy”</w:t>
      </w:r>
      <w:r w:rsidRPr="00900C9F">
        <w:rPr>
          <w:rFonts w:ascii="Times New Roman" w:hAnsi="Times New Roman" w:cs="Times New Roman"/>
          <w:color w:val="000000"/>
          <w:sz w:val="24"/>
          <w:szCs w:val="24"/>
        </w:rPr>
        <w:t xml:space="preserve"> – zajęcia z profilaktyki logopedycznej Patrycji Siewiera – Kozłowskiej.</w:t>
      </w:r>
    </w:p>
    <w:p w:rsidR="00900C9F" w:rsidRPr="00E753B8" w:rsidRDefault="00900C9F" w:rsidP="00900C9F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Rodzic </w:t>
      </w:r>
      <w:r w:rsidRPr="00E753B8">
        <w:rPr>
          <w:color w:val="000000"/>
        </w:rPr>
        <w:t>zach</w:t>
      </w:r>
      <w:r>
        <w:rPr>
          <w:color w:val="000000"/>
        </w:rPr>
        <w:t>ę</w:t>
      </w:r>
      <w:r w:rsidRPr="00E753B8">
        <w:rPr>
          <w:color w:val="000000"/>
        </w:rPr>
        <w:t>ca dziec</w:t>
      </w:r>
      <w:r>
        <w:rPr>
          <w:color w:val="000000"/>
        </w:rPr>
        <w:t xml:space="preserve">ko </w:t>
      </w:r>
      <w:r w:rsidRPr="00E753B8">
        <w:rPr>
          <w:color w:val="000000"/>
        </w:rPr>
        <w:t>do powtarzania wyra</w:t>
      </w:r>
      <w:r>
        <w:rPr>
          <w:color w:val="000000"/>
        </w:rPr>
        <w:t>ż</w:t>
      </w:r>
      <w:r w:rsidRPr="00E753B8">
        <w:rPr>
          <w:color w:val="000000"/>
        </w:rPr>
        <w:t>e</w:t>
      </w:r>
      <w:r>
        <w:rPr>
          <w:color w:val="000000"/>
        </w:rPr>
        <w:t>ń</w:t>
      </w:r>
      <w:r w:rsidRPr="00E753B8">
        <w:rPr>
          <w:color w:val="000000"/>
        </w:rPr>
        <w:t xml:space="preserve"> onomatopeicznych.</w:t>
      </w:r>
    </w:p>
    <w:p w:rsidR="00900C9F" w:rsidRPr="00E753B8" w:rsidRDefault="00900C9F" w:rsidP="00900C9F">
      <w:pPr>
        <w:autoSpaceDE w:val="0"/>
        <w:autoSpaceDN w:val="0"/>
        <w:adjustRightInd w:val="0"/>
        <w:spacing w:before="120" w:after="120" w:line="276" w:lineRule="auto"/>
        <w:rPr>
          <w:b/>
          <w:bCs/>
          <w:color w:val="000000"/>
        </w:rPr>
      </w:pPr>
      <w:r w:rsidRPr="00E753B8">
        <w:rPr>
          <w:b/>
          <w:bCs/>
          <w:color w:val="000000"/>
        </w:rPr>
        <w:t>Pojazdy</w:t>
      </w:r>
    </w:p>
    <w:p w:rsidR="00900C9F" w:rsidRPr="00E753B8" w:rsidRDefault="00900C9F" w:rsidP="00900C9F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E753B8">
        <w:rPr>
          <w:color w:val="000000"/>
        </w:rPr>
        <w:t>Na ulicy i na wodzie</w:t>
      </w:r>
    </w:p>
    <w:p w:rsidR="00900C9F" w:rsidRPr="00E753B8" w:rsidRDefault="00900C9F" w:rsidP="00900C9F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E753B8">
        <w:rPr>
          <w:color w:val="000000"/>
        </w:rPr>
        <w:t>Moc pojazdów spotka</w:t>
      </w:r>
      <w:r>
        <w:rPr>
          <w:color w:val="000000"/>
        </w:rPr>
        <w:t>ć</w:t>
      </w:r>
      <w:r w:rsidRPr="00E753B8">
        <w:rPr>
          <w:color w:val="000000"/>
        </w:rPr>
        <w:t xml:space="preserve"> mo</w:t>
      </w:r>
      <w:r>
        <w:rPr>
          <w:color w:val="000000"/>
        </w:rPr>
        <w:t>ż</w:t>
      </w:r>
      <w:r w:rsidRPr="00E753B8">
        <w:rPr>
          <w:color w:val="000000"/>
        </w:rPr>
        <w:t>esz:</w:t>
      </w:r>
    </w:p>
    <w:p w:rsidR="00900C9F" w:rsidRPr="00E753B8" w:rsidRDefault="00900C9F" w:rsidP="00900C9F">
      <w:pPr>
        <w:autoSpaceDE w:val="0"/>
        <w:autoSpaceDN w:val="0"/>
        <w:adjustRightInd w:val="0"/>
        <w:spacing w:line="276" w:lineRule="auto"/>
        <w:rPr>
          <w:i/>
          <w:iCs/>
          <w:color w:val="000000"/>
          <w:sz w:val="22"/>
          <w:szCs w:val="22"/>
        </w:rPr>
      </w:pPr>
      <w:r w:rsidRPr="00E753B8">
        <w:rPr>
          <w:color w:val="000000"/>
        </w:rPr>
        <w:t>Jad</w:t>
      </w:r>
      <w:r>
        <w:rPr>
          <w:color w:val="000000"/>
        </w:rPr>
        <w:t xml:space="preserve">ą </w:t>
      </w:r>
      <w:r w:rsidRPr="00E753B8">
        <w:rPr>
          <w:color w:val="000000"/>
        </w:rPr>
        <w:t xml:space="preserve">auta z klaksonami – pip, pip, pip! </w:t>
      </w:r>
      <w:r>
        <w:rPr>
          <w:color w:val="000000"/>
        </w:rPr>
        <w:tab/>
      </w:r>
      <w:r>
        <w:rPr>
          <w:color w:val="000000"/>
        </w:rPr>
        <w:tab/>
      </w:r>
      <w:r w:rsidRPr="006D60F3">
        <w:rPr>
          <w:color w:val="000000"/>
          <w:sz w:val="22"/>
          <w:szCs w:val="22"/>
        </w:rPr>
        <w:t>d</w:t>
      </w:r>
      <w:r w:rsidRPr="00E753B8">
        <w:rPr>
          <w:iCs/>
          <w:color w:val="000000"/>
          <w:sz w:val="22"/>
          <w:szCs w:val="22"/>
        </w:rPr>
        <w:t xml:space="preserve">zieci powtarzają </w:t>
      </w:r>
      <w:r>
        <w:rPr>
          <w:iCs/>
          <w:color w:val="000000"/>
        </w:rPr>
        <w:t xml:space="preserve">3 x </w:t>
      </w:r>
      <w:r w:rsidRPr="00E753B8">
        <w:rPr>
          <w:i/>
          <w:iCs/>
          <w:color w:val="000000"/>
        </w:rPr>
        <w:t>dzyń</w:t>
      </w:r>
    </w:p>
    <w:p w:rsidR="00900C9F" w:rsidRPr="00E753B8" w:rsidRDefault="00900C9F" w:rsidP="00900C9F">
      <w:pPr>
        <w:autoSpaceDE w:val="0"/>
        <w:autoSpaceDN w:val="0"/>
        <w:adjustRightInd w:val="0"/>
        <w:spacing w:line="276" w:lineRule="auto"/>
        <w:rPr>
          <w:i/>
          <w:iCs/>
          <w:color w:val="000000"/>
        </w:rPr>
      </w:pPr>
      <w:r w:rsidRPr="00E753B8">
        <w:rPr>
          <w:color w:val="000000"/>
        </w:rPr>
        <w:t>I rowery z dzwonkami – dzy</w:t>
      </w:r>
      <w:r>
        <w:rPr>
          <w:color w:val="000000"/>
        </w:rPr>
        <w:t>ń</w:t>
      </w:r>
      <w:r w:rsidRPr="00E753B8">
        <w:rPr>
          <w:color w:val="000000"/>
        </w:rPr>
        <w:t>, dzy</w:t>
      </w:r>
      <w:r>
        <w:rPr>
          <w:color w:val="000000"/>
        </w:rPr>
        <w:t>ń</w:t>
      </w:r>
      <w:r w:rsidRPr="00E753B8">
        <w:rPr>
          <w:color w:val="000000"/>
        </w:rPr>
        <w:t>, dzy</w:t>
      </w:r>
      <w:r>
        <w:rPr>
          <w:color w:val="000000"/>
        </w:rPr>
        <w:t>ń</w:t>
      </w:r>
      <w:r w:rsidRPr="00E753B8">
        <w:rPr>
          <w:color w:val="000000"/>
        </w:rPr>
        <w:t xml:space="preserve">! </w:t>
      </w:r>
      <w:r>
        <w:rPr>
          <w:color w:val="000000"/>
        </w:rPr>
        <w:tab/>
      </w:r>
      <w:r>
        <w:rPr>
          <w:color w:val="000000"/>
        </w:rPr>
        <w:tab/>
      </w:r>
      <w:r w:rsidRPr="006D60F3">
        <w:rPr>
          <w:color w:val="000000"/>
          <w:sz w:val="22"/>
          <w:szCs w:val="22"/>
        </w:rPr>
        <w:t>d</w:t>
      </w:r>
      <w:r w:rsidRPr="00E753B8">
        <w:rPr>
          <w:iCs/>
          <w:color w:val="000000"/>
          <w:sz w:val="22"/>
          <w:szCs w:val="22"/>
        </w:rPr>
        <w:t>zieci powtarzaj</w:t>
      </w:r>
      <w:r>
        <w:rPr>
          <w:iCs/>
          <w:color w:val="000000"/>
        </w:rPr>
        <w:t>ą</w:t>
      </w:r>
      <w:r w:rsidRPr="00E753B8">
        <w:rPr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</w:rPr>
        <w:t xml:space="preserve">3 x </w:t>
      </w:r>
      <w:r w:rsidRPr="00E753B8">
        <w:rPr>
          <w:i/>
          <w:iCs/>
          <w:color w:val="000000"/>
        </w:rPr>
        <w:t>dzyń</w:t>
      </w:r>
    </w:p>
    <w:p w:rsidR="00900C9F" w:rsidRDefault="00900C9F" w:rsidP="00900C9F">
      <w:pPr>
        <w:autoSpaceDE w:val="0"/>
        <w:autoSpaceDN w:val="0"/>
        <w:adjustRightInd w:val="0"/>
        <w:rPr>
          <w:color w:val="000000"/>
        </w:rPr>
      </w:pPr>
    </w:p>
    <w:p w:rsidR="00900C9F" w:rsidRPr="00E753B8" w:rsidRDefault="00900C9F" w:rsidP="00900C9F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E753B8">
        <w:rPr>
          <w:color w:val="000000"/>
        </w:rPr>
        <w:t>Do chorego ulicami</w:t>
      </w:r>
    </w:p>
    <w:p w:rsidR="00900C9F" w:rsidRDefault="00900C9F" w:rsidP="00900C9F">
      <w:pPr>
        <w:autoSpaceDE w:val="0"/>
        <w:autoSpaceDN w:val="0"/>
        <w:adjustRightInd w:val="0"/>
        <w:rPr>
          <w:iCs/>
          <w:color w:val="000000"/>
        </w:rPr>
      </w:pPr>
      <w:r w:rsidRPr="00E753B8">
        <w:rPr>
          <w:color w:val="000000"/>
        </w:rPr>
        <w:t>Mknie karetka z sygna</w:t>
      </w:r>
      <w:r>
        <w:rPr>
          <w:color w:val="000000"/>
        </w:rPr>
        <w:t>ł</w:t>
      </w:r>
      <w:r w:rsidRPr="00E753B8">
        <w:rPr>
          <w:color w:val="000000"/>
        </w:rPr>
        <w:t xml:space="preserve">ami – </w:t>
      </w:r>
      <w:proofErr w:type="spellStart"/>
      <w:r w:rsidRPr="00E753B8">
        <w:rPr>
          <w:color w:val="000000"/>
        </w:rPr>
        <w:t>eo</w:t>
      </w:r>
      <w:proofErr w:type="spellEnd"/>
      <w:r w:rsidRPr="00E753B8">
        <w:rPr>
          <w:color w:val="000000"/>
        </w:rPr>
        <w:t xml:space="preserve">, </w:t>
      </w:r>
      <w:proofErr w:type="spellStart"/>
      <w:r w:rsidRPr="00E753B8">
        <w:rPr>
          <w:color w:val="000000"/>
        </w:rPr>
        <w:t>eo</w:t>
      </w:r>
      <w:proofErr w:type="spellEnd"/>
      <w:r w:rsidRPr="00E753B8">
        <w:rPr>
          <w:color w:val="000000"/>
        </w:rPr>
        <w:t xml:space="preserve">, </w:t>
      </w:r>
      <w:proofErr w:type="spellStart"/>
      <w:r w:rsidRPr="00E753B8">
        <w:rPr>
          <w:color w:val="000000"/>
        </w:rPr>
        <w:t>eo</w:t>
      </w:r>
      <w:proofErr w:type="spellEnd"/>
      <w:r w:rsidRPr="00E753B8"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 w:rsidRPr="006D60F3">
        <w:rPr>
          <w:color w:val="000000"/>
          <w:sz w:val="22"/>
          <w:szCs w:val="22"/>
        </w:rPr>
        <w:t>w</w:t>
      </w:r>
      <w:r w:rsidRPr="006D60F3">
        <w:rPr>
          <w:iCs/>
          <w:color w:val="000000"/>
          <w:sz w:val="22"/>
          <w:szCs w:val="22"/>
        </w:rPr>
        <w:t>ymawiając „e” szeroko rozciąga</w:t>
      </w:r>
      <w:r>
        <w:rPr>
          <w:iCs/>
          <w:color w:val="000000"/>
        </w:rPr>
        <w:t xml:space="preserve"> wargi,  </w:t>
      </w:r>
    </w:p>
    <w:p w:rsidR="00900C9F" w:rsidRPr="006D60F3" w:rsidRDefault="00900C9F" w:rsidP="00900C9F">
      <w:pPr>
        <w:autoSpaceDE w:val="0"/>
        <w:autoSpaceDN w:val="0"/>
        <w:adjustRightInd w:val="0"/>
        <w:spacing w:line="276" w:lineRule="auto"/>
        <w:ind w:left="4962"/>
        <w:rPr>
          <w:iCs/>
          <w:color w:val="000000"/>
          <w:sz w:val="22"/>
          <w:szCs w:val="22"/>
        </w:rPr>
      </w:pPr>
      <w:r w:rsidRPr="006D60F3">
        <w:rPr>
          <w:iCs/>
          <w:color w:val="000000"/>
          <w:sz w:val="22"/>
          <w:szCs w:val="22"/>
        </w:rPr>
        <w:t>a mówiąc „o” robią z warg kółeczko i wysuwa</w:t>
      </w:r>
      <w:r>
        <w:rPr>
          <w:iCs/>
          <w:color w:val="000000"/>
        </w:rPr>
        <w:t xml:space="preserve"> </w:t>
      </w:r>
      <w:r w:rsidRPr="006D60F3">
        <w:rPr>
          <w:iCs/>
          <w:color w:val="000000"/>
          <w:sz w:val="22"/>
          <w:szCs w:val="22"/>
        </w:rPr>
        <w:t>wargi do przodu,</w:t>
      </w:r>
    </w:p>
    <w:p w:rsidR="00900C9F" w:rsidRDefault="00900C9F" w:rsidP="00900C9F">
      <w:pPr>
        <w:autoSpaceDE w:val="0"/>
        <w:autoSpaceDN w:val="0"/>
        <w:adjustRightInd w:val="0"/>
        <w:rPr>
          <w:color w:val="000000"/>
        </w:rPr>
      </w:pPr>
    </w:p>
    <w:p w:rsidR="00900C9F" w:rsidRDefault="00900C9F" w:rsidP="00900C9F">
      <w:pPr>
        <w:autoSpaceDE w:val="0"/>
        <w:autoSpaceDN w:val="0"/>
        <w:adjustRightInd w:val="0"/>
        <w:rPr>
          <w:iCs/>
          <w:color w:val="000000"/>
        </w:rPr>
      </w:pPr>
      <w:r w:rsidRPr="00E753B8">
        <w:rPr>
          <w:color w:val="000000"/>
        </w:rPr>
        <w:t>Po torach poci</w:t>
      </w:r>
      <w:r>
        <w:rPr>
          <w:color w:val="000000"/>
        </w:rPr>
        <w:t>ą</w:t>
      </w:r>
      <w:r w:rsidRPr="00E753B8">
        <w:rPr>
          <w:color w:val="000000"/>
        </w:rPr>
        <w:t>g si</w:t>
      </w:r>
      <w:r>
        <w:rPr>
          <w:color w:val="000000"/>
        </w:rPr>
        <w:t>ę</w:t>
      </w:r>
      <w:r w:rsidRPr="00E753B8">
        <w:rPr>
          <w:color w:val="000000"/>
        </w:rPr>
        <w:t xml:space="preserve"> toczy – </w:t>
      </w:r>
      <w:proofErr w:type="spellStart"/>
      <w:r w:rsidRPr="00E753B8">
        <w:rPr>
          <w:color w:val="000000"/>
        </w:rPr>
        <w:t>czu</w:t>
      </w:r>
      <w:proofErr w:type="spellEnd"/>
      <w:r w:rsidRPr="00E753B8">
        <w:rPr>
          <w:color w:val="000000"/>
        </w:rPr>
        <w:t xml:space="preserve">, </w:t>
      </w:r>
      <w:proofErr w:type="spellStart"/>
      <w:r w:rsidRPr="00E753B8">
        <w:rPr>
          <w:color w:val="000000"/>
        </w:rPr>
        <w:t>czu</w:t>
      </w:r>
      <w:proofErr w:type="spellEnd"/>
      <w:r w:rsidRPr="00E753B8">
        <w:rPr>
          <w:color w:val="000000"/>
        </w:rPr>
        <w:t xml:space="preserve">, </w:t>
      </w:r>
      <w:proofErr w:type="spellStart"/>
      <w:r w:rsidRPr="00E753B8">
        <w:rPr>
          <w:color w:val="000000"/>
        </w:rPr>
        <w:t>czu</w:t>
      </w:r>
      <w:proofErr w:type="spellEnd"/>
      <w:r w:rsidRPr="00E753B8">
        <w:rPr>
          <w:color w:val="000000"/>
        </w:rPr>
        <w:t xml:space="preserve">! </w:t>
      </w:r>
      <w:r>
        <w:rPr>
          <w:color w:val="000000"/>
        </w:rPr>
        <w:tab/>
      </w:r>
      <w:r>
        <w:rPr>
          <w:color w:val="000000"/>
        </w:rPr>
        <w:tab/>
      </w:r>
      <w:r w:rsidRPr="006D60F3">
        <w:rPr>
          <w:color w:val="000000"/>
          <w:sz w:val="22"/>
          <w:szCs w:val="22"/>
        </w:rPr>
        <w:t>w</w:t>
      </w:r>
      <w:r w:rsidRPr="006D60F3">
        <w:rPr>
          <w:iCs/>
          <w:color w:val="000000"/>
          <w:sz w:val="22"/>
          <w:szCs w:val="22"/>
        </w:rPr>
        <w:t>ysuwa  wargi do przodu, a językiem uderza</w:t>
      </w:r>
    </w:p>
    <w:p w:rsidR="00900C9F" w:rsidRPr="006D60F3" w:rsidRDefault="00900C9F" w:rsidP="00900C9F">
      <w:pPr>
        <w:autoSpaceDE w:val="0"/>
        <w:autoSpaceDN w:val="0"/>
        <w:adjustRightInd w:val="0"/>
        <w:spacing w:line="276" w:lineRule="auto"/>
        <w:ind w:left="4962"/>
        <w:rPr>
          <w:iCs/>
          <w:color w:val="000000"/>
          <w:sz w:val="22"/>
          <w:szCs w:val="22"/>
        </w:rPr>
      </w:pPr>
      <w:r w:rsidRPr="006D60F3">
        <w:rPr>
          <w:iCs/>
          <w:color w:val="000000"/>
          <w:sz w:val="22"/>
          <w:szCs w:val="22"/>
        </w:rPr>
        <w:t>o wałek dziąsłowy za górnymi zębami.</w:t>
      </w:r>
    </w:p>
    <w:p w:rsidR="00900C9F" w:rsidRDefault="00900C9F" w:rsidP="00900C9F">
      <w:pPr>
        <w:autoSpaceDE w:val="0"/>
        <w:autoSpaceDN w:val="0"/>
        <w:adjustRightInd w:val="0"/>
        <w:rPr>
          <w:color w:val="000000"/>
        </w:rPr>
      </w:pPr>
    </w:p>
    <w:p w:rsidR="00900C9F" w:rsidRPr="00E753B8" w:rsidRDefault="00900C9F" w:rsidP="00900C9F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E753B8">
        <w:rPr>
          <w:color w:val="000000"/>
        </w:rPr>
        <w:t>A w wodzie –</w:t>
      </w:r>
      <w:r>
        <w:rPr>
          <w:color w:val="000000"/>
        </w:rPr>
        <w:t xml:space="preserve"> coś</w:t>
      </w:r>
      <w:r w:rsidRPr="00E753B8">
        <w:rPr>
          <w:color w:val="000000"/>
        </w:rPr>
        <w:t xml:space="preserve"> to si</w:t>
      </w:r>
      <w:r>
        <w:rPr>
          <w:color w:val="000000"/>
        </w:rPr>
        <w:t>ę</w:t>
      </w:r>
      <w:r w:rsidRPr="00E753B8">
        <w:rPr>
          <w:color w:val="000000"/>
        </w:rPr>
        <w:t xml:space="preserve"> moczy?</w:t>
      </w:r>
    </w:p>
    <w:p w:rsidR="00900C9F" w:rsidRPr="002F3C7E" w:rsidRDefault="00900C9F" w:rsidP="00900C9F">
      <w:pPr>
        <w:autoSpaceDE w:val="0"/>
        <w:autoSpaceDN w:val="0"/>
        <w:adjustRightInd w:val="0"/>
        <w:rPr>
          <w:iCs/>
          <w:color w:val="000000"/>
        </w:rPr>
      </w:pPr>
      <w:r w:rsidRPr="00E753B8">
        <w:rPr>
          <w:color w:val="000000"/>
        </w:rPr>
        <w:t>To statek p</w:t>
      </w:r>
      <w:r>
        <w:rPr>
          <w:color w:val="000000"/>
        </w:rPr>
        <w:t>ł</w:t>
      </w:r>
      <w:r w:rsidRPr="00E753B8">
        <w:rPr>
          <w:color w:val="000000"/>
        </w:rPr>
        <w:t xml:space="preserve">ynie po fali – szu, szu, szu! </w:t>
      </w:r>
      <w:r>
        <w:rPr>
          <w:color w:val="000000"/>
        </w:rPr>
        <w:tab/>
      </w:r>
      <w:r>
        <w:rPr>
          <w:color w:val="000000"/>
        </w:rPr>
        <w:tab/>
      </w:r>
      <w:r w:rsidRPr="002F3C7E">
        <w:rPr>
          <w:color w:val="000000"/>
          <w:sz w:val="22"/>
          <w:szCs w:val="22"/>
        </w:rPr>
        <w:t>w</w:t>
      </w:r>
      <w:r w:rsidRPr="002F3C7E">
        <w:rPr>
          <w:iCs/>
          <w:color w:val="000000"/>
          <w:sz w:val="22"/>
          <w:szCs w:val="22"/>
        </w:rPr>
        <w:t>ysuwa  wargi do przodu, język uniesiony</w:t>
      </w:r>
    </w:p>
    <w:p w:rsidR="00900C9F" w:rsidRPr="002F3C7E" w:rsidRDefault="00900C9F" w:rsidP="00900C9F">
      <w:pPr>
        <w:autoSpaceDE w:val="0"/>
        <w:autoSpaceDN w:val="0"/>
        <w:adjustRightInd w:val="0"/>
        <w:spacing w:line="276" w:lineRule="auto"/>
        <w:ind w:left="4962"/>
        <w:rPr>
          <w:iCs/>
          <w:color w:val="000000"/>
          <w:sz w:val="22"/>
          <w:szCs w:val="22"/>
        </w:rPr>
      </w:pPr>
      <w:r w:rsidRPr="002F3C7E">
        <w:rPr>
          <w:iCs/>
          <w:color w:val="000000"/>
          <w:sz w:val="22"/>
          <w:szCs w:val="22"/>
        </w:rPr>
        <w:t>do wałka dziąsłowego za górnymi zębami.</w:t>
      </w:r>
    </w:p>
    <w:p w:rsidR="00900C9F" w:rsidRDefault="00900C9F" w:rsidP="00900C9F">
      <w:pPr>
        <w:autoSpaceDE w:val="0"/>
        <w:autoSpaceDN w:val="0"/>
        <w:adjustRightInd w:val="0"/>
        <w:ind w:left="4962"/>
        <w:rPr>
          <w:rFonts w:ascii="Arial" w:hAnsi="Arial"/>
          <w:color w:val="000000"/>
        </w:rPr>
      </w:pPr>
    </w:p>
    <w:p w:rsidR="00900C9F" w:rsidRPr="002F3C7E" w:rsidRDefault="00900C9F" w:rsidP="00900C9F">
      <w:pPr>
        <w:autoSpaceDE w:val="0"/>
        <w:autoSpaceDN w:val="0"/>
        <w:adjustRightInd w:val="0"/>
        <w:rPr>
          <w:iCs/>
          <w:color w:val="000000"/>
        </w:rPr>
      </w:pPr>
      <w:r>
        <w:rPr>
          <w:rFonts w:ascii="Arial" w:hAnsi="Arial"/>
          <w:color w:val="000000"/>
        </w:rPr>
        <w:t>Ż</w:t>
      </w:r>
      <w:r w:rsidRPr="00E753B8">
        <w:rPr>
          <w:color w:val="000000"/>
        </w:rPr>
        <w:t xml:space="preserve">agle </w:t>
      </w:r>
      <w:r>
        <w:rPr>
          <w:color w:val="000000"/>
        </w:rPr>
        <w:t>ł</w:t>
      </w:r>
      <w:r w:rsidRPr="00E753B8">
        <w:rPr>
          <w:color w:val="000000"/>
        </w:rPr>
        <w:t>opocz</w:t>
      </w:r>
      <w:r>
        <w:rPr>
          <w:color w:val="000000"/>
        </w:rPr>
        <w:t>ą</w:t>
      </w:r>
      <w:r w:rsidRPr="00E753B8">
        <w:rPr>
          <w:color w:val="000000"/>
        </w:rPr>
        <w:t xml:space="preserve"> w oddali – szu, szu, szu! </w:t>
      </w:r>
      <w:r>
        <w:rPr>
          <w:color w:val="000000"/>
        </w:rPr>
        <w:tab/>
      </w:r>
      <w:r>
        <w:rPr>
          <w:color w:val="000000"/>
        </w:rPr>
        <w:tab/>
      </w:r>
      <w:r w:rsidRPr="002F3C7E">
        <w:rPr>
          <w:color w:val="000000"/>
          <w:sz w:val="22"/>
          <w:szCs w:val="22"/>
        </w:rPr>
        <w:t>w</w:t>
      </w:r>
      <w:r w:rsidRPr="002F3C7E">
        <w:rPr>
          <w:iCs/>
          <w:color w:val="000000"/>
          <w:sz w:val="22"/>
          <w:szCs w:val="22"/>
        </w:rPr>
        <w:t>ysuwa  wargi do przodu, język uniesiony</w:t>
      </w:r>
    </w:p>
    <w:p w:rsidR="00900C9F" w:rsidRPr="002F3C7E" w:rsidRDefault="00900C9F" w:rsidP="00900C9F">
      <w:pPr>
        <w:autoSpaceDE w:val="0"/>
        <w:autoSpaceDN w:val="0"/>
        <w:adjustRightInd w:val="0"/>
        <w:spacing w:line="276" w:lineRule="auto"/>
        <w:ind w:left="4962"/>
        <w:rPr>
          <w:iCs/>
          <w:color w:val="000000"/>
          <w:sz w:val="22"/>
          <w:szCs w:val="22"/>
        </w:rPr>
      </w:pPr>
      <w:r w:rsidRPr="002F3C7E">
        <w:rPr>
          <w:iCs/>
          <w:color w:val="000000"/>
          <w:sz w:val="22"/>
          <w:szCs w:val="22"/>
        </w:rPr>
        <w:t>do wałka dziąsłowego za górnymi zębami.</w:t>
      </w:r>
    </w:p>
    <w:p w:rsidR="00900C9F" w:rsidRDefault="00900C9F" w:rsidP="00EB47E6">
      <w:pPr>
        <w:autoSpaceDE w:val="0"/>
        <w:autoSpaceDN w:val="0"/>
        <w:adjustRightInd w:val="0"/>
        <w:spacing w:after="120"/>
      </w:pPr>
    </w:p>
    <w:p w:rsidR="00F97663" w:rsidRPr="00E753B8" w:rsidRDefault="00F97663" w:rsidP="00EB47E6">
      <w:pPr>
        <w:autoSpaceDE w:val="0"/>
        <w:autoSpaceDN w:val="0"/>
        <w:adjustRightInd w:val="0"/>
        <w:spacing w:after="120"/>
      </w:pPr>
    </w:p>
    <w:p w:rsidR="00B60D01" w:rsidRPr="00900C9F" w:rsidRDefault="00B60D01" w:rsidP="00900C9F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C9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„Kolorowy pociąg”</w:t>
      </w:r>
      <w:r w:rsidRPr="00900C9F">
        <w:rPr>
          <w:rFonts w:ascii="Times New Roman" w:hAnsi="Times New Roman" w:cs="Times New Roman"/>
          <w:color w:val="000000"/>
          <w:sz w:val="24"/>
          <w:szCs w:val="24"/>
        </w:rPr>
        <w:t xml:space="preserve"> – zabawa dydaktyczna, odczytywanie wspólnie z dzieckiem rytmicznego układu klocków.</w:t>
      </w:r>
    </w:p>
    <w:p w:rsidR="00B60D01" w:rsidRPr="00B60D01" w:rsidRDefault="00B60D01" w:rsidP="0031007E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Rodzic </w:t>
      </w:r>
      <w:r w:rsidRPr="00B60D01">
        <w:rPr>
          <w:rFonts w:eastAsiaTheme="minorHAnsi"/>
          <w:color w:val="000000"/>
          <w:lang w:eastAsia="en-US"/>
        </w:rPr>
        <w:t>uk</w:t>
      </w:r>
      <w:r>
        <w:rPr>
          <w:rFonts w:eastAsiaTheme="minorHAnsi"/>
          <w:color w:val="000000"/>
          <w:lang w:eastAsia="en-US"/>
        </w:rPr>
        <w:t>ł</w:t>
      </w:r>
      <w:r w:rsidRPr="00B60D01">
        <w:rPr>
          <w:rFonts w:eastAsiaTheme="minorHAnsi"/>
          <w:color w:val="000000"/>
          <w:lang w:eastAsia="en-US"/>
        </w:rPr>
        <w:t xml:space="preserve">ada klocki w szeregu i mówi: </w:t>
      </w:r>
      <w:r w:rsidRPr="00B60D01">
        <w:rPr>
          <w:rFonts w:eastAsiaTheme="minorHAnsi"/>
          <w:i/>
          <w:iCs/>
          <w:color w:val="000000"/>
          <w:lang w:eastAsia="en-US"/>
        </w:rPr>
        <w:t>Buduj</w:t>
      </w:r>
      <w:r>
        <w:rPr>
          <w:rFonts w:eastAsiaTheme="minorHAnsi"/>
          <w:i/>
          <w:iCs/>
          <w:color w:val="000000"/>
          <w:lang w:eastAsia="en-US"/>
        </w:rPr>
        <w:t>ę</w:t>
      </w:r>
      <w:r w:rsidRPr="00B60D01">
        <w:rPr>
          <w:rFonts w:eastAsiaTheme="minorHAnsi"/>
          <w:i/>
          <w:iCs/>
          <w:color w:val="000000"/>
          <w:lang w:eastAsia="en-US"/>
        </w:rPr>
        <w:t xml:space="preserve"> poci</w:t>
      </w:r>
      <w:r>
        <w:rPr>
          <w:rFonts w:eastAsiaTheme="minorHAnsi"/>
          <w:i/>
          <w:iCs/>
          <w:color w:val="000000"/>
          <w:lang w:eastAsia="en-US"/>
        </w:rPr>
        <w:t>ą</w:t>
      </w:r>
      <w:r w:rsidRPr="00B60D01">
        <w:rPr>
          <w:rFonts w:eastAsiaTheme="minorHAnsi"/>
          <w:i/>
          <w:iCs/>
          <w:color w:val="000000"/>
          <w:lang w:eastAsia="en-US"/>
        </w:rPr>
        <w:t xml:space="preserve">g, to jego wagony: czerwony </w:t>
      </w:r>
      <w:r w:rsidRPr="00B60D01">
        <w:rPr>
          <w:rFonts w:eastAsiaTheme="minorHAnsi"/>
          <w:color w:val="000000"/>
          <w:lang w:eastAsia="en-US"/>
        </w:rPr>
        <w:t xml:space="preserve">– </w:t>
      </w:r>
      <w:r w:rsidRPr="00B60D01">
        <w:rPr>
          <w:rFonts w:eastAsiaTheme="minorHAnsi"/>
          <w:i/>
          <w:iCs/>
          <w:color w:val="000000"/>
          <w:lang w:eastAsia="en-US"/>
        </w:rPr>
        <w:t xml:space="preserve">niebieski </w:t>
      </w:r>
      <w:r w:rsidRPr="00B60D01">
        <w:rPr>
          <w:rFonts w:eastAsiaTheme="minorHAnsi"/>
          <w:color w:val="000000"/>
          <w:lang w:eastAsia="en-US"/>
        </w:rPr>
        <w:t xml:space="preserve">– </w:t>
      </w:r>
      <w:r w:rsidRPr="00B60D01">
        <w:rPr>
          <w:rFonts w:eastAsiaTheme="minorHAnsi"/>
          <w:i/>
          <w:iCs/>
          <w:color w:val="000000"/>
          <w:lang w:eastAsia="en-US"/>
        </w:rPr>
        <w:t>zielony</w:t>
      </w:r>
      <w:r>
        <w:rPr>
          <w:rFonts w:eastAsiaTheme="minorHAnsi"/>
          <w:i/>
          <w:iCs/>
          <w:color w:val="000000"/>
          <w:lang w:eastAsia="en-US"/>
        </w:rPr>
        <w:t xml:space="preserve"> </w:t>
      </w:r>
      <w:r w:rsidRPr="00B60D01">
        <w:rPr>
          <w:rFonts w:eastAsiaTheme="minorHAnsi"/>
          <w:color w:val="000000"/>
          <w:lang w:eastAsia="en-US"/>
        </w:rPr>
        <w:t xml:space="preserve">– </w:t>
      </w:r>
      <w:r w:rsidRPr="00B60D01">
        <w:rPr>
          <w:rFonts w:eastAsiaTheme="minorHAnsi"/>
          <w:i/>
          <w:iCs/>
          <w:color w:val="000000"/>
          <w:lang w:eastAsia="en-US"/>
        </w:rPr>
        <w:t xml:space="preserve">czerwony </w:t>
      </w:r>
      <w:r w:rsidRPr="00B60D01">
        <w:rPr>
          <w:rFonts w:eastAsiaTheme="minorHAnsi"/>
          <w:color w:val="000000"/>
          <w:lang w:eastAsia="en-US"/>
        </w:rPr>
        <w:t xml:space="preserve">– </w:t>
      </w:r>
      <w:r w:rsidRPr="00B60D01">
        <w:rPr>
          <w:rFonts w:eastAsiaTheme="minorHAnsi"/>
          <w:i/>
          <w:iCs/>
          <w:color w:val="000000"/>
          <w:lang w:eastAsia="en-US"/>
        </w:rPr>
        <w:t xml:space="preserve">niebieski </w:t>
      </w:r>
      <w:r w:rsidRPr="00B60D01">
        <w:rPr>
          <w:rFonts w:eastAsiaTheme="minorHAnsi"/>
          <w:color w:val="000000"/>
          <w:lang w:eastAsia="en-US"/>
        </w:rPr>
        <w:t xml:space="preserve">– </w:t>
      </w:r>
      <w:r w:rsidRPr="00B60D01">
        <w:rPr>
          <w:rFonts w:eastAsiaTheme="minorHAnsi"/>
          <w:i/>
          <w:iCs/>
          <w:color w:val="000000"/>
          <w:lang w:eastAsia="en-US"/>
        </w:rPr>
        <w:t xml:space="preserve">zielony... </w:t>
      </w:r>
      <w:r w:rsidRPr="00B60D01">
        <w:rPr>
          <w:rFonts w:eastAsiaTheme="minorHAnsi"/>
          <w:color w:val="000000"/>
          <w:lang w:eastAsia="en-US"/>
        </w:rPr>
        <w:t>zawiesza g</w:t>
      </w:r>
      <w:r>
        <w:rPr>
          <w:rFonts w:eastAsiaTheme="minorHAnsi"/>
          <w:color w:val="000000"/>
          <w:lang w:eastAsia="en-US"/>
        </w:rPr>
        <w:t>ł</w:t>
      </w:r>
      <w:r w:rsidRPr="00B60D01">
        <w:rPr>
          <w:rFonts w:eastAsiaTheme="minorHAnsi"/>
          <w:color w:val="000000"/>
          <w:lang w:eastAsia="en-US"/>
        </w:rPr>
        <w:t>os, a dziec</w:t>
      </w:r>
      <w:r>
        <w:rPr>
          <w:rFonts w:eastAsiaTheme="minorHAnsi"/>
          <w:color w:val="000000"/>
          <w:lang w:eastAsia="en-US"/>
        </w:rPr>
        <w:t xml:space="preserve">ko </w:t>
      </w:r>
      <w:r w:rsidRPr="00B60D01">
        <w:rPr>
          <w:rFonts w:eastAsiaTheme="minorHAnsi"/>
          <w:color w:val="000000"/>
          <w:lang w:eastAsia="en-US"/>
        </w:rPr>
        <w:t>dopowiada, jaki klocek ma po</w:t>
      </w:r>
      <w:r>
        <w:rPr>
          <w:rFonts w:eastAsiaTheme="minorHAnsi"/>
          <w:color w:val="000000"/>
          <w:lang w:eastAsia="en-US"/>
        </w:rPr>
        <w:t>ł</w:t>
      </w:r>
      <w:r w:rsidRPr="00B60D01">
        <w:rPr>
          <w:rFonts w:eastAsiaTheme="minorHAnsi"/>
          <w:color w:val="000000"/>
          <w:lang w:eastAsia="en-US"/>
        </w:rPr>
        <w:t>o</w:t>
      </w:r>
      <w:r>
        <w:rPr>
          <w:rFonts w:eastAsiaTheme="minorHAnsi"/>
          <w:color w:val="000000"/>
          <w:lang w:eastAsia="en-US"/>
        </w:rPr>
        <w:t>ż</w:t>
      </w:r>
      <w:r w:rsidRPr="00B60D01">
        <w:rPr>
          <w:rFonts w:eastAsiaTheme="minorHAnsi"/>
          <w:color w:val="000000"/>
          <w:lang w:eastAsia="en-US"/>
        </w:rPr>
        <w:t>y</w:t>
      </w:r>
      <w:r>
        <w:rPr>
          <w:rFonts w:eastAsiaTheme="minorHAnsi"/>
          <w:color w:val="000000"/>
          <w:lang w:eastAsia="en-US"/>
        </w:rPr>
        <w:t>ć</w:t>
      </w:r>
      <w:r w:rsidRPr="00B60D01">
        <w:rPr>
          <w:rFonts w:eastAsiaTheme="minorHAnsi"/>
          <w:color w:val="000000"/>
          <w:lang w:eastAsia="en-US"/>
        </w:rPr>
        <w:t>.</w:t>
      </w:r>
    </w:p>
    <w:p w:rsidR="00B60D01" w:rsidRDefault="00B60D01" w:rsidP="0031007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Następnie dziecko s</w:t>
      </w:r>
      <w:r w:rsidRPr="00B60D01">
        <w:rPr>
          <w:rFonts w:eastAsiaTheme="minorHAnsi"/>
          <w:color w:val="000000"/>
          <w:lang w:eastAsia="en-US"/>
        </w:rPr>
        <w:t>amodzielne uk</w:t>
      </w:r>
      <w:r>
        <w:rPr>
          <w:rFonts w:eastAsiaTheme="minorHAnsi"/>
          <w:color w:val="000000"/>
          <w:lang w:eastAsia="en-US"/>
        </w:rPr>
        <w:t>ł</w:t>
      </w:r>
      <w:r w:rsidRPr="00B60D01">
        <w:rPr>
          <w:rFonts w:eastAsiaTheme="minorHAnsi"/>
          <w:color w:val="000000"/>
          <w:lang w:eastAsia="en-US"/>
        </w:rPr>
        <w:t>ada</w:t>
      </w:r>
      <w:r>
        <w:rPr>
          <w:rFonts w:eastAsiaTheme="minorHAnsi"/>
          <w:color w:val="000000"/>
          <w:lang w:eastAsia="en-US"/>
        </w:rPr>
        <w:t xml:space="preserve"> </w:t>
      </w:r>
      <w:r w:rsidRPr="00B60D01">
        <w:rPr>
          <w:rFonts w:eastAsiaTheme="minorHAnsi"/>
          <w:color w:val="000000"/>
          <w:lang w:eastAsia="en-US"/>
        </w:rPr>
        <w:t>klock</w:t>
      </w:r>
      <w:r>
        <w:rPr>
          <w:rFonts w:eastAsiaTheme="minorHAnsi"/>
          <w:color w:val="000000"/>
          <w:lang w:eastAsia="en-US"/>
        </w:rPr>
        <w:t xml:space="preserve">i </w:t>
      </w:r>
      <w:r w:rsidRPr="00B60D01">
        <w:rPr>
          <w:rFonts w:eastAsiaTheme="minorHAnsi"/>
          <w:color w:val="000000"/>
          <w:lang w:eastAsia="en-US"/>
        </w:rPr>
        <w:t>wed</w:t>
      </w:r>
      <w:r>
        <w:rPr>
          <w:rFonts w:eastAsiaTheme="minorHAnsi"/>
          <w:color w:val="000000"/>
          <w:lang w:eastAsia="en-US"/>
        </w:rPr>
        <w:t>ł</w:t>
      </w:r>
      <w:r w:rsidRPr="00B60D01">
        <w:rPr>
          <w:rFonts w:eastAsiaTheme="minorHAnsi"/>
          <w:color w:val="000000"/>
          <w:lang w:eastAsia="en-US"/>
        </w:rPr>
        <w:t xml:space="preserve">ug wzoru zaproponowanego przez </w:t>
      </w:r>
      <w:r>
        <w:rPr>
          <w:rFonts w:eastAsiaTheme="minorHAnsi"/>
          <w:color w:val="000000"/>
          <w:lang w:eastAsia="en-US"/>
        </w:rPr>
        <w:t>Rodzica</w:t>
      </w:r>
      <w:r w:rsidRPr="00B60D01">
        <w:rPr>
          <w:rFonts w:eastAsiaTheme="minorHAnsi"/>
          <w:color w:val="000000"/>
          <w:lang w:eastAsia="en-US"/>
        </w:rPr>
        <w:t>.</w:t>
      </w:r>
    </w:p>
    <w:p w:rsidR="002E5628" w:rsidRDefault="002E5628" w:rsidP="00B60D0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</w:p>
    <w:p w:rsidR="002E5628" w:rsidRDefault="002E5628" w:rsidP="00B60D0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</w:p>
    <w:p w:rsidR="002E5628" w:rsidRDefault="002E5628" w:rsidP="00B60D0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</w:p>
    <w:p w:rsidR="002E5628" w:rsidRDefault="002E5628" w:rsidP="00B60D0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</w:p>
    <w:p w:rsidR="006429C6" w:rsidRDefault="006429C6" w:rsidP="00B60D0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</w:p>
    <w:p w:rsidR="002E5628" w:rsidRDefault="002E5628" w:rsidP="00B60D0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</w:p>
    <w:p w:rsidR="002E5628" w:rsidRDefault="002E5628" w:rsidP="00B60D0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</w:p>
    <w:p w:rsidR="002E5628" w:rsidRDefault="002E5628" w:rsidP="002E5628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Życzymy miłego dnia i wesołej zabawy ;) </w:t>
      </w:r>
    </w:p>
    <w:p w:rsidR="002E5628" w:rsidRDefault="002E5628" w:rsidP="002E5628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Wychowawczynie z gr. I </w:t>
      </w:r>
      <w:proofErr w:type="spellStart"/>
      <w:r>
        <w:rPr>
          <w:rFonts w:eastAsiaTheme="minorHAnsi"/>
          <w:color w:val="000000"/>
          <w:lang w:eastAsia="en-US"/>
        </w:rPr>
        <w:t>i</w:t>
      </w:r>
      <w:proofErr w:type="spellEnd"/>
      <w:r>
        <w:rPr>
          <w:rFonts w:eastAsiaTheme="minorHAnsi"/>
          <w:color w:val="000000"/>
          <w:lang w:eastAsia="en-US"/>
        </w:rPr>
        <w:t xml:space="preserve"> II</w:t>
      </w:r>
    </w:p>
    <w:p w:rsidR="002E5628" w:rsidRDefault="002E5628" w:rsidP="00B60D0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</w:p>
    <w:p w:rsidR="002E5628" w:rsidRDefault="002E5628" w:rsidP="00B60D0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</w:p>
    <w:p w:rsidR="002E5628" w:rsidRDefault="002E5628" w:rsidP="00B60D0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</w:p>
    <w:p w:rsidR="006429C6" w:rsidRDefault="006429C6" w:rsidP="00B60D0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</w:p>
    <w:p w:rsidR="006429C6" w:rsidRDefault="006429C6" w:rsidP="00B60D0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</w:p>
    <w:p w:rsidR="002E5628" w:rsidRDefault="002E5628" w:rsidP="00B60D0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</w:p>
    <w:p w:rsidR="002E5628" w:rsidRDefault="002E5628" w:rsidP="00B60D0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</w:p>
    <w:p w:rsidR="002E5628" w:rsidRDefault="00A31F5A" w:rsidP="00B60D0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Kolorowanki </w:t>
      </w:r>
      <w:r w:rsidR="002E5628">
        <w:rPr>
          <w:rFonts w:eastAsiaTheme="minorHAnsi"/>
          <w:color w:val="000000"/>
          <w:lang w:eastAsia="en-US"/>
        </w:rPr>
        <w:t>dla chętnych dzieci zamieszczone na końcu.</w:t>
      </w:r>
    </w:p>
    <w:p w:rsidR="006429C6" w:rsidRDefault="006429C6" w:rsidP="00B60D0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</w:p>
    <w:p w:rsidR="006429C6" w:rsidRDefault="00764092" w:rsidP="00A01196">
      <w:pPr>
        <w:autoSpaceDE w:val="0"/>
        <w:autoSpaceDN w:val="0"/>
        <w:adjustRightInd w:val="0"/>
        <w:spacing w:line="276" w:lineRule="auto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kłady wagonowe kontra zespoły trakcyjne - zalety i wady - Portal ..." style="width:24.65pt;height:24.65pt"/>
        </w:pict>
      </w:r>
      <w:r w:rsidR="00A01196">
        <w:rPr>
          <w:noProof/>
        </w:rPr>
        <w:drawing>
          <wp:inline distT="0" distB="0" distL="0" distR="0">
            <wp:extent cx="5265331" cy="876315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331" cy="876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196" w:rsidRPr="00A01196" w:rsidRDefault="00A01196" w:rsidP="00A01196">
      <w:pPr>
        <w:autoSpaceDE w:val="0"/>
        <w:autoSpaceDN w:val="0"/>
        <w:adjustRightInd w:val="0"/>
        <w:spacing w:line="276" w:lineRule="auto"/>
        <w:rPr>
          <w:sz w:val="16"/>
          <w:szCs w:val="16"/>
        </w:rPr>
      </w:pPr>
    </w:p>
    <w:p w:rsidR="00A01196" w:rsidRDefault="00770E9D" w:rsidP="00A01196">
      <w:pPr>
        <w:autoSpaceDE w:val="0"/>
        <w:autoSpaceDN w:val="0"/>
        <w:adjustRightInd w:val="0"/>
        <w:spacing w:line="276" w:lineRule="auto"/>
        <w:ind w:left="-567" w:right="-709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noProof/>
          <w:color w:val="000000"/>
        </w:rPr>
        <w:drawing>
          <wp:inline distT="0" distB="0" distL="0" distR="0">
            <wp:extent cx="5198211" cy="8687215"/>
            <wp:effectExtent l="19050" t="0" r="2439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5378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797" cy="8699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925" w:rsidRDefault="00080925" w:rsidP="00A01196">
      <w:pPr>
        <w:autoSpaceDE w:val="0"/>
        <w:autoSpaceDN w:val="0"/>
        <w:adjustRightInd w:val="0"/>
        <w:spacing w:line="276" w:lineRule="auto"/>
        <w:ind w:left="-567" w:right="-709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noProof/>
          <w:color w:val="000000"/>
        </w:rPr>
        <w:lastRenderedPageBreak/>
        <w:drawing>
          <wp:inline distT="0" distB="0" distL="0" distR="0">
            <wp:extent cx="5576849" cy="8758989"/>
            <wp:effectExtent l="19050" t="0" r="4801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00" t="5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815" cy="876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925" w:rsidRDefault="009D4F7E" w:rsidP="00A01196">
      <w:pPr>
        <w:autoSpaceDE w:val="0"/>
        <w:autoSpaceDN w:val="0"/>
        <w:adjustRightInd w:val="0"/>
        <w:spacing w:line="276" w:lineRule="auto"/>
        <w:ind w:left="-567" w:right="-709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noProof/>
          <w:color w:val="000000"/>
        </w:rPr>
        <w:lastRenderedPageBreak/>
        <w:drawing>
          <wp:inline distT="0" distB="0" distL="0" distR="0">
            <wp:extent cx="6009778" cy="8831179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780" cy="8841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0925" w:rsidSect="00BA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D382A"/>
    <w:multiLevelType w:val="hybridMultilevel"/>
    <w:tmpl w:val="E42AC9F4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4148B7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74487"/>
    <w:multiLevelType w:val="hybridMultilevel"/>
    <w:tmpl w:val="29309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50E3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1B5937"/>
    <w:multiLevelType w:val="hybridMultilevel"/>
    <w:tmpl w:val="93743130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/>
  <w:rsids>
    <w:rsidRoot w:val="002E0587"/>
    <w:rsid w:val="00000E74"/>
    <w:rsid w:val="00002E60"/>
    <w:rsid w:val="0003522A"/>
    <w:rsid w:val="00080925"/>
    <w:rsid w:val="000D1A82"/>
    <w:rsid w:val="00106FA2"/>
    <w:rsid w:val="00180073"/>
    <w:rsid w:val="00193FF8"/>
    <w:rsid w:val="001971E4"/>
    <w:rsid w:val="001F5541"/>
    <w:rsid w:val="00227ECF"/>
    <w:rsid w:val="0023132A"/>
    <w:rsid w:val="00245C0B"/>
    <w:rsid w:val="00246883"/>
    <w:rsid w:val="002B5D1B"/>
    <w:rsid w:val="002D39E2"/>
    <w:rsid w:val="002E0587"/>
    <w:rsid w:val="002E35D4"/>
    <w:rsid w:val="002E5628"/>
    <w:rsid w:val="002F3C7E"/>
    <w:rsid w:val="0031007E"/>
    <w:rsid w:val="00323A27"/>
    <w:rsid w:val="00345FA6"/>
    <w:rsid w:val="003504C2"/>
    <w:rsid w:val="00357C64"/>
    <w:rsid w:val="00377AE2"/>
    <w:rsid w:val="0039413E"/>
    <w:rsid w:val="003E248F"/>
    <w:rsid w:val="00416F37"/>
    <w:rsid w:val="00435530"/>
    <w:rsid w:val="004A5189"/>
    <w:rsid w:val="004E0591"/>
    <w:rsid w:val="004E353C"/>
    <w:rsid w:val="004F670C"/>
    <w:rsid w:val="005176C5"/>
    <w:rsid w:val="00547956"/>
    <w:rsid w:val="005622F7"/>
    <w:rsid w:val="0058305C"/>
    <w:rsid w:val="0058659B"/>
    <w:rsid w:val="00592D9B"/>
    <w:rsid w:val="005A10C4"/>
    <w:rsid w:val="005A556F"/>
    <w:rsid w:val="005A5F80"/>
    <w:rsid w:val="005B0863"/>
    <w:rsid w:val="005B2713"/>
    <w:rsid w:val="005C53BA"/>
    <w:rsid w:val="005C6F10"/>
    <w:rsid w:val="006025F5"/>
    <w:rsid w:val="00630A53"/>
    <w:rsid w:val="006429C6"/>
    <w:rsid w:val="00646EB9"/>
    <w:rsid w:val="00682BDB"/>
    <w:rsid w:val="006E5649"/>
    <w:rsid w:val="00722066"/>
    <w:rsid w:val="007307CF"/>
    <w:rsid w:val="00747A25"/>
    <w:rsid w:val="00761745"/>
    <w:rsid w:val="00764092"/>
    <w:rsid w:val="00770E9D"/>
    <w:rsid w:val="00771D16"/>
    <w:rsid w:val="00775CAA"/>
    <w:rsid w:val="007833C4"/>
    <w:rsid w:val="00785C4B"/>
    <w:rsid w:val="00786408"/>
    <w:rsid w:val="00797526"/>
    <w:rsid w:val="007B74FF"/>
    <w:rsid w:val="007C20D5"/>
    <w:rsid w:val="0081651C"/>
    <w:rsid w:val="00844EDD"/>
    <w:rsid w:val="00853441"/>
    <w:rsid w:val="00862783"/>
    <w:rsid w:val="00894222"/>
    <w:rsid w:val="008968EC"/>
    <w:rsid w:val="008B3774"/>
    <w:rsid w:val="008C4D75"/>
    <w:rsid w:val="008D3BEA"/>
    <w:rsid w:val="008E1191"/>
    <w:rsid w:val="008F5F19"/>
    <w:rsid w:val="00900C9F"/>
    <w:rsid w:val="00936EBE"/>
    <w:rsid w:val="00984989"/>
    <w:rsid w:val="00990425"/>
    <w:rsid w:val="009B1DB6"/>
    <w:rsid w:val="009B7EBB"/>
    <w:rsid w:val="009D4C24"/>
    <w:rsid w:val="009D4F7E"/>
    <w:rsid w:val="00A01196"/>
    <w:rsid w:val="00A1202F"/>
    <w:rsid w:val="00A21F2F"/>
    <w:rsid w:val="00A31F5A"/>
    <w:rsid w:val="00A40C77"/>
    <w:rsid w:val="00A4643D"/>
    <w:rsid w:val="00A55599"/>
    <w:rsid w:val="00AB7973"/>
    <w:rsid w:val="00B2073A"/>
    <w:rsid w:val="00B27C29"/>
    <w:rsid w:val="00B46862"/>
    <w:rsid w:val="00B60D01"/>
    <w:rsid w:val="00BA3689"/>
    <w:rsid w:val="00BD6B98"/>
    <w:rsid w:val="00C07552"/>
    <w:rsid w:val="00C13B22"/>
    <w:rsid w:val="00C613E9"/>
    <w:rsid w:val="00C8088A"/>
    <w:rsid w:val="00CB6F1C"/>
    <w:rsid w:val="00CC34B1"/>
    <w:rsid w:val="00CC6FCA"/>
    <w:rsid w:val="00CD0414"/>
    <w:rsid w:val="00D166F7"/>
    <w:rsid w:val="00D362E5"/>
    <w:rsid w:val="00D45D19"/>
    <w:rsid w:val="00D75750"/>
    <w:rsid w:val="00D91C49"/>
    <w:rsid w:val="00DA3DCF"/>
    <w:rsid w:val="00DC1A0F"/>
    <w:rsid w:val="00DF2BAD"/>
    <w:rsid w:val="00DF30EA"/>
    <w:rsid w:val="00E14606"/>
    <w:rsid w:val="00E62340"/>
    <w:rsid w:val="00E6597E"/>
    <w:rsid w:val="00E65E9B"/>
    <w:rsid w:val="00E85101"/>
    <w:rsid w:val="00EA3DEB"/>
    <w:rsid w:val="00EB47E6"/>
    <w:rsid w:val="00EB7F64"/>
    <w:rsid w:val="00EF0207"/>
    <w:rsid w:val="00F23EC7"/>
    <w:rsid w:val="00F3521C"/>
    <w:rsid w:val="00F42F37"/>
    <w:rsid w:val="00F82CA9"/>
    <w:rsid w:val="00F9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5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1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19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Burdak</dc:creator>
  <cp:lastModifiedBy>Anna Burdak</cp:lastModifiedBy>
  <cp:revision>23</cp:revision>
  <dcterms:created xsi:type="dcterms:W3CDTF">2020-06-07T22:19:00Z</dcterms:created>
  <dcterms:modified xsi:type="dcterms:W3CDTF">2020-06-07T23:45:00Z</dcterms:modified>
</cp:coreProperties>
</file>