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A2" w:rsidRPr="0054575D" w:rsidRDefault="00733EA2" w:rsidP="00733EA2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Propozycje działań i aktywności w domu dla </w:t>
      </w:r>
      <w:r w:rsidR="001C0842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6-latków</w:t>
      </w:r>
    </w:p>
    <w:p w:rsidR="00733EA2" w:rsidRDefault="00733EA2" w:rsidP="00733EA2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733EA2" w:rsidRDefault="001C0842" w:rsidP="00733EA2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Wtorek: 02.06</w:t>
      </w:r>
      <w:r w:rsidR="00733EA2">
        <w:rPr>
          <w:rFonts w:ascii="HelveticaNeueLTPro-Md" w:hAnsi="HelveticaNeueLTPro-Md" w:cs="HelveticaNeueLTPro-Md"/>
          <w:sz w:val="32"/>
          <w:szCs w:val="32"/>
        </w:rPr>
        <w:t>.2020</w:t>
      </w:r>
      <w:proofErr w:type="gramStart"/>
      <w:r w:rsidR="00733EA2">
        <w:rPr>
          <w:rFonts w:ascii="HelveticaNeueLTPro-Md" w:hAnsi="HelveticaNeueLTPro-Md" w:cs="HelveticaNeueLTPro-Md"/>
          <w:sz w:val="32"/>
          <w:szCs w:val="32"/>
        </w:rPr>
        <w:t>r</w:t>
      </w:r>
      <w:proofErr w:type="gramEnd"/>
      <w:r w:rsidR="00733EA2">
        <w:rPr>
          <w:rFonts w:ascii="HelveticaNeueLTPro-Md" w:hAnsi="HelveticaNeueLTPro-Md" w:cs="HelveticaNeueLTPro-Md"/>
          <w:sz w:val="32"/>
          <w:szCs w:val="32"/>
        </w:rPr>
        <w:t>.</w:t>
      </w:r>
    </w:p>
    <w:p w:rsidR="001C0842" w:rsidRPr="001C0842" w:rsidRDefault="00733EA2" w:rsidP="001C0842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</w:t>
      </w:r>
      <w:r w:rsidRPr="004216E6">
        <w:rPr>
          <w:rFonts w:ascii="HelveticaNeueLTPro-Md" w:hAnsi="HelveticaNeueLTPro-Md" w:cs="HelveticaNeueLTPro-Md"/>
          <w:b/>
          <w:sz w:val="32"/>
          <w:szCs w:val="32"/>
        </w:rPr>
        <w:t>:</w:t>
      </w:r>
      <w:r w:rsidRPr="004216E6">
        <w:rPr>
          <w:rFonts w:eastAsia="HelveticaNeue-Bold" w:cs="Times New Roman"/>
          <w:b/>
          <w:bCs/>
          <w:sz w:val="32"/>
          <w:szCs w:val="32"/>
        </w:rPr>
        <w:t xml:space="preserve"> </w:t>
      </w:r>
      <w:r w:rsidR="001C0842" w:rsidRPr="001C0842">
        <w:rPr>
          <w:b/>
          <w:sz w:val="32"/>
          <w:szCs w:val="32"/>
        </w:rPr>
        <w:t>Skaczemy, pływamy, biegamy…</w:t>
      </w:r>
    </w:p>
    <w:p w:rsidR="00733EA2" w:rsidRDefault="00733EA2" w:rsidP="00733EA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733EA2" w:rsidRPr="00AD0C63" w:rsidRDefault="00733EA2" w:rsidP="00733EA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733EA2" w:rsidRDefault="00733EA2" w:rsidP="00733EA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1C0842" w:rsidRDefault="00733EA2" w:rsidP="001C08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wie</w:t>
      </w:r>
      <w:proofErr w:type="gramEnd"/>
      <w:r w:rsidRPr="001C0842">
        <w:rPr>
          <w:sz w:val="24"/>
          <w:szCs w:val="24"/>
        </w:rPr>
        <w:t>, jak zachowa</w:t>
      </w:r>
      <w:r w:rsidRPr="001C0842">
        <w:rPr>
          <w:rFonts w:ascii="Calibri" w:hAnsi="Calibri" w:cs="Calibri"/>
          <w:sz w:val="24"/>
          <w:szCs w:val="24"/>
        </w:rPr>
        <w:t>ć</w:t>
      </w:r>
      <w:r w:rsidRPr="001C0842">
        <w:rPr>
          <w:sz w:val="24"/>
          <w:szCs w:val="24"/>
        </w:rPr>
        <w:t xml:space="preserve"> bezpiecze</w:t>
      </w:r>
      <w:r w:rsidRPr="001C0842">
        <w:rPr>
          <w:rFonts w:ascii="Calibri" w:hAnsi="Calibri" w:cs="Calibri"/>
          <w:sz w:val="24"/>
          <w:szCs w:val="24"/>
        </w:rPr>
        <w:t>ń</w:t>
      </w:r>
      <w:r w:rsidR="001C0842">
        <w:rPr>
          <w:sz w:val="24"/>
          <w:szCs w:val="24"/>
        </w:rPr>
        <w:t xml:space="preserve">stwo podczas uprawiania sportu </w:t>
      </w:r>
    </w:p>
    <w:p w:rsidR="001C0842" w:rsidRDefault="00733EA2" w:rsidP="001C08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dba</w:t>
      </w:r>
      <w:proofErr w:type="gramEnd"/>
      <w:r w:rsidRPr="001C0842">
        <w:rPr>
          <w:sz w:val="24"/>
          <w:szCs w:val="24"/>
        </w:rPr>
        <w:t xml:space="preserve"> o swoj</w:t>
      </w:r>
      <w:r w:rsidRPr="001C0842">
        <w:rPr>
          <w:rFonts w:ascii="Calibri" w:hAnsi="Calibri" w:cs="Calibri"/>
          <w:sz w:val="24"/>
          <w:szCs w:val="24"/>
        </w:rPr>
        <w:t>ą</w:t>
      </w:r>
      <w:r w:rsidRPr="001C0842">
        <w:rPr>
          <w:sz w:val="24"/>
          <w:szCs w:val="24"/>
        </w:rPr>
        <w:t xml:space="preserve"> sprawno</w:t>
      </w:r>
      <w:r w:rsidRPr="001C0842">
        <w:rPr>
          <w:rFonts w:ascii="Calibri" w:hAnsi="Calibri" w:cs="Calibri"/>
          <w:sz w:val="24"/>
          <w:szCs w:val="24"/>
        </w:rPr>
        <w:t>ść</w:t>
      </w:r>
      <w:r w:rsidRPr="001C0842">
        <w:rPr>
          <w:sz w:val="24"/>
          <w:szCs w:val="24"/>
        </w:rPr>
        <w:t xml:space="preserve"> fizyczn</w:t>
      </w:r>
      <w:r w:rsidRPr="001C0842">
        <w:rPr>
          <w:rFonts w:ascii="Calibri" w:hAnsi="Calibri" w:cs="Calibri"/>
          <w:sz w:val="24"/>
          <w:szCs w:val="24"/>
        </w:rPr>
        <w:t>ą</w:t>
      </w:r>
      <w:r w:rsidR="001C0842">
        <w:rPr>
          <w:sz w:val="24"/>
          <w:szCs w:val="24"/>
        </w:rPr>
        <w:t xml:space="preserve"> </w:t>
      </w:r>
    </w:p>
    <w:p w:rsidR="001C0842" w:rsidRDefault="00733EA2" w:rsidP="001C08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uwa</w:t>
      </w:r>
      <w:r w:rsidRPr="001C0842">
        <w:rPr>
          <w:rFonts w:ascii="Calibri" w:hAnsi="Calibri" w:cs="Calibri"/>
          <w:sz w:val="24"/>
          <w:szCs w:val="24"/>
        </w:rPr>
        <w:t>ż</w:t>
      </w:r>
      <w:r w:rsidRPr="001C0842">
        <w:rPr>
          <w:sz w:val="24"/>
          <w:szCs w:val="24"/>
        </w:rPr>
        <w:t>nie</w:t>
      </w:r>
      <w:proofErr w:type="gramEnd"/>
      <w:r w:rsidRPr="001C0842">
        <w:rPr>
          <w:sz w:val="24"/>
          <w:szCs w:val="24"/>
        </w:rPr>
        <w:t xml:space="preserve"> s</w:t>
      </w:r>
      <w:r w:rsidRPr="001C0842">
        <w:rPr>
          <w:rFonts w:ascii="Calibri" w:hAnsi="Calibri" w:cs="Calibri"/>
          <w:sz w:val="24"/>
          <w:szCs w:val="24"/>
        </w:rPr>
        <w:t>ł</w:t>
      </w:r>
      <w:r w:rsidRPr="001C0842">
        <w:rPr>
          <w:sz w:val="24"/>
          <w:szCs w:val="24"/>
        </w:rPr>
        <w:t>ucha wiersza i rozmawia o jego tre</w:t>
      </w:r>
      <w:r w:rsidRPr="001C0842">
        <w:rPr>
          <w:rFonts w:ascii="Calibri" w:hAnsi="Calibri" w:cs="Calibri"/>
          <w:sz w:val="24"/>
          <w:szCs w:val="24"/>
        </w:rPr>
        <w:t>ś</w:t>
      </w:r>
      <w:r w:rsidR="001C0842">
        <w:rPr>
          <w:sz w:val="24"/>
          <w:szCs w:val="24"/>
        </w:rPr>
        <w:t xml:space="preserve">ci </w:t>
      </w:r>
    </w:p>
    <w:p w:rsidR="001C0842" w:rsidRDefault="00733EA2" w:rsidP="001C08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dokonu</w:t>
      </w:r>
      <w:r w:rsidR="001C0842">
        <w:rPr>
          <w:sz w:val="24"/>
          <w:szCs w:val="24"/>
        </w:rPr>
        <w:t>je</w:t>
      </w:r>
      <w:proofErr w:type="gramEnd"/>
      <w:r w:rsidR="001C0842">
        <w:rPr>
          <w:sz w:val="24"/>
          <w:szCs w:val="24"/>
        </w:rPr>
        <w:t xml:space="preserve"> analizy i syntezy sylabowej </w:t>
      </w:r>
    </w:p>
    <w:p w:rsidR="001C0842" w:rsidRDefault="00733EA2" w:rsidP="001C08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wyr</w:t>
      </w:r>
      <w:r w:rsidRPr="001C0842">
        <w:rPr>
          <w:rFonts w:ascii="Calibri" w:hAnsi="Calibri" w:cs="Calibri"/>
          <w:sz w:val="24"/>
          <w:szCs w:val="24"/>
        </w:rPr>
        <w:t>óż</w:t>
      </w:r>
      <w:r w:rsidRPr="001C0842">
        <w:rPr>
          <w:sz w:val="24"/>
          <w:szCs w:val="24"/>
        </w:rPr>
        <w:t>nia</w:t>
      </w:r>
      <w:proofErr w:type="gramEnd"/>
      <w:r w:rsidRPr="001C0842">
        <w:rPr>
          <w:sz w:val="24"/>
          <w:szCs w:val="24"/>
        </w:rPr>
        <w:t xml:space="preserve"> g</w:t>
      </w:r>
      <w:r w:rsidRPr="001C0842">
        <w:rPr>
          <w:rFonts w:ascii="Calibri" w:hAnsi="Calibri" w:cs="Calibri"/>
          <w:sz w:val="24"/>
          <w:szCs w:val="24"/>
        </w:rPr>
        <w:t>ł</w:t>
      </w:r>
      <w:r w:rsidRPr="001C0842">
        <w:rPr>
          <w:sz w:val="24"/>
          <w:szCs w:val="24"/>
        </w:rPr>
        <w:t>osk</w:t>
      </w:r>
      <w:r w:rsidRPr="001C0842">
        <w:rPr>
          <w:rFonts w:ascii="Calibri" w:hAnsi="Calibri" w:cs="Calibri"/>
          <w:sz w:val="24"/>
          <w:szCs w:val="24"/>
        </w:rPr>
        <w:t>ę</w:t>
      </w:r>
      <w:r w:rsidRPr="001C0842">
        <w:rPr>
          <w:sz w:val="24"/>
          <w:szCs w:val="24"/>
        </w:rPr>
        <w:t xml:space="preserve"> </w:t>
      </w:r>
      <w:r w:rsidRPr="001C0842">
        <w:rPr>
          <w:rFonts w:ascii="Calibri" w:hAnsi="Calibri" w:cs="Calibri"/>
          <w:sz w:val="24"/>
          <w:szCs w:val="24"/>
        </w:rPr>
        <w:t>„ą”</w:t>
      </w:r>
      <w:r w:rsidR="001C0842">
        <w:rPr>
          <w:sz w:val="24"/>
          <w:szCs w:val="24"/>
        </w:rPr>
        <w:t xml:space="preserve"> w wyrazach </w:t>
      </w:r>
    </w:p>
    <w:p w:rsidR="001C0842" w:rsidRDefault="00733EA2" w:rsidP="001C084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podejmuje</w:t>
      </w:r>
      <w:proofErr w:type="gramEnd"/>
      <w:r w:rsidRPr="001C0842">
        <w:rPr>
          <w:sz w:val="24"/>
          <w:szCs w:val="24"/>
        </w:rPr>
        <w:t xml:space="preserve"> pr</w:t>
      </w:r>
      <w:r w:rsidRPr="001C0842">
        <w:rPr>
          <w:rFonts w:ascii="Calibri" w:hAnsi="Calibri" w:cs="Calibri"/>
          <w:sz w:val="24"/>
          <w:szCs w:val="24"/>
        </w:rPr>
        <w:t>ó</w:t>
      </w:r>
      <w:r w:rsidRPr="001C0842">
        <w:rPr>
          <w:sz w:val="24"/>
          <w:szCs w:val="24"/>
        </w:rPr>
        <w:t xml:space="preserve">by pisania litery </w:t>
      </w:r>
      <w:r w:rsidRPr="001C0842">
        <w:rPr>
          <w:rFonts w:ascii="Calibri" w:hAnsi="Calibri" w:cs="Calibri"/>
          <w:sz w:val="24"/>
          <w:szCs w:val="24"/>
        </w:rPr>
        <w:t>„ą”</w:t>
      </w:r>
      <w:r w:rsidR="001C0842">
        <w:rPr>
          <w:sz w:val="24"/>
          <w:szCs w:val="24"/>
        </w:rPr>
        <w:t xml:space="preserve"> w liniaturze </w:t>
      </w:r>
    </w:p>
    <w:p w:rsidR="001C0842" w:rsidRDefault="00733EA2" w:rsidP="00733E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rFonts w:ascii="Calibri" w:hAnsi="Calibri" w:cs="Calibri"/>
          <w:sz w:val="24"/>
          <w:szCs w:val="24"/>
        </w:rPr>
        <w:t>ś</w:t>
      </w:r>
      <w:r w:rsidRPr="001C0842">
        <w:rPr>
          <w:sz w:val="24"/>
          <w:szCs w:val="24"/>
        </w:rPr>
        <w:t>piewa</w:t>
      </w:r>
      <w:proofErr w:type="gramEnd"/>
      <w:r w:rsidRPr="001C0842">
        <w:rPr>
          <w:sz w:val="24"/>
          <w:szCs w:val="24"/>
        </w:rPr>
        <w:t xml:space="preserve"> ze zmian</w:t>
      </w:r>
      <w:r w:rsidRPr="001C0842">
        <w:rPr>
          <w:rFonts w:ascii="Calibri" w:hAnsi="Calibri" w:cs="Calibri"/>
          <w:sz w:val="24"/>
          <w:szCs w:val="24"/>
        </w:rPr>
        <w:t>ą</w:t>
      </w:r>
      <w:r w:rsidRPr="001C0842">
        <w:rPr>
          <w:sz w:val="24"/>
          <w:szCs w:val="24"/>
        </w:rPr>
        <w:t xml:space="preserve"> tempa, ilustruje piosenk</w:t>
      </w:r>
      <w:r w:rsidRPr="001C0842">
        <w:rPr>
          <w:rFonts w:ascii="Calibri" w:hAnsi="Calibri" w:cs="Calibri"/>
          <w:sz w:val="24"/>
          <w:szCs w:val="24"/>
        </w:rPr>
        <w:t>ę</w:t>
      </w:r>
      <w:r w:rsidRPr="001C0842">
        <w:rPr>
          <w:sz w:val="24"/>
          <w:szCs w:val="24"/>
        </w:rPr>
        <w:t xml:space="preserve"> gestem</w:t>
      </w:r>
      <w:r w:rsidR="001C0842">
        <w:rPr>
          <w:sz w:val="24"/>
          <w:szCs w:val="24"/>
        </w:rPr>
        <w:t xml:space="preserve"> </w:t>
      </w:r>
    </w:p>
    <w:p w:rsidR="001C0842" w:rsidRDefault="00733EA2" w:rsidP="00733E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zna</w:t>
      </w:r>
      <w:proofErr w:type="gramEnd"/>
      <w:r w:rsidRPr="001C0842">
        <w:rPr>
          <w:sz w:val="24"/>
          <w:szCs w:val="24"/>
        </w:rPr>
        <w:t xml:space="preserve"> og</w:t>
      </w:r>
      <w:r w:rsidRPr="001C0842">
        <w:rPr>
          <w:rFonts w:ascii="Calibri" w:hAnsi="Calibri" w:cs="Calibri"/>
          <w:sz w:val="24"/>
          <w:szCs w:val="24"/>
        </w:rPr>
        <w:t>ó</w:t>
      </w:r>
      <w:r w:rsidRPr="001C0842">
        <w:rPr>
          <w:sz w:val="24"/>
          <w:szCs w:val="24"/>
        </w:rPr>
        <w:t>lne zasady obowi</w:t>
      </w:r>
      <w:r w:rsidRPr="001C0842">
        <w:rPr>
          <w:rFonts w:ascii="Calibri" w:hAnsi="Calibri" w:cs="Calibri"/>
          <w:sz w:val="24"/>
          <w:szCs w:val="24"/>
        </w:rPr>
        <w:t>ą</w:t>
      </w:r>
      <w:r w:rsidRPr="001C0842">
        <w:rPr>
          <w:sz w:val="24"/>
          <w:szCs w:val="24"/>
        </w:rPr>
        <w:t>zuj</w:t>
      </w:r>
      <w:r w:rsidRPr="001C0842">
        <w:rPr>
          <w:rFonts w:ascii="Calibri" w:hAnsi="Calibri" w:cs="Calibri"/>
          <w:sz w:val="24"/>
          <w:szCs w:val="24"/>
        </w:rPr>
        <w:t>ą</w:t>
      </w:r>
      <w:r w:rsidR="001C0842">
        <w:rPr>
          <w:sz w:val="24"/>
          <w:szCs w:val="24"/>
        </w:rPr>
        <w:t xml:space="preserve">ce w sporcie </w:t>
      </w:r>
    </w:p>
    <w:p w:rsidR="00733EA2" w:rsidRPr="001C0842" w:rsidRDefault="00733EA2" w:rsidP="00733E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1C0842">
        <w:rPr>
          <w:sz w:val="24"/>
          <w:szCs w:val="24"/>
        </w:rPr>
        <w:t>przestrzega</w:t>
      </w:r>
      <w:proofErr w:type="gramEnd"/>
      <w:r w:rsidRPr="001C0842">
        <w:rPr>
          <w:sz w:val="24"/>
          <w:szCs w:val="24"/>
        </w:rPr>
        <w:t xml:space="preserve"> ustalonych regu</w:t>
      </w:r>
      <w:r w:rsidRPr="001C0842">
        <w:rPr>
          <w:rFonts w:ascii="Calibri" w:hAnsi="Calibri" w:cs="Calibri"/>
          <w:sz w:val="24"/>
          <w:szCs w:val="24"/>
        </w:rPr>
        <w:t>ł</w:t>
      </w:r>
      <w:r w:rsidRPr="001C0842">
        <w:rPr>
          <w:sz w:val="24"/>
          <w:szCs w:val="24"/>
        </w:rPr>
        <w:t xml:space="preserve"> gry</w:t>
      </w:r>
    </w:p>
    <w:p w:rsidR="005047D9" w:rsidRDefault="005047D9" w:rsidP="00733EA2">
      <w:pPr>
        <w:rPr>
          <w:b/>
          <w:sz w:val="24"/>
          <w:szCs w:val="24"/>
        </w:rPr>
      </w:pPr>
    </w:p>
    <w:p w:rsidR="00733EA2" w:rsidRPr="00A6610C" w:rsidRDefault="00733EA2" w:rsidP="00733EA2">
      <w:pPr>
        <w:rPr>
          <w:b/>
          <w:sz w:val="24"/>
          <w:szCs w:val="24"/>
        </w:rPr>
      </w:pPr>
      <w:r w:rsidRPr="00A6610C">
        <w:rPr>
          <w:b/>
          <w:sz w:val="24"/>
          <w:szCs w:val="24"/>
        </w:rPr>
        <w:t>Zajęcia poranne</w:t>
      </w:r>
    </w:p>
    <w:p w:rsidR="00C3768F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Jedzie rowerek</w:t>
      </w:r>
      <w:r w:rsidRPr="00C45A2B">
        <w:rPr>
          <w:sz w:val="24"/>
          <w:szCs w:val="24"/>
        </w:rPr>
        <w:t xml:space="preserve"> – zabawa ruchowa. </w:t>
      </w:r>
    </w:p>
    <w:p w:rsidR="00513256" w:rsidRPr="00C45A2B" w:rsidRDefault="00513256" w:rsidP="00733EA2">
      <w:pPr>
        <w:rPr>
          <w:rFonts w:ascii="Calibri" w:hAnsi="Calibri" w:cs="Calibri"/>
          <w:sz w:val="24"/>
          <w:szCs w:val="24"/>
        </w:rPr>
      </w:pPr>
      <w:r w:rsidRPr="00513256">
        <w:rPr>
          <w:rFonts w:ascii="Calibri" w:hAnsi="Calibri" w:cs="Calibri"/>
          <w:sz w:val="24"/>
          <w:szCs w:val="24"/>
        </w:rPr>
        <w:t>Dzieci leżą na plecach, unoszą w górę nogi i naśladują pedałowanie, mówiąc: Jedzie rowerek na spacerek, jaki z tyłu ma numerek? Na słowo „numerek”, przestają pedałować, siadają po turecku. Nauczyciel wybiera osobę, która podaje numerek. Wszystkie dzieci głośno liczą, aż doliczą do podanej liczby (można umówić się z dziećmi, że numerek nie może być większy niż 20). Następnie znowu się kładą i pedałują dalej.</w:t>
      </w:r>
    </w:p>
    <w:p w:rsidR="005047D9" w:rsidRDefault="005047D9" w:rsidP="00733EA2">
      <w:pPr>
        <w:rPr>
          <w:b/>
          <w:sz w:val="24"/>
          <w:szCs w:val="24"/>
        </w:rPr>
      </w:pPr>
    </w:p>
    <w:p w:rsidR="00966711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t>Niezb</w:t>
      </w:r>
      <w:r w:rsidRPr="00A6610C">
        <w:rPr>
          <w:rFonts w:ascii="Calibri" w:hAnsi="Calibri" w:cs="Calibri"/>
          <w:b/>
          <w:sz w:val="24"/>
          <w:szCs w:val="24"/>
        </w:rPr>
        <w:t>ę</w:t>
      </w:r>
      <w:r w:rsidRPr="00A6610C">
        <w:rPr>
          <w:b/>
          <w:sz w:val="24"/>
          <w:szCs w:val="24"/>
        </w:rPr>
        <w:t>dnik sportowca</w:t>
      </w:r>
      <w:r w:rsidRPr="00C45A2B">
        <w:rPr>
          <w:sz w:val="24"/>
          <w:szCs w:val="24"/>
        </w:rPr>
        <w:t xml:space="preserve">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rozmowa.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>Dzieci wypowiadaj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 xml:space="preserve"> si</w:t>
      </w:r>
      <w:r w:rsidRPr="00C45A2B">
        <w:rPr>
          <w:rFonts w:ascii="Calibri" w:hAnsi="Calibri" w:cs="Calibri"/>
          <w:sz w:val="24"/>
          <w:szCs w:val="24"/>
        </w:rPr>
        <w:t>ę</w:t>
      </w:r>
      <w:r w:rsidRPr="00C45A2B">
        <w:rPr>
          <w:sz w:val="24"/>
          <w:szCs w:val="24"/>
        </w:rPr>
        <w:t xml:space="preserve"> o sportowym ekwipunku, kt</w:t>
      </w:r>
      <w:r w:rsidRPr="00C45A2B">
        <w:rPr>
          <w:rFonts w:ascii="Calibri" w:hAnsi="Calibri" w:cs="Calibri"/>
          <w:sz w:val="24"/>
          <w:szCs w:val="24"/>
        </w:rPr>
        <w:t>ó</w:t>
      </w:r>
      <w:r w:rsidRPr="00C45A2B">
        <w:rPr>
          <w:sz w:val="24"/>
          <w:szCs w:val="24"/>
        </w:rPr>
        <w:t>ry zapewnia bezpiecze</w:t>
      </w:r>
      <w:r w:rsidRPr="00C45A2B">
        <w:rPr>
          <w:rFonts w:ascii="Calibri" w:hAnsi="Calibri" w:cs="Calibri"/>
          <w:sz w:val="24"/>
          <w:szCs w:val="24"/>
        </w:rPr>
        <w:t>ń</w:t>
      </w:r>
      <w:r w:rsidRPr="00C45A2B">
        <w:rPr>
          <w:sz w:val="24"/>
          <w:szCs w:val="24"/>
        </w:rPr>
        <w:t>stwo i chroni przed urazami podczas biegania, je</w:t>
      </w:r>
      <w:r w:rsidRPr="00C45A2B">
        <w:rPr>
          <w:rFonts w:ascii="Calibri" w:hAnsi="Calibri" w:cs="Calibri"/>
          <w:sz w:val="24"/>
          <w:szCs w:val="24"/>
        </w:rPr>
        <w:t>ż</w:t>
      </w:r>
      <w:r w:rsidRPr="00C45A2B">
        <w:rPr>
          <w:sz w:val="24"/>
          <w:szCs w:val="24"/>
        </w:rPr>
        <w:t>d</w:t>
      </w:r>
      <w:r w:rsidRPr="00C45A2B">
        <w:rPr>
          <w:rFonts w:ascii="Calibri" w:hAnsi="Calibri" w:cs="Calibri"/>
          <w:sz w:val="24"/>
          <w:szCs w:val="24"/>
        </w:rPr>
        <w:t>ż</w:t>
      </w:r>
      <w:r w:rsidR="00C3768F" w:rsidRPr="00C45A2B">
        <w:rPr>
          <w:sz w:val="24"/>
          <w:szCs w:val="24"/>
        </w:rPr>
        <w:t xml:space="preserve">enia na rowerze, </w:t>
      </w:r>
      <w:r w:rsidRPr="00C45A2B">
        <w:rPr>
          <w:sz w:val="24"/>
          <w:szCs w:val="24"/>
        </w:rPr>
        <w:t xml:space="preserve">wspinania się na skałki, jeżdżenia na rolkach, deskorolce czy hulajnodze. Nauczyciel podkreśla, że bezpieczeństwo jest bardzo ważnym aspektem uprawiania sportu i że należy pamiętać o używaniu odpowiedniego sprzętu. Nauczyciel opowiada o sposobach ochraniania ciała przed urazami, korzystając z dostępnych ilustracji lub </w:t>
      </w:r>
      <w:proofErr w:type="spellStart"/>
      <w:r w:rsidRPr="00C45A2B">
        <w:rPr>
          <w:sz w:val="24"/>
          <w:szCs w:val="24"/>
        </w:rPr>
        <w:t>internetu</w:t>
      </w:r>
      <w:proofErr w:type="spellEnd"/>
      <w:r w:rsidRPr="00C45A2B">
        <w:rPr>
          <w:sz w:val="24"/>
          <w:szCs w:val="24"/>
        </w:rPr>
        <w:t xml:space="preserve">: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Do jazdy na rolkach, wrotkach, hulajnodze przydadzą się: kask ochraniający głowę, nakolanniki, nałokietniki.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lastRenderedPageBreak/>
        <w:t xml:space="preserve">Do jazdy na rowerze i do wspinaczki obowiązkowo trzeba założyć kask.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Jeśli chcemy biegać, trzeba pamiętać o dobrych, wygodnych butach.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Do gry w piłkę dobrze jest zaopatrzyć się w korki, specjalne buty, które chronią zawodników przed poślizgnięciem się na murawie.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Karatecy na swoje treningi zakładają specjalne ochraniacze na nogi i </w:t>
      </w:r>
      <w:proofErr w:type="spellStart"/>
      <w:r w:rsidRPr="00966711">
        <w:rPr>
          <w:i/>
          <w:sz w:val="24"/>
          <w:szCs w:val="24"/>
        </w:rPr>
        <w:t>napięstniki</w:t>
      </w:r>
      <w:proofErr w:type="spellEnd"/>
      <w:r w:rsidRPr="00966711">
        <w:rPr>
          <w:i/>
          <w:sz w:val="24"/>
          <w:szCs w:val="24"/>
        </w:rPr>
        <w:t xml:space="preserve">. </w:t>
      </w:r>
    </w:p>
    <w:p w:rsidR="00C3768F" w:rsidRPr="00C45A2B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Środki dydaktyczne:</w:t>
      </w:r>
      <w:r w:rsidRPr="00C45A2B">
        <w:rPr>
          <w:sz w:val="24"/>
          <w:szCs w:val="24"/>
        </w:rPr>
        <w:t xml:space="preserve"> ilustracje lub zdjęcia przedstawiające osoby uprawiające sport w odpowiednich ochraniaczach </w:t>
      </w:r>
    </w:p>
    <w:p w:rsidR="005047D9" w:rsidRDefault="005047D9" w:rsidP="004D5FEA">
      <w:pPr>
        <w:rPr>
          <w:b/>
          <w:sz w:val="24"/>
          <w:szCs w:val="24"/>
        </w:rPr>
      </w:pPr>
    </w:p>
    <w:p w:rsidR="004D5FEA" w:rsidRPr="007A3A43" w:rsidRDefault="004D5FEA" w:rsidP="004D5FEA">
      <w:pPr>
        <w:rPr>
          <w:b/>
          <w:sz w:val="24"/>
          <w:szCs w:val="24"/>
        </w:rPr>
      </w:pPr>
      <w:r w:rsidRPr="007A3A43">
        <w:rPr>
          <w:b/>
          <w:sz w:val="24"/>
          <w:szCs w:val="24"/>
        </w:rPr>
        <w:t xml:space="preserve">Sport to zdrowie! </w:t>
      </w:r>
      <w:r w:rsidRPr="007A3A43">
        <w:rPr>
          <w:rFonts w:ascii="Calibri" w:hAnsi="Calibri" w:cs="Calibri"/>
          <w:b/>
          <w:sz w:val="24"/>
          <w:szCs w:val="24"/>
        </w:rPr>
        <w:t>–</w:t>
      </w:r>
      <w:r w:rsidRPr="007A3A43">
        <w:rPr>
          <w:b/>
          <w:sz w:val="24"/>
          <w:szCs w:val="24"/>
        </w:rPr>
        <w:t xml:space="preserve"> </w:t>
      </w:r>
      <w:proofErr w:type="gramStart"/>
      <w:r w:rsidRPr="007A3A43">
        <w:rPr>
          <w:b/>
          <w:sz w:val="24"/>
          <w:szCs w:val="24"/>
        </w:rPr>
        <w:t>zestaw</w:t>
      </w:r>
      <w:proofErr w:type="gramEnd"/>
      <w:r w:rsidRPr="007A3A43">
        <w:rPr>
          <w:b/>
          <w:sz w:val="24"/>
          <w:szCs w:val="24"/>
        </w:rPr>
        <w:t xml:space="preserve"> </w:t>
      </w:r>
      <w:r w:rsidRPr="007A3A43">
        <w:rPr>
          <w:rFonts w:ascii="Calibri" w:hAnsi="Calibri" w:cs="Calibri"/>
          <w:b/>
          <w:sz w:val="24"/>
          <w:szCs w:val="24"/>
        </w:rPr>
        <w:t>ć</w:t>
      </w:r>
      <w:r w:rsidRPr="007A3A43">
        <w:rPr>
          <w:b/>
          <w:sz w:val="24"/>
          <w:szCs w:val="24"/>
        </w:rPr>
        <w:t>wicze</w:t>
      </w:r>
      <w:r w:rsidRPr="007A3A43">
        <w:rPr>
          <w:rFonts w:ascii="Calibri" w:hAnsi="Calibri" w:cs="Calibri"/>
          <w:b/>
          <w:sz w:val="24"/>
          <w:szCs w:val="24"/>
        </w:rPr>
        <w:t>ń</w:t>
      </w:r>
      <w:r w:rsidRPr="007A3A43">
        <w:rPr>
          <w:b/>
          <w:sz w:val="24"/>
          <w:szCs w:val="24"/>
        </w:rPr>
        <w:t xml:space="preserve"> porannych.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Pokonaj przeszkodę</w:t>
      </w:r>
      <w:r w:rsidRPr="007A3A43">
        <w:rPr>
          <w:sz w:val="24"/>
          <w:szCs w:val="24"/>
        </w:rPr>
        <w:t xml:space="preserve"> – ćwiczenie z szarfami. 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maszerują po obwodzie koła, trzymając przed sobą szarfę. Na hasło: Stop! </w:t>
      </w:r>
      <w:proofErr w:type="gramStart"/>
      <w:r w:rsidRPr="007A3A43">
        <w:rPr>
          <w:sz w:val="24"/>
          <w:szCs w:val="24"/>
        </w:rPr>
        <w:t>rozciągają</w:t>
      </w:r>
      <w:proofErr w:type="gramEnd"/>
      <w:r w:rsidRPr="007A3A43">
        <w:rPr>
          <w:sz w:val="24"/>
          <w:szCs w:val="24"/>
        </w:rPr>
        <w:t xml:space="preserve"> przed sobą trzymaną w dłoniach szarfę i przechodzą nad nią. Idą dalej, trzymając szarfę za sobą. Na kolejne hasło: Stop! </w:t>
      </w:r>
      <w:proofErr w:type="gramStart"/>
      <w:r w:rsidRPr="007A3A43">
        <w:rPr>
          <w:sz w:val="24"/>
          <w:szCs w:val="24"/>
        </w:rPr>
        <w:t>przechodzą</w:t>
      </w:r>
      <w:proofErr w:type="gramEnd"/>
      <w:r w:rsidRPr="007A3A43">
        <w:rPr>
          <w:sz w:val="24"/>
          <w:szCs w:val="24"/>
        </w:rPr>
        <w:t xml:space="preserve"> nad szarfą tak, aby z powrotem znalazła się z przodu. 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Podaj szarfę</w:t>
      </w:r>
      <w:r w:rsidRPr="007A3A43">
        <w:rPr>
          <w:sz w:val="24"/>
          <w:szCs w:val="24"/>
        </w:rPr>
        <w:t xml:space="preserve"> – ćwiczenie mięśni brzucha. 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leżą na plecach, ręce układają wyprostowane za głową. Każde trzyma w dłoniach zwiniętą szarfę. Na hasło Zmiana! </w:t>
      </w:r>
      <w:proofErr w:type="gramStart"/>
      <w:r w:rsidRPr="007A3A43">
        <w:rPr>
          <w:sz w:val="24"/>
          <w:szCs w:val="24"/>
        </w:rPr>
        <w:t>dzieci</w:t>
      </w:r>
      <w:proofErr w:type="gramEnd"/>
      <w:r w:rsidRPr="007A3A43">
        <w:rPr>
          <w:sz w:val="24"/>
          <w:szCs w:val="24"/>
        </w:rPr>
        <w:t xml:space="preserve"> powoli podnoszą ręce i nogi, wkładają szarfę między stopy i powoli opuszczają nogi. Za drugim razem szarfa wędruje w odwrotnym kierunku.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Połączeni</w:t>
      </w:r>
      <w:r w:rsidRPr="007A3A43">
        <w:rPr>
          <w:sz w:val="24"/>
          <w:szCs w:val="24"/>
        </w:rPr>
        <w:t xml:space="preserve"> – zabawa ćwicząca współpracę w parach. 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dobierają się w pary, każde wkłada jedną nogę do szarfy na wysokości kostki. Każda para próbuje iść z naciągniętą szarfą, </w:t>
      </w:r>
      <w:proofErr w:type="gramStart"/>
      <w:r w:rsidRPr="007A3A43">
        <w:rPr>
          <w:sz w:val="24"/>
          <w:szCs w:val="24"/>
        </w:rPr>
        <w:t>tak aby</w:t>
      </w:r>
      <w:proofErr w:type="gramEnd"/>
      <w:r w:rsidRPr="007A3A43">
        <w:rPr>
          <w:sz w:val="24"/>
          <w:szCs w:val="24"/>
        </w:rPr>
        <w:t xml:space="preserve"> nie spadła ona na podłogę. 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Złap ogon</w:t>
      </w:r>
      <w:r w:rsidRPr="007A3A43">
        <w:rPr>
          <w:sz w:val="24"/>
          <w:szCs w:val="24"/>
        </w:rPr>
        <w:t xml:space="preserve"> – zabawa ruchowa. </w:t>
      </w:r>
    </w:p>
    <w:p w:rsidR="004D5FEA" w:rsidRDefault="004D5FEA" w:rsidP="004D5FEA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Każde dziecko przyczepia sobie ogonek, wkładając jeden koniec szarfy z tyłu za spodenki lub spódniczkę. Na hasło: Złap ogon! </w:t>
      </w:r>
      <w:proofErr w:type="gramStart"/>
      <w:r w:rsidRPr="007A3A43">
        <w:rPr>
          <w:sz w:val="24"/>
          <w:szCs w:val="24"/>
        </w:rPr>
        <w:t>każde</w:t>
      </w:r>
      <w:proofErr w:type="gramEnd"/>
      <w:r w:rsidRPr="007A3A43">
        <w:rPr>
          <w:sz w:val="24"/>
          <w:szCs w:val="24"/>
        </w:rPr>
        <w:t xml:space="preserve"> próbuje wyrwać jak najwięcej ogonów, jednocześnie pilnując, aby samemu ogona nie stracić. </w:t>
      </w:r>
    </w:p>
    <w:p w:rsidR="004D5FEA" w:rsidRPr="00402B08" w:rsidRDefault="004D5FEA" w:rsidP="004D5FEA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Środki dydaktyczne:</w:t>
      </w:r>
      <w:r w:rsidRPr="007A3A43">
        <w:rPr>
          <w:sz w:val="24"/>
          <w:szCs w:val="24"/>
        </w:rPr>
        <w:t xml:space="preserve"> szarfy</w:t>
      </w:r>
    </w:p>
    <w:p w:rsidR="004D5FEA" w:rsidRPr="00C45A2B" w:rsidRDefault="004D5FEA" w:rsidP="00733EA2">
      <w:pPr>
        <w:rPr>
          <w:sz w:val="24"/>
          <w:szCs w:val="24"/>
        </w:rPr>
      </w:pPr>
    </w:p>
    <w:p w:rsidR="005047D9" w:rsidRDefault="005047D9" w:rsidP="00733EA2">
      <w:pPr>
        <w:rPr>
          <w:b/>
          <w:sz w:val="24"/>
          <w:szCs w:val="24"/>
        </w:rPr>
      </w:pPr>
    </w:p>
    <w:p w:rsidR="005047D9" w:rsidRDefault="005047D9" w:rsidP="00733EA2">
      <w:pPr>
        <w:rPr>
          <w:b/>
          <w:sz w:val="24"/>
          <w:szCs w:val="24"/>
        </w:rPr>
      </w:pPr>
    </w:p>
    <w:p w:rsidR="005047D9" w:rsidRDefault="005047D9" w:rsidP="00733EA2">
      <w:pPr>
        <w:rPr>
          <w:b/>
          <w:sz w:val="24"/>
          <w:szCs w:val="24"/>
        </w:rPr>
      </w:pPr>
    </w:p>
    <w:p w:rsidR="00733EA2" w:rsidRPr="00A6610C" w:rsidRDefault="00733EA2" w:rsidP="00733EA2">
      <w:pPr>
        <w:rPr>
          <w:b/>
          <w:sz w:val="24"/>
          <w:szCs w:val="24"/>
        </w:rPr>
      </w:pPr>
      <w:r w:rsidRPr="00A6610C">
        <w:rPr>
          <w:b/>
          <w:sz w:val="24"/>
          <w:szCs w:val="24"/>
        </w:rPr>
        <w:lastRenderedPageBreak/>
        <w:t>Zajęcia główne</w:t>
      </w:r>
    </w:p>
    <w:p w:rsidR="00966711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t>Żaba i żabka</w:t>
      </w:r>
      <w:r w:rsidRPr="00C45A2B">
        <w:rPr>
          <w:sz w:val="24"/>
          <w:szCs w:val="24"/>
        </w:rPr>
        <w:t xml:space="preserve"> – rozmowa zainspirowana wierszem A. Frączek pt. „Żaba i żabka”.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 xml:space="preserve">Nauczyciel pokazuje figurkę przedstawiającą </w:t>
      </w:r>
      <w:proofErr w:type="gramStart"/>
      <w:r w:rsidRPr="00C45A2B">
        <w:rPr>
          <w:sz w:val="24"/>
          <w:szCs w:val="24"/>
        </w:rPr>
        <w:t>żabę (jeśli</w:t>
      </w:r>
      <w:proofErr w:type="gramEnd"/>
      <w:r w:rsidRPr="00C45A2B">
        <w:rPr>
          <w:sz w:val="24"/>
          <w:szCs w:val="24"/>
        </w:rPr>
        <w:t xml:space="preserve"> nie dysponuje żadną – może wykonać samodzielnie z papieru techniką origami) i pyta, co może mieć wspólnego żaba ze sportem. Jeśli dzieci nie znają stylu pływackiego zwanego żabką, opowiada o nim, pyta, kto umie pływać i czy ktoś był kiedyś na basenie. Dzieci opowiadają o swoich basenowych doświadczeniach i demonstrują ruchem i gestami znajomość pływackich stylów.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 xml:space="preserve">Nauczyciel czyta wiersz: </w:t>
      </w:r>
    </w:p>
    <w:p w:rsidR="00966711" w:rsidRPr="00966711" w:rsidRDefault="00733EA2" w:rsidP="00733EA2">
      <w:pPr>
        <w:rPr>
          <w:b/>
          <w:i/>
          <w:sz w:val="24"/>
          <w:szCs w:val="24"/>
        </w:rPr>
      </w:pPr>
      <w:r w:rsidRPr="00966711">
        <w:rPr>
          <w:b/>
          <w:i/>
          <w:sz w:val="24"/>
          <w:szCs w:val="24"/>
        </w:rPr>
        <w:t xml:space="preserve">Żaba i żabka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>Krąży żaba po basenie, Denerwuje się szalenie, Bo dżentelmen w czepku w kratkę Chlapie CHLAP! Trenując żabkę, Pani w ciasnym kostiumiku Rusza się jak struś w kurniku, Szkrab w brodziku dziko hops</w:t>
      </w:r>
      <w:r w:rsidR="00966711" w:rsidRPr="00966711">
        <w:rPr>
          <w:i/>
          <w:sz w:val="24"/>
          <w:szCs w:val="24"/>
        </w:rPr>
        <w:t xml:space="preserve">a… To nie żabka! To styl mopsa! 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Krąży żaba po basenie, Denerwuje się szalenie, Oburzenia nie </w:t>
      </w:r>
      <w:proofErr w:type="gramStart"/>
      <w:r w:rsidRPr="00966711">
        <w:rPr>
          <w:i/>
          <w:sz w:val="24"/>
          <w:szCs w:val="24"/>
        </w:rPr>
        <w:t>ukrywa: – Kto</w:t>
      </w:r>
      <w:proofErr w:type="gramEnd"/>
      <w:r w:rsidRPr="00966711">
        <w:rPr>
          <w:i/>
          <w:sz w:val="24"/>
          <w:szCs w:val="24"/>
        </w:rPr>
        <w:t xml:space="preserve"> tych ludzi uczył pływać?! Róbcie tak jak ja! No, gazem! – Może jednak i</w:t>
      </w:r>
      <w:r w:rsidR="00966711" w:rsidRPr="00966711">
        <w:rPr>
          <w:i/>
          <w:sz w:val="24"/>
          <w:szCs w:val="24"/>
        </w:rPr>
        <w:t>nnym razem Wysłuchamy Pani rad…</w:t>
      </w:r>
    </w:p>
    <w:p w:rsidR="00733EA2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– W słowo jej ratownik wpadł. – </w:t>
      </w:r>
      <w:proofErr w:type="gramStart"/>
      <w:r w:rsidRPr="00966711">
        <w:rPr>
          <w:i/>
          <w:sz w:val="24"/>
          <w:szCs w:val="24"/>
        </w:rPr>
        <w:t>Dzisiaj bowiem</w:t>
      </w:r>
      <w:proofErr w:type="gramEnd"/>
      <w:r w:rsidRPr="00966711">
        <w:rPr>
          <w:i/>
          <w:sz w:val="24"/>
          <w:szCs w:val="24"/>
        </w:rPr>
        <w:t xml:space="preserve">, droga pani, Strój ma pani… </w:t>
      </w:r>
      <w:proofErr w:type="spellStart"/>
      <w:r w:rsidRPr="00966711">
        <w:rPr>
          <w:i/>
          <w:sz w:val="24"/>
          <w:szCs w:val="24"/>
        </w:rPr>
        <w:t>hm</w:t>
      </w:r>
      <w:proofErr w:type="spellEnd"/>
      <w:r w:rsidRPr="00966711">
        <w:rPr>
          <w:i/>
          <w:sz w:val="24"/>
          <w:szCs w:val="24"/>
        </w:rPr>
        <w:t>… do bani.</w:t>
      </w:r>
    </w:p>
    <w:p w:rsidR="00733EA2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>Żaba się zdziwiła tak, Że aż wyjąkała: – Kwak…?</w:t>
      </w:r>
    </w:p>
    <w:p w:rsidR="00733EA2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>Więc ratownik jej tłumaczy: – Niechże pani zerknąć raczy, Wokół pływa ludzi setka… Tylko pani jest bez czepka!</w:t>
      </w:r>
    </w:p>
    <w:p w:rsidR="00966711" w:rsidRPr="00966711" w:rsidRDefault="00733EA2" w:rsidP="00733EA2">
      <w:pPr>
        <w:rPr>
          <w:i/>
          <w:sz w:val="24"/>
          <w:szCs w:val="24"/>
        </w:rPr>
      </w:pPr>
      <w:r w:rsidRPr="00966711">
        <w:rPr>
          <w:i/>
          <w:sz w:val="24"/>
          <w:szCs w:val="24"/>
        </w:rPr>
        <w:t xml:space="preserve">– Właśnie, właśnie – rzekł ktoś z tłumu.  – I co gorsza, bez kostiumu!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 xml:space="preserve">Następnie nauczyciel rozmawia z dziećmi o treści wiersza, zadając </w:t>
      </w:r>
      <w:proofErr w:type="gramStart"/>
      <w:r w:rsidRPr="00C45A2B">
        <w:rPr>
          <w:sz w:val="24"/>
          <w:szCs w:val="24"/>
        </w:rPr>
        <w:t>pytania: Dlaczego</w:t>
      </w:r>
      <w:proofErr w:type="gramEnd"/>
      <w:r w:rsidRPr="00C45A2B">
        <w:rPr>
          <w:sz w:val="24"/>
          <w:szCs w:val="24"/>
        </w:rPr>
        <w:t xml:space="preserve"> żaba była oburzona? Kto zwrócił uwagę żabie? Czego żaba nie założyła?. Nauczyciel kontynuuje rozmowę, opowiadając o zasadach panujących na basenie. Inspiruje dzieci do tworzenia dłuższych wypowiedzi, zadając pytania: Czy wolno pływać bez czepka? Czy można chlapać na innych? Czy można pływać, gdy nie ma ratownika? Po co na basenie jest ratownik? Czy wolno śmiać się z kogoś, kto nie umie pływać? Jaki strój obowiązuje na basenie?. </w:t>
      </w:r>
    </w:p>
    <w:p w:rsidR="00C3768F" w:rsidRPr="00C45A2B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Środki dydaktyczne:</w:t>
      </w:r>
      <w:r w:rsidRPr="00C45A2B">
        <w:rPr>
          <w:sz w:val="24"/>
          <w:szCs w:val="24"/>
        </w:rPr>
        <w:t xml:space="preserve"> figurka żaby </w:t>
      </w:r>
    </w:p>
    <w:p w:rsidR="005047D9" w:rsidRDefault="005047D9" w:rsidP="00733EA2">
      <w:pPr>
        <w:rPr>
          <w:b/>
          <w:sz w:val="24"/>
          <w:szCs w:val="24"/>
        </w:rPr>
      </w:pPr>
    </w:p>
    <w:p w:rsidR="00513256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t>Biegam, biegam</w:t>
      </w:r>
      <w:r w:rsidRPr="00C45A2B">
        <w:rPr>
          <w:sz w:val="24"/>
          <w:szCs w:val="24"/>
        </w:rPr>
        <w:t xml:space="preserve">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zabawa bie</w:t>
      </w:r>
      <w:r w:rsidRPr="00C45A2B">
        <w:rPr>
          <w:rFonts w:ascii="Calibri" w:hAnsi="Calibri" w:cs="Calibri"/>
          <w:sz w:val="24"/>
          <w:szCs w:val="24"/>
        </w:rPr>
        <w:t>ż</w:t>
      </w:r>
      <w:r w:rsidRPr="00C45A2B">
        <w:rPr>
          <w:sz w:val="24"/>
          <w:szCs w:val="24"/>
        </w:rPr>
        <w:t xml:space="preserve">na. </w:t>
      </w:r>
    </w:p>
    <w:p w:rsidR="00513256" w:rsidRDefault="00513256" w:rsidP="00513256">
      <w:pPr>
        <w:rPr>
          <w:rFonts w:ascii="Calibri" w:hAnsi="Calibri" w:cs="Calibri"/>
          <w:sz w:val="24"/>
          <w:szCs w:val="24"/>
        </w:rPr>
      </w:pPr>
      <w:r w:rsidRPr="00C9150B">
        <w:rPr>
          <w:rFonts w:ascii="Calibri" w:hAnsi="Calibri" w:cs="Calibri"/>
          <w:sz w:val="24"/>
          <w:szCs w:val="24"/>
        </w:rPr>
        <w:t xml:space="preserve">Dzieci idą po obwodzie koła, ilustrując słowa piosenki śpiewanej na melodię „Panie Janie”. Na słowo: Stop zatrzymują się i pozostają w ciszy i bezruchu, dopóki nauczyciel nie zaintonuje kolejnej zwrotki. </w:t>
      </w:r>
    </w:p>
    <w:p w:rsidR="00513256" w:rsidRPr="00C9150B" w:rsidRDefault="00513256" w:rsidP="00513256">
      <w:pPr>
        <w:rPr>
          <w:rFonts w:ascii="Calibri" w:hAnsi="Calibri" w:cs="Calibri"/>
          <w:i/>
          <w:sz w:val="24"/>
          <w:szCs w:val="24"/>
        </w:rPr>
      </w:pPr>
      <w:r w:rsidRPr="00C9150B">
        <w:rPr>
          <w:rFonts w:ascii="Calibri" w:hAnsi="Calibri" w:cs="Calibri"/>
          <w:i/>
          <w:sz w:val="24"/>
          <w:szCs w:val="24"/>
        </w:rPr>
        <w:lastRenderedPageBreak/>
        <w:t>Chodzę, chodzę, chodzę, chodzę (dzieci idą), Hop, hop, hop, hop, hop, hop (podskakują w miejscu), Biegnę, biegnę, biegnę, biegnę, biegnę, biegnę (biegną), Teraz stop, teraz stop (zatrzymują się bez ruchu). Pływam, pływam, pływam, pływam (idą, wykonując rękami ruch, jakby pływały żabką), Hop, hop, hop, hop, hop, hop (podskakują w miejscu), Biegnę, biegnę, biegnę, biegnę, biegnę, biegnę (biegną), Teraz stop, teraz stop (zatrzymują się bez ruchu). Latam, latam, latam, latam (idą, naśladując rękami ruch skrzydeł), Hop, hop, hop, hop, hop, hop (podskakują w miejscu), Biegnę, biegnę, biegnę, biegnę, biegnę, biegnę (biegną), Teraz stop, teraz s</w:t>
      </w:r>
      <w:r w:rsidR="00751B37">
        <w:rPr>
          <w:rFonts w:ascii="Calibri" w:hAnsi="Calibri" w:cs="Calibri"/>
          <w:i/>
          <w:sz w:val="24"/>
          <w:szCs w:val="24"/>
        </w:rPr>
        <w:t>top (zatrzymują się bez ruchu).</w:t>
      </w:r>
    </w:p>
    <w:p w:rsidR="00C3768F" w:rsidRPr="00C45A2B" w:rsidRDefault="00C3768F" w:rsidP="00733EA2">
      <w:pPr>
        <w:rPr>
          <w:rFonts w:ascii="Calibri" w:hAnsi="Calibri" w:cs="Calibri"/>
          <w:sz w:val="24"/>
          <w:szCs w:val="24"/>
        </w:rPr>
      </w:pPr>
    </w:p>
    <w:p w:rsidR="00966711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t>P</w:t>
      </w:r>
      <w:r w:rsidRPr="00A6610C">
        <w:rPr>
          <w:rFonts w:ascii="Calibri" w:hAnsi="Calibri" w:cs="Calibri"/>
          <w:b/>
          <w:sz w:val="24"/>
          <w:szCs w:val="24"/>
        </w:rPr>
        <w:t>ą</w:t>
      </w:r>
      <w:r w:rsidRPr="00A6610C">
        <w:rPr>
          <w:b/>
          <w:sz w:val="24"/>
          <w:szCs w:val="24"/>
        </w:rPr>
        <w:t xml:space="preserve">czek </w:t>
      </w:r>
      <w:r w:rsidRPr="00A6610C">
        <w:rPr>
          <w:rFonts w:ascii="Calibri" w:hAnsi="Calibri" w:cs="Calibri"/>
          <w:b/>
          <w:sz w:val="24"/>
          <w:szCs w:val="24"/>
        </w:rPr>
        <w:t>–</w:t>
      </w:r>
      <w:r w:rsidRPr="00A6610C">
        <w:rPr>
          <w:b/>
          <w:sz w:val="24"/>
          <w:szCs w:val="24"/>
        </w:rPr>
        <w:t xml:space="preserve"> b</w:t>
      </w:r>
      <w:r w:rsidRPr="00A6610C">
        <w:rPr>
          <w:rFonts w:ascii="Calibri" w:hAnsi="Calibri" w:cs="Calibri"/>
          <w:b/>
          <w:sz w:val="24"/>
          <w:szCs w:val="24"/>
        </w:rPr>
        <w:t>ą</w:t>
      </w:r>
      <w:r w:rsidRPr="00A6610C">
        <w:rPr>
          <w:b/>
          <w:sz w:val="24"/>
          <w:szCs w:val="24"/>
        </w:rPr>
        <w:t>czek</w:t>
      </w:r>
      <w:r w:rsidRPr="00C45A2B">
        <w:rPr>
          <w:sz w:val="24"/>
          <w:szCs w:val="24"/>
        </w:rPr>
        <w:t xml:space="preserve">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zabawa dydaktyczna doskonal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>ca percepcj</w:t>
      </w:r>
      <w:r w:rsidRPr="00C45A2B">
        <w:rPr>
          <w:rFonts w:ascii="Calibri" w:hAnsi="Calibri" w:cs="Calibri"/>
          <w:sz w:val="24"/>
          <w:szCs w:val="24"/>
        </w:rPr>
        <w:t>ę</w:t>
      </w:r>
      <w:r w:rsidRPr="00C45A2B">
        <w:rPr>
          <w:sz w:val="24"/>
          <w:szCs w:val="24"/>
        </w:rPr>
        <w:t xml:space="preserve"> s</w:t>
      </w:r>
      <w:r w:rsidRPr="00C45A2B">
        <w:rPr>
          <w:rFonts w:ascii="Calibri" w:hAnsi="Calibri" w:cs="Calibri"/>
          <w:sz w:val="24"/>
          <w:szCs w:val="24"/>
        </w:rPr>
        <w:t>ł</w:t>
      </w:r>
      <w:r w:rsidRPr="00C45A2B">
        <w:rPr>
          <w:sz w:val="24"/>
          <w:szCs w:val="24"/>
        </w:rPr>
        <w:t>uchow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 xml:space="preserve">.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>Nauczyciel nakr</w:t>
      </w:r>
      <w:r w:rsidRPr="00C45A2B">
        <w:rPr>
          <w:rFonts w:ascii="Calibri" w:hAnsi="Calibri" w:cs="Calibri"/>
          <w:sz w:val="24"/>
          <w:szCs w:val="24"/>
        </w:rPr>
        <w:t>ę</w:t>
      </w:r>
      <w:r w:rsidRPr="00C45A2B">
        <w:rPr>
          <w:sz w:val="24"/>
          <w:szCs w:val="24"/>
        </w:rPr>
        <w:t>ca b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>czek i pyta, co to jest, prosi te</w:t>
      </w:r>
      <w:r w:rsidRPr="00C45A2B">
        <w:rPr>
          <w:rFonts w:ascii="Calibri" w:hAnsi="Calibri" w:cs="Calibri"/>
          <w:sz w:val="24"/>
          <w:szCs w:val="24"/>
        </w:rPr>
        <w:t>ż</w:t>
      </w:r>
      <w:r w:rsidRPr="00C45A2B">
        <w:rPr>
          <w:sz w:val="24"/>
          <w:szCs w:val="24"/>
        </w:rPr>
        <w:t xml:space="preserve"> o podanie wszystkich głosek w nazwie „bączek”. Zwraca uwagę na głoskę „ą” i pyta o inne słowa zawierające tę głoskę.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>Następnie proponuje zabawę: dzieli dzieci na cztery zespoły. Dla każdego zespołu kręci bączkiem. Każda drużyna ma tyle czasu na podanie jak największej liczby słów zawierających głoskę „ą”, ile kręci się bączek. W razie problemów nauczyciel podpowiada słowa, np. „pączek”, „kącik”, „wąsy”, „wstążka”, „prąd”, „cążki”, „krążek”, „kąsać”, „trąbka”, „trójkąt”, „mąka”. Następnie nauczyciel prezen</w:t>
      </w:r>
      <w:r w:rsidR="00751B37">
        <w:rPr>
          <w:sz w:val="24"/>
          <w:szCs w:val="24"/>
        </w:rPr>
        <w:t xml:space="preserve">tuje literę „ą”, </w:t>
      </w:r>
      <w:proofErr w:type="spellStart"/>
      <w:r w:rsidR="00751B37">
        <w:rPr>
          <w:sz w:val="24"/>
          <w:szCs w:val="24"/>
        </w:rPr>
        <w:t>omaw</w:t>
      </w:r>
      <w:proofErr w:type="spellEnd"/>
      <w:r w:rsidRPr="00C45A2B">
        <w:rPr>
          <w:sz w:val="24"/>
          <w:szCs w:val="24"/>
        </w:rPr>
        <w:t xml:space="preserve"> jej budowę i pokazuje sposób pisania. </w:t>
      </w:r>
    </w:p>
    <w:p w:rsidR="00C3768F" w:rsidRPr="00C45A2B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Środki dydaktyczne:</w:t>
      </w:r>
      <w:r w:rsidRPr="00C45A2B">
        <w:rPr>
          <w:sz w:val="24"/>
          <w:szCs w:val="24"/>
        </w:rPr>
        <w:t xml:space="preserve"> zabawka bączek, litera „ą” do prezentacji </w:t>
      </w:r>
      <w:r w:rsidRPr="00C45A2B">
        <w:rPr>
          <w:rFonts w:ascii="Calibri" w:hAnsi="Calibri" w:cs="Calibri"/>
          <w:sz w:val="24"/>
          <w:szCs w:val="24"/>
        </w:rPr>
        <w:t></w:t>
      </w:r>
    </w:p>
    <w:p w:rsidR="005047D9" w:rsidRDefault="005047D9" w:rsidP="00733EA2">
      <w:pPr>
        <w:rPr>
          <w:b/>
          <w:sz w:val="24"/>
          <w:szCs w:val="24"/>
        </w:rPr>
      </w:pPr>
    </w:p>
    <w:p w:rsidR="00966711" w:rsidRDefault="00733EA2" w:rsidP="00733EA2">
      <w:pPr>
        <w:rPr>
          <w:sz w:val="24"/>
          <w:szCs w:val="24"/>
        </w:rPr>
      </w:pPr>
      <w:proofErr w:type="spellStart"/>
      <w:r w:rsidRPr="00A6610C">
        <w:rPr>
          <w:b/>
          <w:sz w:val="24"/>
          <w:szCs w:val="24"/>
        </w:rPr>
        <w:t>Tr</w:t>
      </w:r>
      <w:r w:rsidRPr="00A6610C">
        <w:rPr>
          <w:rFonts w:ascii="Calibri" w:hAnsi="Calibri" w:cs="Calibri"/>
          <w:b/>
          <w:sz w:val="24"/>
          <w:szCs w:val="24"/>
        </w:rPr>
        <w:t>ą</w:t>
      </w:r>
      <w:r w:rsidRPr="00A6610C">
        <w:rPr>
          <w:b/>
          <w:sz w:val="24"/>
          <w:szCs w:val="24"/>
        </w:rPr>
        <w:t>f</w:t>
      </w:r>
      <w:proofErr w:type="spellEnd"/>
      <w:r w:rsidRPr="00A6610C">
        <w:rPr>
          <w:b/>
          <w:sz w:val="24"/>
          <w:szCs w:val="24"/>
        </w:rPr>
        <w:t xml:space="preserve"> </w:t>
      </w:r>
      <w:r w:rsidRPr="00A6610C">
        <w:rPr>
          <w:rFonts w:ascii="Calibri" w:hAnsi="Calibri" w:cs="Calibri"/>
          <w:b/>
          <w:sz w:val="24"/>
          <w:szCs w:val="24"/>
        </w:rPr>
        <w:t>–</w:t>
      </w:r>
      <w:r w:rsidRPr="00A6610C">
        <w:rPr>
          <w:b/>
          <w:sz w:val="24"/>
          <w:szCs w:val="24"/>
        </w:rPr>
        <w:t xml:space="preserve"> </w:t>
      </w:r>
      <w:proofErr w:type="spellStart"/>
      <w:r w:rsidRPr="00A6610C">
        <w:rPr>
          <w:b/>
          <w:sz w:val="24"/>
          <w:szCs w:val="24"/>
        </w:rPr>
        <w:t>tr</w:t>
      </w:r>
      <w:r w:rsidRPr="00A6610C">
        <w:rPr>
          <w:rFonts w:ascii="Calibri" w:hAnsi="Calibri" w:cs="Calibri"/>
          <w:b/>
          <w:sz w:val="24"/>
          <w:szCs w:val="24"/>
        </w:rPr>
        <w:t>ą</w:t>
      </w:r>
      <w:r w:rsidRPr="00A6610C">
        <w:rPr>
          <w:b/>
          <w:sz w:val="24"/>
          <w:szCs w:val="24"/>
        </w:rPr>
        <w:t>f</w:t>
      </w:r>
      <w:proofErr w:type="spellEnd"/>
      <w:r w:rsidRPr="00C45A2B">
        <w:rPr>
          <w:sz w:val="24"/>
          <w:szCs w:val="24"/>
        </w:rPr>
        <w:t xml:space="preserve">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zabawa j</w:t>
      </w:r>
      <w:r w:rsidRPr="00C45A2B">
        <w:rPr>
          <w:rFonts w:ascii="Calibri" w:hAnsi="Calibri" w:cs="Calibri"/>
          <w:sz w:val="24"/>
          <w:szCs w:val="24"/>
        </w:rPr>
        <w:t>ę</w:t>
      </w:r>
      <w:r w:rsidRPr="00C45A2B">
        <w:rPr>
          <w:sz w:val="24"/>
          <w:szCs w:val="24"/>
        </w:rPr>
        <w:t>zykowa z wykorzystaniem pi</w:t>
      </w:r>
      <w:r w:rsidRPr="00C45A2B">
        <w:rPr>
          <w:rFonts w:ascii="Calibri" w:hAnsi="Calibri" w:cs="Calibri"/>
          <w:sz w:val="24"/>
          <w:szCs w:val="24"/>
        </w:rPr>
        <w:t>ł</w:t>
      </w:r>
      <w:r w:rsidRPr="00C45A2B">
        <w:rPr>
          <w:sz w:val="24"/>
          <w:szCs w:val="24"/>
        </w:rPr>
        <w:t xml:space="preserve">ki. 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>Dzieci ucz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 xml:space="preserve"> si</w:t>
      </w:r>
      <w:r w:rsidRPr="00C45A2B">
        <w:rPr>
          <w:rFonts w:ascii="Calibri" w:hAnsi="Calibri" w:cs="Calibri"/>
          <w:sz w:val="24"/>
          <w:szCs w:val="24"/>
        </w:rPr>
        <w:t>ę</w:t>
      </w:r>
      <w:r w:rsidRPr="00C45A2B">
        <w:rPr>
          <w:sz w:val="24"/>
          <w:szCs w:val="24"/>
        </w:rPr>
        <w:t xml:space="preserve"> popularnej wyliczanki: </w:t>
      </w:r>
    </w:p>
    <w:p w:rsidR="00966711" w:rsidRPr="00966711" w:rsidRDefault="00733EA2" w:rsidP="00733EA2">
      <w:pPr>
        <w:rPr>
          <w:i/>
          <w:sz w:val="24"/>
          <w:szCs w:val="24"/>
        </w:rPr>
      </w:pPr>
      <w:proofErr w:type="spellStart"/>
      <w:r w:rsidRPr="00966711">
        <w:rPr>
          <w:i/>
          <w:sz w:val="24"/>
          <w:szCs w:val="24"/>
        </w:rPr>
        <w:t>Tr</w:t>
      </w:r>
      <w:r w:rsidRPr="00966711">
        <w:rPr>
          <w:rFonts w:ascii="Calibri" w:hAnsi="Calibri" w:cs="Calibri"/>
          <w:i/>
          <w:sz w:val="24"/>
          <w:szCs w:val="24"/>
        </w:rPr>
        <w:t>ą</w:t>
      </w:r>
      <w:r w:rsidRPr="00966711">
        <w:rPr>
          <w:i/>
          <w:sz w:val="24"/>
          <w:szCs w:val="24"/>
        </w:rPr>
        <w:t>f</w:t>
      </w:r>
      <w:proofErr w:type="spellEnd"/>
      <w:r w:rsidRPr="00966711">
        <w:rPr>
          <w:i/>
          <w:sz w:val="24"/>
          <w:szCs w:val="24"/>
        </w:rPr>
        <w:t xml:space="preserve">, </w:t>
      </w:r>
      <w:proofErr w:type="spellStart"/>
      <w:r w:rsidRPr="00966711">
        <w:rPr>
          <w:i/>
          <w:sz w:val="24"/>
          <w:szCs w:val="24"/>
        </w:rPr>
        <w:t>tr</w:t>
      </w:r>
      <w:r w:rsidRPr="00966711">
        <w:rPr>
          <w:rFonts w:ascii="Calibri" w:hAnsi="Calibri" w:cs="Calibri"/>
          <w:i/>
          <w:sz w:val="24"/>
          <w:szCs w:val="24"/>
        </w:rPr>
        <w:t>ą</w:t>
      </w:r>
      <w:r w:rsidRPr="00966711">
        <w:rPr>
          <w:i/>
          <w:sz w:val="24"/>
          <w:szCs w:val="24"/>
        </w:rPr>
        <w:t>f</w:t>
      </w:r>
      <w:proofErr w:type="spellEnd"/>
      <w:r w:rsidRPr="00966711">
        <w:rPr>
          <w:i/>
          <w:sz w:val="24"/>
          <w:szCs w:val="24"/>
        </w:rPr>
        <w:t>, Misia,</w:t>
      </w:r>
      <w:r w:rsidR="00C3768F" w:rsidRPr="00966711">
        <w:rPr>
          <w:i/>
          <w:sz w:val="24"/>
          <w:szCs w:val="24"/>
        </w:rPr>
        <w:t xml:space="preserve"> Bela, Misia, Kasia, </w:t>
      </w:r>
      <w:proofErr w:type="spellStart"/>
      <w:r w:rsidR="00C3768F" w:rsidRPr="00966711">
        <w:rPr>
          <w:i/>
          <w:sz w:val="24"/>
          <w:szCs w:val="24"/>
        </w:rPr>
        <w:t>konfacela</w:t>
      </w:r>
      <w:proofErr w:type="spellEnd"/>
      <w:r w:rsidR="00C3768F" w:rsidRPr="00966711">
        <w:rPr>
          <w:i/>
          <w:sz w:val="24"/>
          <w:szCs w:val="24"/>
        </w:rPr>
        <w:t xml:space="preserve">, </w:t>
      </w:r>
      <w:r w:rsidRPr="00966711">
        <w:rPr>
          <w:i/>
          <w:sz w:val="24"/>
          <w:szCs w:val="24"/>
        </w:rPr>
        <w:t xml:space="preserve">Misia A, misia Be, Misia, Kasia, </w:t>
      </w:r>
      <w:proofErr w:type="spellStart"/>
      <w:r w:rsidRPr="00966711">
        <w:rPr>
          <w:i/>
          <w:sz w:val="24"/>
          <w:szCs w:val="24"/>
        </w:rPr>
        <w:t>konface</w:t>
      </w:r>
      <w:proofErr w:type="spellEnd"/>
      <w:r w:rsidRPr="00966711">
        <w:rPr>
          <w:i/>
          <w:sz w:val="24"/>
          <w:szCs w:val="24"/>
        </w:rPr>
        <w:t>.</w:t>
      </w:r>
    </w:p>
    <w:p w:rsidR="00966711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 xml:space="preserve">Kiedy już opanują tekst, stają w kręgu i podają sobie piłkę w rytm wypowiadanej rymowanki: najpierw bardzo wolno, potem coraz szybciej. Kto wypuści piłkę z rąk, ten siada w miejscu, w którym stał. Między stojącymi dziećmi powstają coraz większe odstępy i coraz trudniej złapać piłkę. </w:t>
      </w:r>
    </w:p>
    <w:p w:rsidR="00C3768F" w:rsidRPr="00C45A2B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Środki dydaktyczne:</w:t>
      </w:r>
      <w:r w:rsidRPr="00C45A2B">
        <w:rPr>
          <w:sz w:val="24"/>
          <w:szCs w:val="24"/>
        </w:rPr>
        <w:t xml:space="preserve"> piłka </w:t>
      </w:r>
    </w:p>
    <w:p w:rsidR="005047D9" w:rsidRDefault="005047D9" w:rsidP="00733EA2">
      <w:pPr>
        <w:rPr>
          <w:b/>
          <w:sz w:val="24"/>
          <w:szCs w:val="24"/>
        </w:rPr>
      </w:pPr>
    </w:p>
    <w:p w:rsidR="00966711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t>Po</w:t>
      </w:r>
      <w:r w:rsidRPr="00A6610C">
        <w:rPr>
          <w:rFonts w:ascii="Calibri" w:hAnsi="Calibri" w:cs="Calibri"/>
          <w:b/>
          <w:sz w:val="24"/>
          <w:szCs w:val="24"/>
        </w:rPr>
        <w:t>łą</w:t>
      </w:r>
      <w:r w:rsidRPr="00A6610C">
        <w:rPr>
          <w:b/>
          <w:sz w:val="24"/>
          <w:szCs w:val="24"/>
        </w:rPr>
        <w:t>cz sylaby</w:t>
      </w:r>
      <w:r w:rsidRPr="00C45A2B">
        <w:rPr>
          <w:sz w:val="24"/>
          <w:szCs w:val="24"/>
        </w:rPr>
        <w:t xml:space="preserve">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zabawa dydaktyczna rozwijaj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>ca funkcje j</w:t>
      </w:r>
      <w:r w:rsidRPr="00C45A2B">
        <w:rPr>
          <w:rFonts w:ascii="Calibri" w:hAnsi="Calibri" w:cs="Calibri"/>
          <w:sz w:val="24"/>
          <w:szCs w:val="24"/>
        </w:rPr>
        <w:t>ę</w:t>
      </w:r>
      <w:r w:rsidRPr="00C45A2B">
        <w:rPr>
          <w:sz w:val="24"/>
          <w:szCs w:val="24"/>
        </w:rPr>
        <w:t>zykowe</w:t>
      </w:r>
      <w:r w:rsidR="00966711">
        <w:rPr>
          <w:sz w:val="24"/>
          <w:szCs w:val="24"/>
        </w:rPr>
        <w:t xml:space="preserve">. </w:t>
      </w:r>
    </w:p>
    <w:p w:rsidR="00C3768F" w:rsidRPr="00C45A2B" w:rsidRDefault="00733EA2" w:rsidP="00733EA2">
      <w:pPr>
        <w:rPr>
          <w:rFonts w:ascii="Calibri" w:hAnsi="Calibri" w:cs="Calibri"/>
          <w:sz w:val="24"/>
          <w:szCs w:val="24"/>
        </w:rPr>
      </w:pPr>
      <w:r w:rsidRPr="00C45A2B">
        <w:rPr>
          <w:sz w:val="24"/>
          <w:szCs w:val="24"/>
        </w:rPr>
        <w:t>Nauczyciel rozk</w:t>
      </w:r>
      <w:r w:rsidRPr="00C45A2B">
        <w:rPr>
          <w:rFonts w:ascii="Calibri" w:hAnsi="Calibri" w:cs="Calibri"/>
          <w:sz w:val="24"/>
          <w:szCs w:val="24"/>
        </w:rPr>
        <w:t>ł</w:t>
      </w:r>
      <w:r w:rsidRPr="00C45A2B">
        <w:rPr>
          <w:sz w:val="24"/>
          <w:szCs w:val="24"/>
        </w:rPr>
        <w:t xml:space="preserve">ada na dywanie kartoniki z sylabami. Zadaniem dzieci jest połączenie kartoników w pary, </w:t>
      </w:r>
      <w:proofErr w:type="gramStart"/>
      <w:r w:rsidRPr="00C45A2B">
        <w:rPr>
          <w:sz w:val="24"/>
          <w:szCs w:val="24"/>
        </w:rPr>
        <w:t>tak aby</w:t>
      </w:r>
      <w:proofErr w:type="gramEnd"/>
      <w:r w:rsidRPr="00C45A2B">
        <w:rPr>
          <w:sz w:val="24"/>
          <w:szCs w:val="24"/>
        </w:rPr>
        <w:t xml:space="preserve"> powstały wyrazy. Przykładowe wyrazy: </w:t>
      </w:r>
      <w:proofErr w:type="spellStart"/>
      <w:r w:rsidRPr="00C45A2B">
        <w:rPr>
          <w:sz w:val="24"/>
          <w:szCs w:val="24"/>
        </w:rPr>
        <w:t>bą</w:t>
      </w:r>
      <w:proofErr w:type="spellEnd"/>
      <w:r w:rsidRPr="00C45A2B">
        <w:rPr>
          <w:sz w:val="24"/>
          <w:szCs w:val="24"/>
        </w:rPr>
        <w:t xml:space="preserve">-bel, trą-ba, </w:t>
      </w:r>
      <w:proofErr w:type="spellStart"/>
      <w:r w:rsidRPr="00C45A2B">
        <w:rPr>
          <w:sz w:val="24"/>
          <w:szCs w:val="24"/>
        </w:rPr>
        <w:t>łą</w:t>
      </w:r>
      <w:proofErr w:type="spellEnd"/>
      <w:r w:rsidRPr="00C45A2B">
        <w:rPr>
          <w:sz w:val="24"/>
          <w:szCs w:val="24"/>
        </w:rPr>
        <w:t xml:space="preserve">-ka, mą-ka, </w:t>
      </w:r>
      <w:proofErr w:type="spellStart"/>
      <w:r w:rsidRPr="00C45A2B">
        <w:rPr>
          <w:sz w:val="24"/>
          <w:szCs w:val="24"/>
        </w:rPr>
        <w:t>flą</w:t>
      </w:r>
      <w:proofErr w:type="spellEnd"/>
      <w:r w:rsidRPr="00C45A2B">
        <w:rPr>
          <w:sz w:val="24"/>
          <w:szCs w:val="24"/>
        </w:rPr>
        <w:t xml:space="preserve">-dra, </w:t>
      </w:r>
      <w:proofErr w:type="spellStart"/>
      <w:r w:rsidRPr="00C45A2B">
        <w:rPr>
          <w:sz w:val="24"/>
          <w:szCs w:val="24"/>
        </w:rPr>
        <w:t>gąs</w:t>
      </w:r>
      <w:proofErr w:type="spellEnd"/>
      <w:r w:rsidRPr="00C45A2B">
        <w:rPr>
          <w:sz w:val="24"/>
          <w:szCs w:val="24"/>
        </w:rPr>
        <w:t xml:space="preserve">-ka, </w:t>
      </w:r>
      <w:proofErr w:type="gramStart"/>
      <w:r w:rsidRPr="00C45A2B">
        <w:rPr>
          <w:sz w:val="24"/>
          <w:szCs w:val="24"/>
        </w:rPr>
        <w:t>gąb-ka</w:t>
      </w:r>
      <w:proofErr w:type="gramEnd"/>
      <w:r w:rsidRPr="00C45A2B">
        <w:rPr>
          <w:sz w:val="24"/>
          <w:szCs w:val="24"/>
        </w:rPr>
        <w:t xml:space="preserve">, </w:t>
      </w:r>
      <w:proofErr w:type="spellStart"/>
      <w:r w:rsidRPr="00C45A2B">
        <w:rPr>
          <w:sz w:val="24"/>
          <w:szCs w:val="24"/>
        </w:rPr>
        <w:t>ką-cik</w:t>
      </w:r>
      <w:proofErr w:type="spellEnd"/>
      <w:r w:rsidRPr="00C45A2B">
        <w:rPr>
          <w:sz w:val="24"/>
          <w:szCs w:val="24"/>
        </w:rPr>
        <w:t xml:space="preserve">, </w:t>
      </w:r>
      <w:proofErr w:type="spellStart"/>
      <w:r w:rsidRPr="00C45A2B">
        <w:rPr>
          <w:sz w:val="24"/>
          <w:szCs w:val="24"/>
        </w:rPr>
        <w:t>ką</w:t>
      </w:r>
      <w:proofErr w:type="spellEnd"/>
      <w:r w:rsidRPr="00C45A2B">
        <w:rPr>
          <w:sz w:val="24"/>
          <w:szCs w:val="24"/>
        </w:rPr>
        <w:t xml:space="preserve">-piel, są-siad, </w:t>
      </w:r>
      <w:proofErr w:type="spellStart"/>
      <w:r w:rsidRPr="00C45A2B">
        <w:rPr>
          <w:sz w:val="24"/>
          <w:szCs w:val="24"/>
        </w:rPr>
        <w:t>wą-sy</w:t>
      </w:r>
      <w:proofErr w:type="spellEnd"/>
      <w:r w:rsidRPr="00C45A2B">
        <w:rPr>
          <w:sz w:val="24"/>
          <w:szCs w:val="24"/>
        </w:rPr>
        <w:t xml:space="preserve">, </w:t>
      </w:r>
      <w:proofErr w:type="spellStart"/>
      <w:r w:rsidRPr="00C45A2B">
        <w:rPr>
          <w:sz w:val="24"/>
          <w:szCs w:val="24"/>
        </w:rPr>
        <w:t>żą-dło</w:t>
      </w:r>
      <w:proofErr w:type="spellEnd"/>
      <w:r w:rsidRPr="00C45A2B">
        <w:rPr>
          <w:sz w:val="24"/>
          <w:szCs w:val="24"/>
        </w:rPr>
        <w:t xml:space="preserve">. Na koniec dzieci wykonują </w:t>
      </w:r>
      <w:proofErr w:type="gramStart"/>
      <w:r w:rsidRPr="00C45A2B">
        <w:rPr>
          <w:sz w:val="24"/>
          <w:szCs w:val="24"/>
        </w:rPr>
        <w:lastRenderedPageBreak/>
        <w:t>zadania</w:t>
      </w:r>
      <w:proofErr w:type="gramEnd"/>
      <w:r w:rsidRPr="00C45A2B">
        <w:rPr>
          <w:sz w:val="24"/>
          <w:szCs w:val="24"/>
        </w:rPr>
        <w:t xml:space="preserve">: dokonują analizy sylabowej nazw obrazków, łączą w wyrazy sylaby zawierające literę „ą”, piszą literę „ą” w powiększonej liniaturze, opowiadają o tym, co robią dzieci przedstawione na obrazkach, wyróżniają ostatnią głoskę w nazwach czynności, wklejają podpisy pod obrazkami, podają przykłady innych czynności, które mogłyby wykonywać dzieci. </w:t>
      </w:r>
      <w:r w:rsidRPr="00C45A2B">
        <w:rPr>
          <w:rFonts w:ascii="Calibri" w:hAnsi="Calibri" w:cs="Calibri"/>
          <w:sz w:val="24"/>
          <w:szCs w:val="24"/>
        </w:rPr>
        <w:t></w:t>
      </w:r>
    </w:p>
    <w:p w:rsidR="005047D9" w:rsidRDefault="005047D9" w:rsidP="00A94CC0">
      <w:pPr>
        <w:rPr>
          <w:rFonts w:ascii="Calibri" w:hAnsi="Calibri" w:cs="Calibri"/>
          <w:b/>
          <w:sz w:val="24"/>
          <w:szCs w:val="24"/>
        </w:rPr>
      </w:pPr>
    </w:p>
    <w:p w:rsidR="00A94CC0" w:rsidRDefault="00733EA2" w:rsidP="00A94CC0">
      <w:pPr>
        <w:rPr>
          <w:b/>
          <w:sz w:val="24"/>
          <w:szCs w:val="24"/>
        </w:rPr>
      </w:pPr>
      <w:r w:rsidRPr="00A94CC0">
        <w:rPr>
          <w:rFonts w:ascii="Calibri" w:hAnsi="Calibri" w:cs="Calibri"/>
          <w:b/>
          <w:sz w:val="24"/>
          <w:szCs w:val="24"/>
        </w:rPr>
        <w:t>Ć</w:t>
      </w:r>
      <w:r w:rsidRPr="00A94CC0">
        <w:rPr>
          <w:b/>
          <w:sz w:val="24"/>
          <w:szCs w:val="24"/>
        </w:rPr>
        <w:t xml:space="preserve">wiczenia gimnastyczne </w:t>
      </w:r>
      <w:r w:rsidRPr="00A94CC0">
        <w:rPr>
          <w:rFonts w:ascii="Calibri" w:hAnsi="Calibri" w:cs="Calibri"/>
          <w:b/>
          <w:sz w:val="24"/>
          <w:szCs w:val="24"/>
        </w:rPr>
        <w:t>–</w:t>
      </w:r>
      <w:r w:rsidRPr="00A94CC0">
        <w:rPr>
          <w:b/>
          <w:sz w:val="24"/>
          <w:szCs w:val="24"/>
        </w:rPr>
        <w:t xml:space="preserve"> zestaw LXV.</w:t>
      </w:r>
    </w:p>
    <w:p w:rsidR="00A94CC0" w:rsidRPr="00A94CC0" w:rsidRDefault="00A94CC0" w:rsidP="00A94CC0">
      <w:pPr>
        <w:rPr>
          <w:b/>
          <w:sz w:val="24"/>
          <w:szCs w:val="24"/>
        </w:rPr>
      </w:pPr>
      <w:r w:rsidRPr="00A94CC0">
        <w:rPr>
          <w:b/>
          <w:i/>
          <w:sz w:val="24"/>
          <w:szCs w:val="24"/>
        </w:rPr>
        <w:t>Jak przegrać, to w uczciwej walce</w:t>
      </w:r>
      <w:r w:rsidRPr="00A94CC0">
        <w:rPr>
          <w:b/>
          <w:sz w:val="24"/>
          <w:szCs w:val="24"/>
        </w:rPr>
        <w:t xml:space="preserve"> </w:t>
      </w:r>
    </w:p>
    <w:p w:rsidR="00A94CC0" w:rsidRDefault="00A94CC0" w:rsidP="00A94CC0">
      <w:pPr>
        <w:rPr>
          <w:sz w:val="24"/>
          <w:szCs w:val="24"/>
        </w:rPr>
      </w:pPr>
      <w:r w:rsidRPr="00A94CC0">
        <w:rPr>
          <w:b/>
          <w:sz w:val="24"/>
          <w:szCs w:val="24"/>
        </w:rPr>
        <w:t>Pomoce:</w:t>
      </w:r>
      <w:r w:rsidRPr="00A94CC0">
        <w:rPr>
          <w:sz w:val="24"/>
          <w:szCs w:val="24"/>
        </w:rPr>
        <w:t xml:space="preserve"> ławeczki, drabinki trapezy, obręcze, szarfy w dwóch kolorach, kosz z woreczkami, kosz na woreczki </w:t>
      </w:r>
    </w:p>
    <w:p w:rsidR="00A94CC0" w:rsidRDefault="00A94CC0" w:rsidP="00A94CC0">
      <w:pPr>
        <w:rPr>
          <w:sz w:val="24"/>
          <w:szCs w:val="24"/>
        </w:rPr>
      </w:pPr>
      <w:r w:rsidRPr="00A94CC0">
        <w:rPr>
          <w:sz w:val="24"/>
          <w:szCs w:val="24"/>
        </w:rPr>
        <w:t xml:space="preserve">I. Zbiórka, dzieci ustawione w szeregu, stopy złączone, palce stóp podkurczone, ręce ułożone w „skrzydełka”. </w:t>
      </w:r>
    </w:p>
    <w:p w:rsidR="00A94CC0" w:rsidRDefault="00A94CC0" w:rsidP="00A94CC0">
      <w:pPr>
        <w:rPr>
          <w:rFonts w:ascii="Calibri" w:hAnsi="Calibri" w:cs="Calibri"/>
          <w:sz w:val="24"/>
          <w:szCs w:val="24"/>
        </w:rPr>
      </w:pPr>
      <w:r w:rsidRPr="00A94CC0">
        <w:rPr>
          <w:sz w:val="24"/>
          <w:szCs w:val="24"/>
        </w:rPr>
        <w:t xml:space="preserve">Nauczyciel wprowadza dzieci do tematu, mówiąc, że uczciwość niekiedy bywa trudna, </w:t>
      </w:r>
      <w:proofErr w:type="gramStart"/>
      <w:r w:rsidRPr="00A94CC0">
        <w:rPr>
          <w:sz w:val="24"/>
          <w:szCs w:val="24"/>
        </w:rPr>
        <w:t>zwłaszcza jeśli</w:t>
      </w:r>
      <w:proofErr w:type="gramEnd"/>
      <w:r w:rsidRPr="00A94CC0">
        <w:rPr>
          <w:sz w:val="24"/>
          <w:szCs w:val="24"/>
        </w:rPr>
        <w:t xml:space="preserve"> chce się wygrać za wszelką cenę. Proponuje dzieciom współzawodnictwo, w którym nie zwycięstwo, ale uczciwa walka będą największą wartością. </w:t>
      </w:r>
      <w:r w:rsidRPr="00A94CC0">
        <w:rPr>
          <w:rFonts w:ascii="Calibri" w:hAnsi="Calibri" w:cs="Calibri"/>
          <w:sz w:val="24"/>
          <w:szCs w:val="24"/>
        </w:rPr>
        <w:t></w:t>
      </w:r>
    </w:p>
    <w:p w:rsidR="00A94CC0" w:rsidRPr="00A94CC0" w:rsidRDefault="00A94CC0" w:rsidP="00A94CC0">
      <w:pPr>
        <w:rPr>
          <w:b/>
          <w:sz w:val="24"/>
          <w:szCs w:val="24"/>
        </w:rPr>
      </w:pPr>
      <w:r w:rsidRPr="00A94CC0">
        <w:rPr>
          <w:rFonts w:ascii="Calibri" w:hAnsi="Calibri" w:cs="Calibri"/>
          <w:b/>
          <w:sz w:val="24"/>
          <w:szCs w:val="24"/>
        </w:rPr>
        <w:t>„</w:t>
      </w:r>
      <w:r w:rsidRPr="00A94CC0">
        <w:rPr>
          <w:b/>
          <w:sz w:val="24"/>
          <w:szCs w:val="24"/>
        </w:rPr>
        <w:t>Znajd</w:t>
      </w:r>
      <w:r w:rsidRPr="00A94CC0">
        <w:rPr>
          <w:rFonts w:ascii="Calibri" w:hAnsi="Calibri" w:cs="Calibri"/>
          <w:b/>
          <w:sz w:val="24"/>
          <w:szCs w:val="24"/>
        </w:rPr>
        <w:t>ź</w:t>
      </w:r>
      <w:r w:rsidRPr="00A94CC0">
        <w:rPr>
          <w:b/>
          <w:sz w:val="24"/>
          <w:szCs w:val="24"/>
        </w:rPr>
        <w:t xml:space="preserve"> sobie par</w:t>
      </w:r>
      <w:r w:rsidRPr="00A94CC0">
        <w:rPr>
          <w:rFonts w:ascii="Calibri" w:hAnsi="Calibri" w:cs="Calibri"/>
          <w:b/>
          <w:sz w:val="24"/>
          <w:szCs w:val="24"/>
        </w:rPr>
        <w:t>ę”</w:t>
      </w:r>
      <w:r w:rsidRPr="00A94CC0">
        <w:rPr>
          <w:sz w:val="24"/>
          <w:szCs w:val="24"/>
        </w:rPr>
        <w:t xml:space="preserve"> </w:t>
      </w:r>
      <w:r w:rsidRPr="00A94CC0">
        <w:rPr>
          <w:rFonts w:ascii="Calibri" w:hAnsi="Calibri" w:cs="Calibri"/>
          <w:sz w:val="24"/>
          <w:szCs w:val="24"/>
        </w:rPr>
        <w:t>–</w:t>
      </w:r>
      <w:r w:rsidRPr="00A94CC0">
        <w:rPr>
          <w:sz w:val="24"/>
          <w:szCs w:val="24"/>
        </w:rPr>
        <w:t xml:space="preserve"> zabawa orientacyjno-porz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>dkowa. Dzieci biegają po sali. Na hasło: Znajdź sobie parę – dobierają się w pary. Za pierwszym razem chłopiec z dziewczynką, za drugim razem chłopiec z chłopcem, dziewczynka z dziewczynką, za trzecim razem pary tworzą dzieci, które chcą ze sobą rywalizować.</w:t>
      </w:r>
    </w:p>
    <w:p w:rsidR="00A94CC0" w:rsidRDefault="00A94CC0" w:rsidP="00A94CC0">
      <w:pPr>
        <w:rPr>
          <w:sz w:val="24"/>
          <w:szCs w:val="24"/>
        </w:rPr>
      </w:pPr>
      <w:r w:rsidRPr="00A94CC0">
        <w:rPr>
          <w:sz w:val="24"/>
          <w:szCs w:val="24"/>
        </w:rPr>
        <w:t xml:space="preserve">II. Dzieci ustawiają się parami przed nauczycielem, rozsuwają się i siadają w siadzie skrzyżnym, jedno dziecko za drugim. Kapitanów drużyn nauczyciel oznacza szarfami w odmiennych kolorach. Nauczyciel omawia zasady współzawodnictwa. Przed ogłoszeniem wyników w każdej konkurencji muszą wykonać ćwiczenie wszyscy zawodnicy. Nauczyciel będzie bardzo uważnie przyglądać się rywalizacji, obserwować, czy zawodnicy walczą uczciwie, czy chęć zwycięstwa nie wpływa </w:t>
      </w:r>
      <w:proofErr w:type="gramStart"/>
      <w:r w:rsidRPr="00A94CC0">
        <w:rPr>
          <w:sz w:val="24"/>
          <w:szCs w:val="24"/>
        </w:rPr>
        <w:t>negatywnie na jakość</w:t>
      </w:r>
      <w:proofErr w:type="gramEnd"/>
      <w:r w:rsidRPr="00A94CC0">
        <w:rPr>
          <w:sz w:val="24"/>
          <w:szCs w:val="24"/>
        </w:rPr>
        <w:t xml:space="preserve"> wykonywania ćwiczeń. W razie z</w:t>
      </w:r>
      <w:r w:rsidR="00751B37">
        <w:rPr>
          <w:sz w:val="24"/>
          <w:szCs w:val="24"/>
        </w:rPr>
        <w:t xml:space="preserve">aobserwowanych niewłaściwych </w:t>
      </w:r>
      <w:proofErr w:type="spellStart"/>
      <w:r w:rsidR="00751B37">
        <w:rPr>
          <w:sz w:val="24"/>
          <w:szCs w:val="24"/>
        </w:rPr>
        <w:t>zac</w:t>
      </w:r>
      <w:r w:rsidRPr="00A94CC0">
        <w:rPr>
          <w:sz w:val="24"/>
          <w:szCs w:val="24"/>
        </w:rPr>
        <w:t>howań</w:t>
      </w:r>
      <w:proofErr w:type="spellEnd"/>
      <w:r w:rsidRPr="00A94CC0">
        <w:rPr>
          <w:sz w:val="24"/>
          <w:szCs w:val="24"/>
        </w:rPr>
        <w:t xml:space="preserve"> nauczyciel odejmie punk</w:t>
      </w:r>
      <w:bookmarkStart w:id="0" w:name="_GoBack"/>
      <w:bookmarkEnd w:id="0"/>
      <w:r w:rsidRPr="00A94CC0">
        <w:rPr>
          <w:sz w:val="24"/>
          <w:szCs w:val="24"/>
        </w:rPr>
        <w:t xml:space="preserve">ty za nieuczciwą walkę. W ten sposób zwycięzcą może zostać drużyna, która wykonała ćwiczenia wolniej, ale bezbłędnie. </w:t>
      </w:r>
    </w:p>
    <w:p w:rsidR="00A94CC0" w:rsidRDefault="00A94CC0" w:rsidP="00A94CC0">
      <w:pPr>
        <w:rPr>
          <w:rFonts w:ascii="Calibri" w:hAnsi="Calibri" w:cs="Calibri"/>
          <w:sz w:val="24"/>
          <w:szCs w:val="24"/>
        </w:rPr>
      </w:pPr>
      <w:r w:rsidRPr="00A94CC0">
        <w:rPr>
          <w:b/>
          <w:sz w:val="24"/>
          <w:szCs w:val="24"/>
        </w:rPr>
        <w:t>Konkurencja 1</w:t>
      </w:r>
      <w:r w:rsidRPr="00A94CC0">
        <w:rPr>
          <w:sz w:val="24"/>
          <w:szCs w:val="24"/>
        </w:rPr>
        <w:t xml:space="preserve">. Przed każdą z drużyn są ustawione: ławeczka (wzdłuż), drabinka trapez, pięć dużych obręczy ułożonych jedna za drugą. </w:t>
      </w:r>
    </w:p>
    <w:p w:rsidR="00A94CC0" w:rsidRPr="00A94CC0" w:rsidRDefault="00A94CC0" w:rsidP="00A94CC0">
      <w:pPr>
        <w:rPr>
          <w:i/>
          <w:sz w:val="24"/>
          <w:szCs w:val="24"/>
        </w:rPr>
      </w:pPr>
      <w:r w:rsidRPr="00A94CC0">
        <w:rPr>
          <w:rFonts w:ascii="Calibri" w:hAnsi="Calibri" w:cs="Calibri"/>
          <w:i/>
          <w:sz w:val="24"/>
          <w:szCs w:val="24"/>
        </w:rPr>
        <w:t>„</w:t>
      </w:r>
      <w:r w:rsidRPr="00A94CC0">
        <w:rPr>
          <w:i/>
          <w:sz w:val="24"/>
          <w:szCs w:val="24"/>
        </w:rPr>
        <w:t>Przejazd</w:t>
      </w:r>
      <w:r w:rsidRPr="00A94CC0">
        <w:rPr>
          <w:rFonts w:ascii="Calibri" w:hAnsi="Calibri" w:cs="Calibri"/>
          <w:i/>
          <w:sz w:val="24"/>
          <w:szCs w:val="24"/>
        </w:rPr>
        <w:t>”</w:t>
      </w:r>
      <w:r w:rsidRPr="00A94CC0">
        <w:rPr>
          <w:i/>
          <w:sz w:val="24"/>
          <w:szCs w:val="24"/>
        </w:rPr>
        <w:t xml:space="preserve"> na brzuchu po 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aweczce, przeczo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ganie si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 xml:space="preserve"> pod drabink</w:t>
      </w:r>
      <w:r w:rsidRPr="00A94CC0">
        <w:rPr>
          <w:rFonts w:ascii="Calibri" w:hAnsi="Calibri" w:cs="Calibri"/>
          <w:i/>
          <w:sz w:val="24"/>
          <w:szCs w:val="24"/>
        </w:rPr>
        <w:t>ą</w:t>
      </w:r>
      <w:r w:rsidRPr="00A94CC0">
        <w:rPr>
          <w:i/>
          <w:sz w:val="24"/>
          <w:szCs w:val="24"/>
        </w:rPr>
        <w:t xml:space="preserve"> trapezow</w:t>
      </w:r>
      <w:r w:rsidRPr="00A94CC0">
        <w:rPr>
          <w:rFonts w:ascii="Calibri" w:hAnsi="Calibri" w:cs="Calibri"/>
          <w:i/>
          <w:sz w:val="24"/>
          <w:szCs w:val="24"/>
        </w:rPr>
        <w:t>ą</w:t>
      </w:r>
      <w:r w:rsidRPr="00A94CC0">
        <w:rPr>
          <w:i/>
          <w:sz w:val="24"/>
          <w:szCs w:val="24"/>
        </w:rPr>
        <w:t>, przej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na czworakach z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obr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czy do obr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czy, powr</w:t>
      </w:r>
      <w:r w:rsidRPr="00A94CC0">
        <w:rPr>
          <w:rFonts w:ascii="Calibri" w:hAnsi="Calibri" w:cs="Calibri"/>
          <w:i/>
          <w:sz w:val="24"/>
          <w:szCs w:val="24"/>
        </w:rPr>
        <w:t>ó</w:t>
      </w:r>
      <w:r w:rsidRPr="00A94CC0">
        <w:rPr>
          <w:i/>
          <w:sz w:val="24"/>
          <w:szCs w:val="24"/>
        </w:rPr>
        <w:t>t do dru</w:t>
      </w:r>
      <w:r w:rsidRPr="00A94CC0">
        <w:rPr>
          <w:rFonts w:ascii="Calibri" w:hAnsi="Calibri" w:cs="Calibri"/>
          <w:i/>
          <w:sz w:val="24"/>
          <w:szCs w:val="24"/>
        </w:rPr>
        <w:t>ż</w:t>
      </w:r>
      <w:r w:rsidRPr="00A94CC0">
        <w:rPr>
          <w:i/>
          <w:sz w:val="24"/>
          <w:szCs w:val="24"/>
        </w:rPr>
        <w:t xml:space="preserve">yny. </w:t>
      </w:r>
    </w:p>
    <w:p w:rsidR="00A94CC0" w:rsidRDefault="00A94CC0" w:rsidP="00A94CC0">
      <w:pPr>
        <w:rPr>
          <w:rFonts w:ascii="Calibri" w:hAnsi="Calibri" w:cs="Calibri"/>
          <w:sz w:val="24"/>
          <w:szCs w:val="24"/>
        </w:rPr>
      </w:pPr>
      <w:r w:rsidRPr="00A94CC0">
        <w:rPr>
          <w:b/>
          <w:sz w:val="24"/>
          <w:szCs w:val="24"/>
        </w:rPr>
        <w:t>Konkurencja 2</w:t>
      </w:r>
      <w:r w:rsidRPr="00A94CC0">
        <w:rPr>
          <w:sz w:val="24"/>
          <w:szCs w:val="24"/>
        </w:rPr>
        <w:t>. Przed ka</w:t>
      </w:r>
      <w:r w:rsidRPr="00A94CC0">
        <w:rPr>
          <w:rFonts w:ascii="Calibri" w:hAnsi="Calibri" w:cs="Calibri"/>
          <w:sz w:val="24"/>
          <w:szCs w:val="24"/>
        </w:rPr>
        <w:t>ż</w:t>
      </w:r>
      <w:r w:rsidRPr="00A94CC0">
        <w:rPr>
          <w:sz w:val="24"/>
          <w:szCs w:val="24"/>
        </w:rPr>
        <w:t>d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 xml:space="preserve"> dru</w:t>
      </w:r>
      <w:r w:rsidRPr="00A94CC0">
        <w:rPr>
          <w:rFonts w:ascii="Calibri" w:hAnsi="Calibri" w:cs="Calibri"/>
          <w:sz w:val="24"/>
          <w:szCs w:val="24"/>
        </w:rPr>
        <w:t>ż</w:t>
      </w:r>
      <w:r w:rsidRPr="00A94CC0">
        <w:rPr>
          <w:sz w:val="24"/>
          <w:szCs w:val="24"/>
        </w:rPr>
        <w:t>yn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 xml:space="preserve">: </w:t>
      </w:r>
      <w:r w:rsidRPr="00A94CC0">
        <w:rPr>
          <w:rFonts w:ascii="Calibri" w:hAnsi="Calibri" w:cs="Calibri"/>
          <w:sz w:val="24"/>
          <w:szCs w:val="24"/>
        </w:rPr>
        <w:t>ł</w:t>
      </w:r>
      <w:r w:rsidRPr="00A94CC0">
        <w:rPr>
          <w:sz w:val="24"/>
          <w:szCs w:val="24"/>
        </w:rPr>
        <w:t xml:space="preserve">aweczka, drabinka trapez, obręcze jak w poprzednim ćwiczeniu. Przed obręczami ustawiony kosz z woreczkami, za obręczami kosz na woreczki, które należy wrzucić po zakończonej konkurencji. </w:t>
      </w:r>
    </w:p>
    <w:p w:rsidR="00A94CC0" w:rsidRPr="00A94CC0" w:rsidRDefault="00A94CC0" w:rsidP="00A94CC0">
      <w:pPr>
        <w:rPr>
          <w:i/>
          <w:sz w:val="24"/>
          <w:szCs w:val="24"/>
        </w:rPr>
      </w:pPr>
      <w:r w:rsidRPr="00A94CC0">
        <w:rPr>
          <w:i/>
          <w:sz w:val="24"/>
          <w:szCs w:val="24"/>
        </w:rPr>
        <w:lastRenderedPageBreak/>
        <w:t>Przej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 xml:space="preserve">cie po 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aweczce na czworakach, wej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i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zej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 xml:space="preserve">cie po drabince trapezowej, chwyt palcami stopy woreczka, przejście z obręczy do obręczy tak, aby nie zgubić woreczka, wrzucenie woreczka do kosza, powrót do drużyny. </w:t>
      </w:r>
    </w:p>
    <w:p w:rsidR="00A94CC0" w:rsidRDefault="00A94CC0" w:rsidP="00A94CC0">
      <w:pPr>
        <w:rPr>
          <w:rFonts w:ascii="Calibri" w:hAnsi="Calibri" w:cs="Calibri"/>
          <w:sz w:val="24"/>
          <w:szCs w:val="24"/>
        </w:rPr>
      </w:pPr>
      <w:r w:rsidRPr="00A94CC0">
        <w:rPr>
          <w:b/>
          <w:sz w:val="24"/>
          <w:szCs w:val="24"/>
        </w:rPr>
        <w:t>Konkurencja 3.</w:t>
      </w:r>
      <w:r w:rsidRPr="00A94CC0">
        <w:rPr>
          <w:sz w:val="24"/>
          <w:szCs w:val="24"/>
        </w:rPr>
        <w:t xml:space="preserve"> Przed każdą drużyną ułożona wzdłuż ławeczka odwrócona równoważnią w górę, drabinka trapez z podczepioną drabinką, duże obręcze ułożone jedna za drugą, przed i za obrę</w:t>
      </w:r>
      <w:r w:rsidR="00751B37">
        <w:rPr>
          <w:sz w:val="24"/>
          <w:szCs w:val="24"/>
        </w:rPr>
        <w:t>czami stoją kosze z woreczkami.</w:t>
      </w:r>
    </w:p>
    <w:p w:rsidR="00A94CC0" w:rsidRPr="00A94CC0" w:rsidRDefault="00A94CC0" w:rsidP="00A94CC0">
      <w:pPr>
        <w:rPr>
          <w:i/>
          <w:sz w:val="24"/>
          <w:szCs w:val="24"/>
        </w:rPr>
      </w:pPr>
      <w:r w:rsidRPr="00A94CC0">
        <w:rPr>
          <w:i/>
          <w:sz w:val="24"/>
          <w:szCs w:val="24"/>
        </w:rPr>
        <w:t>Przej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po r</w:t>
      </w:r>
      <w:r w:rsidRPr="00A94CC0">
        <w:rPr>
          <w:rFonts w:ascii="Calibri" w:hAnsi="Calibri" w:cs="Calibri"/>
          <w:i/>
          <w:sz w:val="24"/>
          <w:szCs w:val="24"/>
        </w:rPr>
        <w:t>ó</w:t>
      </w:r>
      <w:r w:rsidRPr="00A94CC0">
        <w:rPr>
          <w:i/>
          <w:sz w:val="24"/>
          <w:szCs w:val="24"/>
        </w:rPr>
        <w:t>wnowa</w:t>
      </w:r>
      <w:r w:rsidRPr="00A94CC0">
        <w:rPr>
          <w:rFonts w:ascii="Calibri" w:hAnsi="Calibri" w:cs="Calibri"/>
          <w:i/>
          <w:sz w:val="24"/>
          <w:szCs w:val="24"/>
        </w:rPr>
        <w:t>ż</w:t>
      </w:r>
      <w:r w:rsidRPr="00A94CC0">
        <w:rPr>
          <w:i/>
          <w:sz w:val="24"/>
          <w:szCs w:val="24"/>
        </w:rPr>
        <w:t>ni, wej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na drabink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 xml:space="preserve"> trapezow</w:t>
      </w:r>
      <w:r w:rsidRPr="00A94CC0">
        <w:rPr>
          <w:rFonts w:ascii="Calibri" w:hAnsi="Calibri" w:cs="Calibri"/>
          <w:i/>
          <w:sz w:val="24"/>
          <w:szCs w:val="24"/>
        </w:rPr>
        <w:t>ą</w:t>
      </w:r>
      <w:r w:rsidRPr="00A94CC0">
        <w:rPr>
          <w:i/>
          <w:sz w:val="24"/>
          <w:szCs w:val="24"/>
        </w:rPr>
        <w:t>, obr</w:t>
      </w:r>
      <w:r w:rsidRPr="00A94CC0">
        <w:rPr>
          <w:rFonts w:ascii="Calibri" w:hAnsi="Calibri" w:cs="Calibri"/>
          <w:i/>
          <w:sz w:val="24"/>
          <w:szCs w:val="24"/>
        </w:rPr>
        <w:t>ó</w:t>
      </w:r>
      <w:r w:rsidRPr="00A94CC0">
        <w:rPr>
          <w:i/>
          <w:sz w:val="24"/>
          <w:szCs w:val="24"/>
        </w:rPr>
        <w:t>t i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zej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ty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em z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drabinki, po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o</w:t>
      </w:r>
      <w:r w:rsidRPr="00A94CC0">
        <w:rPr>
          <w:rFonts w:ascii="Calibri" w:hAnsi="Calibri" w:cs="Calibri"/>
          <w:i/>
          <w:sz w:val="24"/>
          <w:szCs w:val="24"/>
        </w:rPr>
        <w:t>ż</w:t>
      </w:r>
      <w:r w:rsidRPr="00A94CC0">
        <w:rPr>
          <w:i/>
          <w:sz w:val="24"/>
          <w:szCs w:val="24"/>
        </w:rPr>
        <w:t>enie woreczka na g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owie i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przemarsz we wspi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ciu na palcach z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obr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czy do obr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 xml:space="preserve">czy, </w:t>
      </w:r>
      <w:proofErr w:type="gramStart"/>
      <w:r w:rsidRPr="00A94CC0">
        <w:rPr>
          <w:i/>
          <w:sz w:val="24"/>
          <w:szCs w:val="24"/>
        </w:rPr>
        <w:t>tak aby</w:t>
      </w:r>
      <w:proofErr w:type="gramEnd"/>
      <w:r w:rsidRPr="00A94CC0">
        <w:rPr>
          <w:i/>
          <w:sz w:val="24"/>
          <w:szCs w:val="24"/>
        </w:rPr>
        <w:t xml:space="preserve"> go nie zgubić, skłon i wrzucenie woreczka do kosza. </w:t>
      </w:r>
    </w:p>
    <w:p w:rsidR="00A94CC0" w:rsidRDefault="00A94CC0" w:rsidP="00A94CC0">
      <w:pPr>
        <w:rPr>
          <w:rFonts w:ascii="Calibri" w:hAnsi="Calibri" w:cs="Calibri"/>
          <w:sz w:val="24"/>
          <w:szCs w:val="24"/>
        </w:rPr>
      </w:pPr>
      <w:r w:rsidRPr="00A94CC0">
        <w:rPr>
          <w:b/>
          <w:sz w:val="24"/>
          <w:szCs w:val="24"/>
        </w:rPr>
        <w:t>Konkurencja 4.</w:t>
      </w:r>
      <w:r w:rsidRPr="00A94CC0">
        <w:rPr>
          <w:sz w:val="24"/>
          <w:szCs w:val="24"/>
        </w:rPr>
        <w:t xml:space="preserve"> Przed każdą drużyną ustawiona wzdłuż ławeczka, równoważnią skierowana ku górze, drabinka zaczepiona o drabinkę trapezową, obręcze i kosze na woreczki jak w poprzedniej konkurencji. </w:t>
      </w:r>
    </w:p>
    <w:p w:rsidR="00A94CC0" w:rsidRPr="00A94CC0" w:rsidRDefault="00A94CC0" w:rsidP="00A94CC0">
      <w:pPr>
        <w:rPr>
          <w:i/>
          <w:sz w:val="24"/>
          <w:szCs w:val="24"/>
        </w:rPr>
      </w:pPr>
      <w:r w:rsidRPr="00A94CC0">
        <w:rPr>
          <w:i/>
          <w:sz w:val="24"/>
          <w:szCs w:val="24"/>
        </w:rPr>
        <w:t xml:space="preserve">Przeskoki kuczne przez 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>aweczk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, wej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przodem na drabink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, a</w:t>
      </w:r>
      <w:r w:rsidRPr="00A94CC0">
        <w:rPr>
          <w:rFonts w:ascii="Calibri" w:hAnsi="Calibri" w:cs="Calibri"/>
          <w:i/>
          <w:sz w:val="24"/>
          <w:szCs w:val="24"/>
        </w:rPr>
        <w:t> </w:t>
      </w:r>
      <w:r w:rsidRPr="00A94CC0">
        <w:rPr>
          <w:i/>
          <w:sz w:val="24"/>
          <w:szCs w:val="24"/>
        </w:rPr>
        <w:t>nast</w:t>
      </w:r>
      <w:r w:rsidRPr="00A94CC0">
        <w:rPr>
          <w:rFonts w:ascii="Calibri" w:hAnsi="Calibri" w:cs="Calibri"/>
          <w:i/>
          <w:sz w:val="24"/>
          <w:szCs w:val="24"/>
        </w:rPr>
        <w:t>ę</w:t>
      </w:r>
      <w:r w:rsidRPr="00A94CC0">
        <w:rPr>
          <w:i/>
          <w:sz w:val="24"/>
          <w:szCs w:val="24"/>
        </w:rPr>
        <w:t>pnie zej</w:t>
      </w:r>
      <w:r w:rsidRPr="00A94CC0">
        <w:rPr>
          <w:rFonts w:ascii="Calibri" w:hAnsi="Calibri" w:cs="Calibri"/>
          <w:i/>
          <w:sz w:val="24"/>
          <w:szCs w:val="24"/>
        </w:rPr>
        <w:t>ś</w:t>
      </w:r>
      <w:r w:rsidRPr="00A94CC0">
        <w:rPr>
          <w:i/>
          <w:sz w:val="24"/>
          <w:szCs w:val="24"/>
        </w:rPr>
        <w:t>cie ty</w:t>
      </w:r>
      <w:r w:rsidRPr="00A94CC0">
        <w:rPr>
          <w:rFonts w:ascii="Calibri" w:hAnsi="Calibri" w:cs="Calibri"/>
          <w:i/>
          <w:sz w:val="24"/>
          <w:szCs w:val="24"/>
        </w:rPr>
        <w:t>ł</w:t>
      </w:r>
      <w:r w:rsidRPr="00A94CC0">
        <w:rPr>
          <w:i/>
          <w:sz w:val="24"/>
          <w:szCs w:val="24"/>
        </w:rPr>
        <w:t xml:space="preserve">em z drabinki trapezowej, przejście na czworakach z obręczy do obręczy z przerzucaniem przed sobą woreczka, wrzucenie woreczka do kosza. </w:t>
      </w:r>
    </w:p>
    <w:p w:rsidR="00A94CC0" w:rsidRDefault="00A94CC0" w:rsidP="00A94CC0">
      <w:pPr>
        <w:rPr>
          <w:sz w:val="24"/>
          <w:szCs w:val="24"/>
        </w:rPr>
      </w:pPr>
      <w:r w:rsidRPr="00A94CC0">
        <w:rPr>
          <w:sz w:val="24"/>
          <w:szCs w:val="24"/>
        </w:rPr>
        <w:t xml:space="preserve">III. </w:t>
      </w:r>
      <w:r w:rsidRPr="00A94CC0">
        <w:rPr>
          <w:rFonts w:ascii="Calibri" w:hAnsi="Calibri" w:cs="Calibri"/>
          <w:b/>
          <w:sz w:val="24"/>
          <w:szCs w:val="24"/>
        </w:rPr>
        <w:t>„</w:t>
      </w:r>
      <w:r w:rsidRPr="00A94CC0">
        <w:rPr>
          <w:b/>
          <w:sz w:val="24"/>
          <w:szCs w:val="24"/>
        </w:rPr>
        <w:t>Czas na oddech</w:t>
      </w:r>
      <w:r w:rsidRPr="00A94CC0">
        <w:rPr>
          <w:rFonts w:ascii="Calibri" w:hAnsi="Calibri" w:cs="Calibri"/>
          <w:b/>
          <w:sz w:val="24"/>
          <w:szCs w:val="24"/>
        </w:rPr>
        <w:t>”</w:t>
      </w:r>
      <w:r w:rsidRPr="00A94CC0">
        <w:rPr>
          <w:sz w:val="24"/>
          <w:szCs w:val="24"/>
        </w:rPr>
        <w:t xml:space="preserve"> </w:t>
      </w:r>
      <w:r w:rsidRPr="00A94CC0">
        <w:rPr>
          <w:rFonts w:ascii="Calibri" w:hAnsi="Calibri" w:cs="Calibri"/>
          <w:sz w:val="24"/>
          <w:szCs w:val="24"/>
        </w:rPr>
        <w:t>–</w:t>
      </w:r>
      <w:r w:rsidRPr="00A94CC0">
        <w:rPr>
          <w:sz w:val="24"/>
          <w:szCs w:val="24"/>
        </w:rPr>
        <w:t xml:space="preserve"> </w:t>
      </w:r>
      <w:r w:rsidRPr="00A94CC0">
        <w:rPr>
          <w:rFonts w:ascii="Calibri" w:hAnsi="Calibri" w:cs="Calibri"/>
          <w:sz w:val="24"/>
          <w:szCs w:val="24"/>
        </w:rPr>
        <w:t>ć</w:t>
      </w:r>
      <w:r w:rsidRPr="00A94CC0">
        <w:rPr>
          <w:sz w:val="24"/>
          <w:szCs w:val="24"/>
        </w:rPr>
        <w:t>wiczenie oddechowe. Dzieci w</w:t>
      </w:r>
      <w:r w:rsidRPr="00A94CC0">
        <w:rPr>
          <w:rFonts w:ascii="Calibri" w:hAnsi="Calibri" w:cs="Calibri"/>
          <w:sz w:val="24"/>
          <w:szCs w:val="24"/>
        </w:rPr>
        <w:t> </w:t>
      </w:r>
      <w:r w:rsidRPr="00A94CC0">
        <w:rPr>
          <w:sz w:val="24"/>
          <w:szCs w:val="24"/>
        </w:rPr>
        <w:t>siadzie skrzy</w:t>
      </w:r>
      <w:r w:rsidRPr="00A94CC0">
        <w:rPr>
          <w:rFonts w:ascii="Calibri" w:hAnsi="Calibri" w:cs="Calibri"/>
          <w:sz w:val="24"/>
          <w:szCs w:val="24"/>
        </w:rPr>
        <w:t>ż</w:t>
      </w:r>
      <w:r w:rsidRPr="00A94CC0">
        <w:rPr>
          <w:sz w:val="24"/>
          <w:szCs w:val="24"/>
        </w:rPr>
        <w:t>nym ucz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 xml:space="preserve"> si</w:t>
      </w:r>
      <w:r w:rsidRPr="00A94CC0">
        <w:rPr>
          <w:rFonts w:ascii="Calibri" w:hAnsi="Calibri" w:cs="Calibri"/>
          <w:sz w:val="24"/>
          <w:szCs w:val="24"/>
        </w:rPr>
        <w:t>ę</w:t>
      </w:r>
      <w:r w:rsidRPr="00A94CC0">
        <w:rPr>
          <w:sz w:val="24"/>
          <w:szCs w:val="24"/>
        </w:rPr>
        <w:t xml:space="preserve"> wyd</w:t>
      </w:r>
      <w:r w:rsidRPr="00A94CC0">
        <w:rPr>
          <w:rFonts w:ascii="Calibri" w:hAnsi="Calibri" w:cs="Calibri"/>
          <w:sz w:val="24"/>
          <w:szCs w:val="24"/>
        </w:rPr>
        <w:t>ł</w:t>
      </w:r>
      <w:r w:rsidRPr="00A94CC0">
        <w:rPr>
          <w:sz w:val="24"/>
          <w:szCs w:val="24"/>
        </w:rPr>
        <w:t>u</w:t>
      </w:r>
      <w:r w:rsidRPr="00A94CC0">
        <w:rPr>
          <w:rFonts w:ascii="Calibri" w:hAnsi="Calibri" w:cs="Calibri"/>
          <w:sz w:val="24"/>
          <w:szCs w:val="24"/>
        </w:rPr>
        <w:t>ż</w:t>
      </w:r>
      <w:r w:rsidRPr="00A94CC0">
        <w:rPr>
          <w:sz w:val="24"/>
          <w:szCs w:val="24"/>
        </w:rPr>
        <w:t>ania fazy wydechu. Na has</w:t>
      </w:r>
      <w:r w:rsidRPr="00A94CC0">
        <w:rPr>
          <w:rFonts w:ascii="Calibri" w:hAnsi="Calibri" w:cs="Calibri"/>
          <w:sz w:val="24"/>
          <w:szCs w:val="24"/>
        </w:rPr>
        <w:t>ł</w:t>
      </w:r>
      <w:r w:rsidRPr="00A94CC0">
        <w:rPr>
          <w:sz w:val="24"/>
          <w:szCs w:val="24"/>
        </w:rPr>
        <w:t xml:space="preserve">o: Wdech </w:t>
      </w:r>
      <w:r w:rsidRPr="00A94CC0">
        <w:rPr>
          <w:rFonts w:ascii="Calibri" w:hAnsi="Calibri" w:cs="Calibri"/>
          <w:sz w:val="24"/>
          <w:szCs w:val="24"/>
        </w:rPr>
        <w:t>–</w:t>
      </w:r>
      <w:r w:rsidRPr="00A94CC0">
        <w:rPr>
          <w:sz w:val="24"/>
          <w:szCs w:val="24"/>
        </w:rPr>
        <w:t xml:space="preserve"> unosz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 xml:space="preserve"> r</w:t>
      </w:r>
      <w:r w:rsidRPr="00A94CC0">
        <w:rPr>
          <w:rFonts w:ascii="Calibri" w:hAnsi="Calibri" w:cs="Calibri"/>
          <w:sz w:val="24"/>
          <w:szCs w:val="24"/>
        </w:rPr>
        <w:t>ę</w:t>
      </w:r>
      <w:r w:rsidRPr="00A94CC0">
        <w:rPr>
          <w:sz w:val="24"/>
          <w:szCs w:val="24"/>
        </w:rPr>
        <w:t>ce, nabieraj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 xml:space="preserve"> powietrze nosem i</w:t>
      </w:r>
      <w:r w:rsidRPr="00A94CC0">
        <w:rPr>
          <w:rFonts w:ascii="Calibri" w:hAnsi="Calibri" w:cs="Calibri"/>
          <w:sz w:val="24"/>
          <w:szCs w:val="24"/>
        </w:rPr>
        <w:t> </w:t>
      </w:r>
      <w:r w:rsidRPr="00A94CC0">
        <w:rPr>
          <w:sz w:val="24"/>
          <w:szCs w:val="24"/>
        </w:rPr>
        <w:t>przez chwil</w:t>
      </w:r>
      <w:r w:rsidRPr="00A94CC0">
        <w:rPr>
          <w:rFonts w:ascii="Calibri" w:hAnsi="Calibri" w:cs="Calibri"/>
          <w:sz w:val="24"/>
          <w:szCs w:val="24"/>
        </w:rPr>
        <w:t>ę</w:t>
      </w:r>
      <w:r w:rsidRPr="00A94CC0">
        <w:rPr>
          <w:sz w:val="24"/>
          <w:szCs w:val="24"/>
        </w:rPr>
        <w:t xml:space="preserve"> wstrzymuj</w:t>
      </w:r>
      <w:r w:rsidRPr="00A94CC0">
        <w:rPr>
          <w:rFonts w:ascii="Calibri" w:hAnsi="Calibri" w:cs="Calibri"/>
          <w:sz w:val="24"/>
          <w:szCs w:val="24"/>
        </w:rPr>
        <w:t>ą</w:t>
      </w:r>
      <w:r w:rsidRPr="00A94CC0">
        <w:rPr>
          <w:sz w:val="24"/>
          <w:szCs w:val="24"/>
        </w:rPr>
        <w:t xml:space="preserve"> oddech. Na has</w:t>
      </w:r>
      <w:r w:rsidRPr="00A94CC0">
        <w:rPr>
          <w:rFonts w:ascii="Calibri" w:hAnsi="Calibri" w:cs="Calibri"/>
          <w:sz w:val="24"/>
          <w:szCs w:val="24"/>
        </w:rPr>
        <w:t>ł</w:t>
      </w:r>
      <w:r w:rsidRPr="00A94CC0">
        <w:rPr>
          <w:sz w:val="24"/>
          <w:szCs w:val="24"/>
        </w:rPr>
        <w:t>o: Powoli, jak najd</w:t>
      </w:r>
      <w:r w:rsidRPr="00A94CC0">
        <w:rPr>
          <w:rFonts w:ascii="Calibri" w:hAnsi="Calibri" w:cs="Calibri"/>
          <w:sz w:val="24"/>
          <w:szCs w:val="24"/>
        </w:rPr>
        <w:t>ł</w:t>
      </w:r>
      <w:r w:rsidRPr="00A94CC0">
        <w:rPr>
          <w:sz w:val="24"/>
          <w:szCs w:val="24"/>
        </w:rPr>
        <w:t>u</w:t>
      </w:r>
      <w:r w:rsidRPr="00A94CC0">
        <w:rPr>
          <w:rFonts w:ascii="Calibri" w:hAnsi="Calibri" w:cs="Calibri"/>
          <w:sz w:val="24"/>
          <w:szCs w:val="24"/>
        </w:rPr>
        <w:t>ż</w:t>
      </w:r>
      <w:r w:rsidRPr="00A94CC0">
        <w:rPr>
          <w:sz w:val="24"/>
          <w:szCs w:val="24"/>
        </w:rPr>
        <w:t>ej wydychamy powietrze – dzieci opuszczając ręce, najwolniej, jak potrafią, wydychają powietrze ustami.</w:t>
      </w:r>
    </w:p>
    <w:p w:rsidR="00A94CC0" w:rsidRPr="00C45A2B" w:rsidRDefault="00A94CC0" w:rsidP="00A94CC0">
      <w:pPr>
        <w:rPr>
          <w:sz w:val="24"/>
          <w:szCs w:val="24"/>
        </w:rPr>
      </w:pPr>
      <w:r w:rsidRPr="00A94CC0">
        <w:rPr>
          <w:sz w:val="24"/>
          <w:szCs w:val="24"/>
        </w:rPr>
        <w:t>Nauczyciel omawia przebieg rywalizacji, dziękuje dzieciom za uczciwą walkę, przypomina, że w rywalizacji drużynowej nieuczciwość jednego z zawodników może zaważyć na przegranej całej drużyny.</w:t>
      </w:r>
    </w:p>
    <w:p w:rsidR="005047D9" w:rsidRDefault="005047D9" w:rsidP="00733EA2">
      <w:pPr>
        <w:rPr>
          <w:b/>
          <w:sz w:val="24"/>
          <w:szCs w:val="24"/>
        </w:rPr>
      </w:pPr>
    </w:p>
    <w:p w:rsidR="00966711" w:rsidRPr="00A6610C" w:rsidRDefault="00966711" w:rsidP="00733EA2">
      <w:pPr>
        <w:rPr>
          <w:b/>
          <w:sz w:val="24"/>
          <w:szCs w:val="24"/>
        </w:rPr>
      </w:pPr>
      <w:r w:rsidRPr="00A6610C">
        <w:rPr>
          <w:b/>
          <w:sz w:val="24"/>
          <w:szCs w:val="24"/>
        </w:rPr>
        <w:t>Zajęcia popołudniowe</w:t>
      </w:r>
    </w:p>
    <w:p w:rsidR="00C3768F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Głowa – ramiona</w:t>
      </w:r>
      <w:r w:rsidRPr="00C45A2B">
        <w:rPr>
          <w:sz w:val="24"/>
          <w:szCs w:val="24"/>
        </w:rPr>
        <w:t xml:space="preserve"> – zabawa ruchowa. </w:t>
      </w:r>
    </w:p>
    <w:p w:rsidR="009605BA" w:rsidRDefault="009605BA" w:rsidP="009605BA">
      <w:pPr>
        <w:rPr>
          <w:rFonts w:ascii="Calibri" w:hAnsi="Calibri" w:cs="Calibri"/>
          <w:sz w:val="24"/>
          <w:szCs w:val="24"/>
        </w:rPr>
      </w:pPr>
      <w:r w:rsidRPr="00D72631">
        <w:rPr>
          <w:rFonts w:ascii="Calibri" w:hAnsi="Calibri" w:cs="Calibri"/>
          <w:sz w:val="24"/>
          <w:szCs w:val="24"/>
        </w:rPr>
        <w:t xml:space="preserve">Dzieci śpiewają i ilustrują ruchem piosenkę (na melodię „Siekiera, motyka”). Za pierwszym razem śpiewają powoli, za każdym kolejnym – coraz szybciej. </w:t>
      </w:r>
    </w:p>
    <w:p w:rsidR="009605BA" w:rsidRPr="00D72631" w:rsidRDefault="009605BA" w:rsidP="009605BA">
      <w:pPr>
        <w:rPr>
          <w:rFonts w:ascii="Calibri" w:hAnsi="Calibri" w:cs="Calibri"/>
          <w:i/>
          <w:sz w:val="24"/>
          <w:szCs w:val="24"/>
        </w:rPr>
      </w:pPr>
      <w:r w:rsidRPr="00D72631">
        <w:rPr>
          <w:rFonts w:ascii="Calibri" w:hAnsi="Calibri" w:cs="Calibri"/>
          <w:i/>
          <w:sz w:val="24"/>
          <w:szCs w:val="24"/>
        </w:rPr>
        <w:t>Gimnastyka to podstawa. Sport dla wszystkich ważna sprawa. Ręce w górę, w przód i bok, Skłon do przodu, przysiad, skok. Głowa, ramiona, kolana, pięty, Kolana, pięty, kolana, pięty, Głowa ramiona, kolana</w:t>
      </w:r>
      <w:r w:rsidR="00751B37">
        <w:rPr>
          <w:rFonts w:ascii="Calibri" w:hAnsi="Calibri" w:cs="Calibri"/>
          <w:i/>
          <w:sz w:val="24"/>
          <w:szCs w:val="24"/>
        </w:rPr>
        <w:t xml:space="preserve">, pięty, Oczy, uszy, usta nos. </w:t>
      </w:r>
    </w:p>
    <w:p w:rsidR="009605BA" w:rsidRPr="00966711" w:rsidRDefault="009605BA" w:rsidP="00733EA2">
      <w:pPr>
        <w:rPr>
          <w:sz w:val="24"/>
          <w:szCs w:val="24"/>
        </w:rPr>
      </w:pPr>
    </w:p>
    <w:p w:rsidR="005047D9" w:rsidRDefault="005047D9" w:rsidP="00733EA2">
      <w:pPr>
        <w:rPr>
          <w:b/>
          <w:sz w:val="24"/>
          <w:szCs w:val="24"/>
        </w:rPr>
      </w:pPr>
    </w:p>
    <w:p w:rsidR="005047D9" w:rsidRDefault="005047D9" w:rsidP="00733EA2">
      <w:pPr>
        <w:rPr>
          <w:b/>
          <w:sz w:val="24"/>
          <w:szCs w:val="24"/>
        </w:rPr>
      </w:pPr>
    </w:p>
    <w:p w:rsidR="00733EA2" w:rsidRPr="00C45A2B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lastRenderedPageBreak/>
        <w:t>Gdzie si</w:t>
      </w:r>
      <w:r w:rsidRPr="00A6610C">
        <w:rPr>
          <w:rFonts w:ascii="Calibri" w:hAnsi="Calibri" w:cs="Calibri"/>
          <w:b/>
          <w:sz w:val="24"/>
          <w:szCs w:val="24"/>
        </w:rPr>
        <w:t>ę</w:t>
      </w:r>
      <w:r w:rsidRPr="00A6610C">
        <w:rPr>
          <w:b/>
          <w:sz w:val="24"/>
          <w:szCs w:val="24"/>
        </w:rPr>
        <w:t xml:space="preserve"> skry</w:t>
      </w:r>
      <w:r w:rsidRPr="00A6610C">
        <w:rPr>
          <w:rFonts w:ascii="Calibri" w:hAnsi="Calibri" w:cs="Calibri"/>
          <w:b/>
          <w:sz w:val="24"/>
          <w:szCs w:val="24"/>
        </w:rPr>
        <w:t>ł</w:t>
      </w:r>
      <w:r w:rsidRPr="00A6610C">
        <w:rPr>
          <w:b/>
          <w:sz w:val="24"/>
          <w:szCs w:val="24"/>
        </w:rPr>
        <w:t xml:space="preserve">a </w:t>
      </w:r>
      <w:r w:rsidRPr="00A6610C">
        <w:rPr>
          <w:rFonts w:ascii="Calibri" w:hAnsi="Calibri" w:cs="Calibri"/>
          <w:b/>
          <w:sz w:val="24"/>
          <w:szCs w:val="24"/>
        </w:rPr>
        <w:t>ż</w:t>
      </w:r>
      <w:r w:rsidRPr="00A6610C">
        <w:rPr>
          <w:b/>
          <w:sz w:val="24"/>
          <w:szCs w:val="24"/>
        </w:rPr>
        <w:t>abka</w:t>
      </w:r>
      <w:r w:rsidRPr="00C45A2B">
        <w:rPr>
          <w:sz w:val="24"/>
          <w:szCs w:val="24"/>
        </w:rPr>
        <w:t xml:space="preserve">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zabawa typu ciep</w:t>
      </w:r>
      <w:r w:rsidRPr="00C45A2B">
        <w:rPr>
          <w:rFonts w:ascii="Calibri" w:hAnsi="Calibri" w:cs="Calibri"/>
          <w:sz w:val="24"/>
          <w:szCs w:val="24"/>
        </w:rPr>
        <w:t>ł</w:t>
      </w:r>
      <w:r w:rsidRPr="00C45A2B">
        <w:rPr>
          <w:sz w:val="24"/>
          <w:szCs w:val="24"/>
        </w:rPr>
        <w:t xml:space="preserve">o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zimno z wykorzystaniem figurki </w:t>
      </w:r>
      <w:r w:rsidRPr="00C45A2B">
        <w:rPr>
          <w:rFonts w:ascii="Calibri" w:hAnsi="Calibri" w:cs="Calibri"/>
          <w:sz w:val="24"/>
          <w:szCs w:val="24"/>
        </w:rPr>
        <w:t>ż</w:t>
      </w:r>
      <w:r w:rsidRPr="00C45A2B">
        <w:rPr>
          <w:sz w:val="24"/>
          <w:szCs w:val="24"/>
        </w:rPr>
        <w:t xml:space="preserve">aby. </w:t>
      </w:r>
    </w:p>
    <w:p w:rsidR="009E72A9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 xml:space="preserve">Nauczyciel przypomina, aby przestrzegać zasad gry i nie podpowiadać szukającym, gdzie ukryta jest żabka. Po odnalezieniu figurki dzieci mogą opisywać jej położenie, stosują określenia: na prawo od, pod, za itp. </w:t>
      </w:r>
    </w:p>
    <w:p w:rsidR="00C3768F" w:rsidRPr="00C45A2B" w:rsidRDefault="00733EA2" w:rsidP="00733EA2">
      <w:pPr>
        <w:rPr>
          <w:rFonts w:ascii="Calibri" w:hAnsi="Calibri" w:cs="Calibri"/>
          <w:sz w:val="24"/>
          <w:szCs w:val="24"/>
        </w:rPr>
      </w:pPr>
      <w:r w:rsidRPr="00A6610C">
        <w:rPr>
          <w:b/>
          <w:sz w:val="24"/>
          <w:szCs w:val="24"/>
        </w:rPr>
        <w:t>Środki dydaktyczne:</w:t>
      </w:r>
      <w:r w:rsidR="00751B37">
        <w:rPr>
          <w:sz w:val="24"/>
          <w:szCs w:val="24"/>
        </w:rPr>
        <w:t xml:space="preserve"> figurka żaby</w:t>
      </w:r>
    </w:p>
    <w:p w:rsidR="005047D9" w:rsidRDefault="005047D9" w:rsidP="00733EA2">
      <w:pPr>
        <w:rPr>
          <w:b/>
          <w:sz w:val="24"/>
          <w:szCs w:val="24"/>
        </w:rPr>
      </w:pPr>
    </w:p>
    <w:p w:rsidR="009E72A9" w:rsidRDefault="00733EA2" w:rsidP="00733EA2">
      <w:pPr>
        <w:rPr>
          <w:sz w:val="24"/>
          <w:szCs w:val="24"/>
        </w:rPr>
      </w:pPr>
      <w:r w:rsidRPr="00A6610C">
        <w:rPr>
          <w:b/>
          <w:sz w:val="24"/>
          <w:szCs w:val="24"/>
        </w:rPr>
        <w:t xml:space="preserve">Zasady </w:t>
      </w:r>
      <w:r w:rsidRPr="00C45A2B">
        <w:rPr>
          <w:rFonts w:ascii="Calibri" w:hAnsi="Calibri" w:cs="Calibri"/>
          <w:sz w:val="24"/>
          <w:szCs w:val="24"/>
        </w:rPr>
        <w:t>–</w:t>
      </w:r>
      <w:r w:rsidRPr="00C45A2B">
        <w:rPr>
          <w:sz w:val="24"/>
          <w:szCs w:val="24"/>
        </w:rPr>
        <w:t xml:space="preserve"> pogadanka na temat zasad obowi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>zuj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 xml:space="preserve">cych w sporcie. </w:t>
      </w:r>
    </w:p>
    <w:p w:rsidR="00751B37" w:rsidRDefault="00733EA2" w:rsidP="00733EA2">
      <w:pPr>
        <w:rPr>
          <w:sz w:val="24"/>
          <w:szCs w:val="24"/>
        </w:rPr>
      </w:pPr>
      <w:r w:rsidRPr="00C45A2B">
        <w:rPr>
          <w:sz w:val="24"/>
          <w:szCs w:val="24"/>
        </w:rPr>
        <w:t xml:space="preserve">Nauczyciel przypomina dzieciom wiersz pt. </w:t>
      </w:r>
      <w:r w:rsidRPr="00C45A2B">
        <w:rPr>
          <w:rFonts w:ascii="Calibri" w:hAnsi="Calibri" w:cs="Calibri"/>
          <w:sz w:val="24"/>
          <w:szCs w:val="24"/>
        </w:rPr>
        <w:t>„</w:t>
      </w:r>
      <w:r w:rsidRPr="00C45A2B">
        <w:rPr>
          <w:sz w:val="24"/>
          <w:szCs w:val="24"/>
        </w:rPr>
        <w:t>Dzie</w:t>
      </w:r>
      <w:r w:rsidRPr="00C45A2B">
        <w:rPr>
          <w:rFonts w:ascii="Calibri" w:hAnsi="Calibri" w:cs="Calibri"/>
          <w:sz w:val="24"/>
          <w:szCs w:val="24"/>
        </w:rPr>
        <w:t>ń</w:t>
      </w:r>
      <w:r w:rsidRPr="00C45A2B">
        <w:rPr>
          <w:sz w:val="24"/>
          <w:szCs w:val="24"/>
        </w:rPr>
        <w:t xml:space="preserve"> dobry</w:t>
      </w:r>
      <w:r w:rsidRPr="00C45A2B">
        <w:rPr>
          <w:rFonts w:ascii="Calibri" w:hAnsi="Calibri" w:cs="Calibri"/>
          <w:sz w:val="24"/>
          <w:szCs w:val="24"/>
        </w:rPr>
        <w:t>”</w:t>
      </w:r>
      <w:r w:rsidRPr="00C45A2B">
        <w:rPr>
          <w:sz w:val="24"/>
          <w:szCs w:val="24"/>
        </w:rPr>
        <w:t>. Dzieci utrwalaj</w:t>
      </w:r>
      <w:r w:rsidRPr="00C45A2B">
        <w:rPr>
          <w:rFonts w:ascii="Calibri" w:hAnsi="Calibri" w:cs="Calibri"/>
          <w:sz w:val="24"/>
          <w:szCs w:val="24"/>
        </w:rPr>
        <w:t>ą</w:t>
      </w:r>
      <w:r w:rsidRPr="00C45A2B">
        <w:rPr>
          <w:sz w:val="24"/>
          <w:szCs w:val="24"/>
        </w:rPr>
        <w:t xml:space="preserve"> tekst, powtarzając go kilkukrotnie. Następnie nauczyciel pyta, czy w sporcie obowiązują zasady, jakie to są zasady, co to znaczy gra fair </w:t>
      </w:r>
      <w:proofErr w:type="spellStart"/>
      <w:r w:rsidRPr="00C45A2B">
        <w:rPr>
          <w:sz w:val="24"/>
          <w:szCs w:val="24"/>
        </w:rPr>
        <w:t>play</w:t>
      </w:r>
      <w:proofErr w:type="spellEnd"/>
      <w:r w:rsidRPr="00C45A2B">
        <w:rPr>
          <w:sz w:val="24"/>
          <w:szCs w:val="24"/>
        </w:rPr>
        <w:t xml:space="preserve"> (podczas gry czy zawodów przestrzega się przyjętych zasad, nie dąży się do zwycięstwa za wszelką cenę, nie oszukuje się), czym jest niedozwolony doping (stosowanie zabronionych środków w celu wzmocnienia swoich możliwości, wytrzymałości), co to jest dyskwalifikacja (wykluczenie uczestnika lub zespołu z zawodów za niedozwolone działania, np. doping, za nieprzestrzeganie zasad, za nieuczciwe zachowanie). Dzieci próbują ustalić, czy zasady obowiązujące w sporcie można przenieść do codziennego życia, do wspólnych gier i zabaw w przedszkolu.</w:t>
      </w:r>
    </w:p>
    <w:p w:rsidR="001A4BCC" w:rsidRDefault="001A4BCC" w:rsidP="00733EA2">
      <w:pPr>
        <w:rPr>
          <w:noProof/>
          <w:sz w:val="24"/>
          <w:szCs w:val="24"/>
          <w:lang w:eastAsia="pl-PL"/>
        </w:rPr>
      </w:pPr>
    </w:p>
    <w:p w:rsidR="001A4BCC" w:rsidRDefault="001A4BCC" w:rsidP="00733EA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20532_733701977386768_9204014305719091200_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CC" w:rsidRDefault="001A4BCC" w:rsidP="00733EA2">
      <w:pPr>
        <w:rPr>
          <w:sz w:val="24"/>
          <w:szCs w:val="24"/>
        </w:rPr>
      </w:pPr>
    </w:p>
    <w:p w:rsidR="001A4BCC" w:rsidRDefault="001A4BCC" w:rsidP="00733EA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88610_733701734053459_4249659827728416768_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CC" w:rsidRPr="00C45A2B" w:rsidRDefault="001A4BCC" w:rsidP="00733EA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71977_734396743983958_5307842969489899520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BCC" w:rsidRPr="00C4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5718"/>
    <w:multiLevelType w:val="hybridMultilevel"/>
    <w:tmpl w:val="FA30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D"/>
    <w:rsid w:val="00117E7C"/>
    <w:rsid w:val="001428B6"/>
    <w:rsid w:val="00171305"/>
    <w:rsid w:val="001A4BCC"/>
    <w:rsid w:val="001C0842"/>
    <w:rsid w:val="00324BA3"/>
    <w:rsid w:val="003E1566"/>
    <w:rsid w:val="004D5FEA"/>
    <w:rsid w:val="005047D9"/>
    <w:rsid w:val="00513256"/>
    <w:rsid w:val="005A0AD6"/>
    <w:rsid w:val="00733EA2"/>
    <w:rsid w:val="00751B37"/>
    <w:rsid w:val="009605BA"/>
    <w:rsid w:val="00966711"/>
    <w:rsid w:val="0097607D"/>
    <w:rsid w:val="009E72A9"/>
    <w:rsid w:val="00A6610C"/>
    <w:rsid w:val="00A94CC0"/>
    <w:rsid w:val="00C3768F"/>
    <w:rsid w:val="00C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C984"/>
  <w15:docId w15:val="{5E4A486E-20A0-4962-A9EE-A86394BA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2020-05-30T14:05:00Z</dcterms:created>
  <dcterms:modified xsi:type="dcterms:W3CDTF">2020-05-31T14:01:00Z</dcterms:modified>
</cp:coreProperties>
</file>