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72" w:rsidRPr="0054575D" w:rsidRDefault="00003C72" w:rsidP="00003C72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Propozycje działań i aktywności w domu dla </w:t>
      </w:r>
      <w:r w:rsidR="00402B08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6-latków</w:t>
      </w:r>
    </w:p>
    <w:p w:rsidR="00003C72" w:rsidRDefault="00003C72" w:rsidP="00003C72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003C72" w:rsidRDefault="0038123E" w:rsidP="00003C72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Poniedziałek</w:t>
      </w:r>
      <w:r w:rsidR="00003C72">
        <w:rPr>
          <w:rFonts w:ascii="HelveticaNeueLTPro-Md" w:hAnsi="HelveticaNeueLTPro-Md" w:cs="HelveticaNeueLTPro-Md"/>
          <w:sz w:val="32"/>
          <w:szCs w:val="32"/>
        </w:rPr>
        <w:t xml:space="preserve">: </w:t>
      </w:r>
      <w:r>
        <w:rPr>
          <w:rFonts w:ascii="HelveticaNeueLTPro-Md" w:hAnsi="HelveticaNeueLTPro-Md" w:cs="HelveticaNeueLTPro-Md"/>
          <w:sz w:val="32"/>
          <w:szCs w:val="32"/>
        </w:rPr>
        <w:t>0</w:t>
      </w:r>
      <w:r w:rsidR="00003C72">
        <w:rPr>
          <w:rFonts w:ascii="HelveticaNeueLTPro-Md" w:hAnsi="HelveticaNeueLTPro-Md" w:cs="HelveticaNeueLTPro-Md"/>
          <w:sz w:val="32"/>
          <w:szCs w:val="32"/>
        </w:rPr>
        <w:t>1.0</w:t>
      </w:r>
      <w:r>
        <w:rPr>
          <w:rFonts w:ascii="HelveticaNeueLTPro-Md" w:hAnsi="HelveticaNeueLTPro-Md" w:cs="HelveticaNeueLTPro-Md"/>
          <w:sz w:val="32"/>
          <w:szCs w:val="32"/>
        </w:rPr>
        <w:t>6</w:t>
      </w:r>
      <w:r w:rsidR="00003C72">
        <w:rPr>
          <w:rFonts w:ascii="HelveticaNeueLTPro-Md" w:hAnsi="HelveticaNeueLTPro-Md" w:cs="HelveticaNeueLTPro-Md"/>
          <w:sz w:val="32"/>
          <w:szCs w:val="32"/>
        </w:rPr>
        <w:t>.2020r.</w:t>
      </w:r>
    </w:p>
    <w:p w:rsidR="00003C72" w:rsidRPr="004216E6" w:rsidRDefault="00003C72" w:rsidP="00003C72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</w:t>
      </w:r>
      <w:r w:rsidRPr="004216E6">
        <w:rPr>
          <w:rFonts w:ascii="HelveticaNeueLTPro-Md" w:hAnsi="HelveticaNeueLTPro-Md" w:cs="HelveticaNeueLTPro-Md"/>
          <w:b/>
          <w:sz w:val="32"/>
          <w:szCs w:val="32"/>
        </w:rPr>
        <w:t>:</w:t>
      </w:r>
      <w:r w:rsidRPr="004216E6">
        <w:rPr>
          <w:rFonts w:eastAsia="HelveticaNeue-Bold" w:cs="Times New Roman"/>
          <w:b/>
          <w:bCs/>
          <w:sz w:val="32"/>
          <w:szCs w:val="32"/>
        </w:rPr>
        <w:t xml:space="preserve"> </w:t>
      </w:r>
      <w:r w:rsidR="0038123E" w:rsidRPr="0038123E">
        <w:rPr>
          <w:b/>
          <w:sz w:val="32"/>
          <w:szCs w:val="32"/>
        </w:rPr>
        <w:t>Warto być wysportowanym</w:t>
      </w:r>
      <w:r w:rsidR="0038123E">
        <w:rPr>
          <w:b/>
          <w:sz w:val="32"/>
          <w:szCs w:val="32"/>
        </w:rPr>
        <w:t>.</w:t>
      </w:r>
    </w:p>
    <w:p w:rsidR="00003C72" w:rsidRDefault="00003C72" w:rsidP="00003C72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003C72" w:rsidRPr="00AD0C63" w:rsidRDefault="00003C72" w:rsidP="00003C72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003C72" w:rsidRDefault="00003C72" w:rsidP="00003C72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38123E" w:rsidRDefault="00003C72" w:rsidP="003812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123E">
        <w:rPr>
          <w:sz w:val="24"/>
          <w:szCs w:val="24"/>
        </w:rPr>
        <w:t>wsp</w:t>
      </w:r>
      <w:r w:rsidRPr="0038123E">
        <w:rPr>
          <w:rFonts w:ascii="Calibri" w:hAnsi="Calibri" w:cs="Calibri"/>
          <w:sz w:val="24"/>
          <w:szCs w:val="24"/>
        </w:rPr>
        <w:t>ół</w:t>
      </w:r>
      <w:r w:rsidRPr="0038123E">
        <w:rPr>
          <w:sz w:val="24"/>
          <w:szCs w:val="24"/>
        </w:rPr>
        <w:t>dzia</w:t>
      </w:r>
      <w:r w:rsidRPr="0038123E">
        <w:rPr>
          <w:rFonts w:ascii="Calibri" w:hAnsi="Calibri" w:cs="Calibri"/>
          <w:sz w:val="24"/>
          <w:szCs w:val="24"/>
        </w:rPr>
        <w:t>ł</w:t>
      </w:r>
      <w:r w:rsidRPr="0038123E">
        <w:rPr>
          <w:sz w:val="24"/>
          <w:szCs w:val="24"/>
        </w:rPr>
        <w:t>a z dzie</w:t>
      </w:r>
      <w:r w:rsidRPr="0038123E">
        <w:rPr>
          <w:rFonts w:ascii="Calibri" w:hAnsi="Calibri" w:cs="Calibri"/>
          <w:sz w:val="24"/>
          <w:szCs w:val="24"/>
        </w:rPr>
        <w:t>ć</w:t>
      </w:r>
      <w:r w:rsidR="0038123E">
        <w:rPr>
          <w:sz w:val="24"/>
          <w:szCs w:val="24"/>
        </w:rPr>
        <w:t xml:space="preserve">mi podczas zabaw </w:t>
      </w:r>
    </w:p>
    <w:p w:rsidR="0038123E" w:rsidRDefault="00003C72" w:rsidP="003812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123E">
        <w:rPr>
          <w:sz w:val="24"/>
          <w:szCs w:val="24"/>
        </w:rPr>
        <w:t>wyszu</w:t>
      </w:r>
      <w:r w:rsidR="0038123E">
        <w:rPr>
          <w:sz w:val="24"/>
          <w:szCs w:val="24"/>
        </w:rPr>
        <w:t xml:space="preserve">kuje informacje w czasopismach </w:t>
      </w:r>
    </w:p>
    <w:p w:rsidR="0038123E" w:rsidRDefault="00003C72" w:rsidP="003812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123E">
        <w:rPr>
          <w:sz w:val="24"/>
          <w:szCs w:val="24"/>
        </w:rPr>
        <w:t>swobodnie wypowiada si</w:t>
      </w:r>
      <w:r w:rsidRPr="0038123E">
        <w:rPr>
          <w:rFonts w:ascii="Calibri" w:hAnsi="Calibri" w:cs="Calibri"/>
          <w:sz w:val="24"/>
          <w:szCs w:val="24"/>
        </w:rPr>
        <w:t>ę</w:t>
      </w:r>
      <w:r w:rsidR="0038123E">
        <w:rPr>
          <w:sz w:val="24"/>
          <w:szCs w:val="24"/>
        </w:rPr>
        <w:t xml:space="preserve"> na zadany temat </w:t>
      </w:r>
    </w:p>
    <w:p w:rsidR="0038123E" w:rsidRDefault="00003C72" w:rsidP="003812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123E">
        <w:rPr>
          <w:sz w:val="24"/>
          <w:szCs w:val="24"/>
        </w:rPr>
        <w:t>nazywa r</w:t>
      </w:r>
      <w:r w:rsidRPr="0038123E">
        <w:rPr>
          <w:rFonts w:ascii="Calibri" w:hAnsi="Calibri" w:cs="Calibri"/>
          <w:sz w:val="24"/>
          <w:szCs w:val="24"/>
        </w:rPr>
        <w:t>óż</w:t>
      </w:r>
      <w:r w:rsidR="0038123E">
        <w:rPr>
          <w:sz w:val="24"/>
          <w:szCs w:val="24"/>
        </w:rPr>
        <w:t xml:space="preserve">ne dyscypliny sportowe </w:t>
      </w:r>
    </w:p>
    <w:p w:rsidR="0038123E" w:rsidRDefault="00003C72" w:rsidP="003812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123E">
        <w:rPr>
          <w:sz w:val="24"/>
          <w:szCs w:val="24"/>
        </w:rPr>
        <w:t>uk</w:t>
      </w:r>
      <w:r w:rsidRPr="0038123E">
        <w:rPr>
          <w:rFonts w:ascii="Calibri" w:hAnsi="Calibri" w:cs="Calibri"/>
          <w:sz w:val="24"/>
          <w:szCs w:val="24"/>
        </w:rPr>
        <w:t>ł</w:t>
      </w:r>
      <w:r w:rsidRPr="0038123E">
        <w:rPr>
          <w:sz w:val="24"/>
          <w:szCs w:val="24"/>
        </w:rPr>
        <w:t>ada r</w:t>
      </w:r>
      <w:r w:rsidR="0038123E">
        <w:rPr>
          <w:sz w:val="24"/>
          <w:szCs w:val="24"/>
        </w:rPr>
        <w:t xml:space="preserve">uchowe zagadki na temat sportu </w:t>
      </w:r>
    </w:p>
    <w:p w:rsidR="0038123E" w:rsidRDefault="00003C72" w:rsidP="003812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123E">
        <w:rPr>
          <w:sz w:val="24"/>
          <w:szCs w:val="24"/>
        </w:rPr>
        <w:t xml:space="preserve">rozumie, </w:t>
      </w:r>
      <w:r w:rsidRPr="0038123E">
        <w:rPr>
          <w:rFonts w:ascii="Calibri" w:hAnsi="Calibri" w:cs="Calibri"/>
          <w:sz w:val="24"/>
          <w:szCs w:val="24"/>
        </w:rPr>
        <w:t>ż</w:t>
      </w:r>
      <w:r w:rsidRPr="0038123E">
        <w:rPr>
          <w:sz w:val="24"/>
          <w:szCs w:val="24"/>
        </w:rPr>
        <w:t>e ko</w:t>
      </w:r>
      <w:r w:rsidRPr="0038123E">
        <w:rPr>
          <w:rFonts w:ascii="Calibri" w:hAnsi="Calibri" w:cs="Calibri"/>
          <w:sz w:val="24"/>
          <w:szCs w:val="24"/>
        </w:rPr>
        <w:t>ł</w:t>
      </w:r>
      <w:r w:rsidRPr="0038123E">
        <w:rPr>
          <w:sz w:val="24"/>
          <w:szCs w:val="24"/>
        </w:rPr>
        <w:t>a na fladze olimpijskiej maj</w:t>
      </w:r>
      <w:r w:rsidRPr="0038123E">
        <w:rPr>
          <w:rFonts w:ascii="Calibri" w:hAnsi="Calibri" w:cs="Calibri"/>
          <w:sz w:val="24"/>
          <w:szCs w:val="24"/>
        </w:rPr>
        <w:t>ą</w:t>
      </w:r>
      <w:r w:rsidRPr="0038123E">
        <w:rPr>
          <w:sz w:val="24"/>
          <w:szCs w:val="24"/>
        </w:rPr>
        <w:t xml:space="preserve"> z</w:t>
      </w:r>
      <w:r w:rsidR="0038123E">
        <w:rPr>
          <w:sz w:val="24"/>
          <w:szCs w:val="24"/>
        </w:rPr>
        <w:t xml:space="preserve">naczenie symboliczne </w:t>
      </w:r>
    </w:p>
    <w:p w:rsidR="0038123E" w:rsidRDefault="00003C72" w:rsidP="003812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123E">
        <w:rPr>
          <w:sz w:val="24"/>
          <w:szCs w:val="24"/>
        </w:rPr>
        <w:t>konstruuje gr</w:t>
      </w:r>
      <w:r w:rsidRPr="0038123E">
        <w:rPr>
          <w:rFonts w:ascii="Calibri" w:hAnsi="Calibri" w:cs="Calibri"/>
          <w:sz w:val="24"/>
          <w:szCs w:val="24"/>
        </w:rPr>
        <w:t>ę</w:t>
      </w:r>
      <w:r w:rsidRPr="0038123E">
        <w:rPr>
          <w:sz w:val="24"/>
          <w:szCs w:val="24"/>
        </w:rPr>
        <w:t xml:space="preserve"> planszow</w:t>
      </w:r>
      <w:r w:rsidRPr="0038123E">
        <w:rPr>
          <w:rFonts w:ascii="Calibri" w:hAnsi="Calibri" w:cs="Calibri"/>
          <w:sz w:val="24"/>
          <w:szCs w:val="24"/>
        </w:rPr>
        <w:t>ą</w:t>
      </w:r>
      <w:r w:rsidR="0038123E">
        <w:rPr>
          <w:sz w:val="24"/>
          <w:szCs w:val="24"/>
        </w:rPr>
        <w:t xml:space="preserve"> </w:t>
      </w:r>
    </w:p>
    <w:p w:rsidR="0038123E" w:rsidRDefault="00003C72" w:rsidP="003812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123E">
        <w:rPr>
          <w:sz w:val="24"/>
          <w:szCs w:val="24"/>
        </w:rPr>
        <w:t>skacze w dal i mierzy d</w:t>
      </w:r>
      <w:r w:rsidRPr="0038123E">
        <w:rPr>
          <w:rFonts w:ascii="Calibri" w:hAnsi="Calibri" w:cs="Calibri"/>
          <w:sz w:val="24"/>
          <w:szCs w:val="24"/>
        </w:rPr>
        <w:t>ł</w:t>
      </w:r>
      <w:r w:rsidRPr="0038123E">
        <w:rPr>
          <w:sz w:val="24"/>
          <w:szCs w:val="24"/>
        </w:rPr>
        <w:t>ugo</w:t>
      </w:r>
      <w:r w:rsidRPr="0038123E">
        <w:rPr>
          <w:rFonts w:ascii="Calibri" w:hAnsi="Calibri" w:cs="Calibri"/>
          <w:sz w:val="24"/>
          <w:szCs w:val="24"/>
        </w:rPr>
        <w:t>ść</w:t>
      </w:r>
      <w:r w:rsidR="0038123E">
        <w:rPr>
          <w:sz w:val="24"/>
          <w:szCs w:val="24"/>
        </w:rPr>
        <w:t xml:space="preserve"> skoku stopami </w:t>
      </w:r>
    </w:p>
    <w:p w:rsidR="0038123E" w:rsidRPr="0038123E" w:rsidRDefault="00003C72" w:rsidP="003812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123E">
        <w:rPr>
          <w:sz w:val="24"/>
          <w:szCs w:val="24"/>
        </w:rPr>
        <w:t>uczy si</w:t>
      </w:r>
      <w:r w:rsidRPr="0038123E">
        <w:rPr>
          <w:rFonts w:ascii="Calibri" w:hAnsi="Calibri" w:cs="Calibri"/>
          <w:sz w:val="24"/>
          <w:szCs w:val="24"/>
        </w:rPr>
        <w:t>ę</w:t>
      </w:r>
      <w:r w:rsidRPr="0038123E">
        <w:rPr>
          <w:sz w:val="24"/>
          <w:szCs w:val="24"/>
        </w:rPr>
        <w:t xml:space="preserve"> rymowanki na pami</w:t>
      </w:r>
      <w:r w:rsidRPr="0038123E">
        <w:rPr>
          <w:rFonts w:ascii="Calibri" w:hAnsi="Calibri" w:cs="Calibri"/>
          <w:sz w:val="24"/>
          <w:szCs w:val="24"/>
        </w:rPr>
        <w:t>ęć</w:t>
      </w:r>
      <w:r w:rsidRPr="0038123E">
        <w:rPr>
          <w:sz w:val="24"/>
          <w:szCs w:val="24"/>
        </w:rPr>
        <w:t xml:space="preserve"> </w:t>
      </w:r>
      <w:r w:rsidRPr="0038123E">
        <w:rPr>
          <w:rFonts w:ascii="Calibri" w:hAnsi="Calibri" w:cs="Calibri"/>
          <w:sz w:val="24"/>
          <w:szCs w:val="24"/>
        </w:rPr>
        <w:t></w:t>
      </w:r>
    </w:p>
    <w:p w:rsidR="0038123E" w:rsidRDefault="00003C72" w:rsidP="003812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123E">
        <w:rPr>
          <w:sz w:val="24"/>
          <w:szCs w:val="24"/>
        </w:rPr>
        <w:t>bierze udzia</w:t>
      </w:r>
      <w:r w:rsidRPr="0038123E">
        <w:rPr>
          <w:rFonts w:ascii="Calibri" w:hAnsi="Calibri" w:cs="Calibri"/>
          <w:sz w:val="24"/>
          <w:szCs w:val="24"/>
        </w:rPr>
        <w:t>ł</w:t>
      </w:r>
      <w:r w:rsidR="0038123E">
        <w:rPr>
          <w:sz w:val="24"/>
          <w:szCs w:val="24"/>
        </w:rPr>
        <w:t xml:space="preserve"> w zabawach sportowych </w:t>
      </w:r>
    </w:p>
    <w:p w:rsidR="0038123E" w:rsidRDefault="00003C72" w:rsidP="00003C7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8123E">
        <w:rPr>
          <w:sz w:val="24"/>
          <w:szCs w:val="24"/>
        </w:rPr>
        <w:t xml:space="preserve">rozwija poczucie rytmu </w:t>
      </w:r>
    </w:p>
    <w:p w:rsidR="005E18DE" w:rsidRDefault="005E18DE" w:rsidP="0038123E">
      <w:pPr>
        <w:rPr>
          <w:b/>
          <w:sz w:val="24"/>
          <w:szCs w:val="24"/>
        </w:rPr>
      </w:pPr>
    </w:p>
    <w:p w:rsidR="00003C72" w:rsidRPr="006E7C99" w:rsidRDefault="00003C72" w:rsidP="0038123E">
      <w:pPr>
        <w:rPr>
          <w:b/>
          <w:sz w:val="24"/>
          <w:szCs w:val="24"/>
        </w:rPr>
      </w:pPr>
      <w:r w:rsidRPr="006E7C99">
        <w:rPr>
          <w:b/>
          <w:sz w:val="24"/>
          <w:szCs w:val="24"/>
        </w:rPr>
        <w:t>Zajęcia poranne</w:t>
      </w:r>
    </w:p>
    <w:p w:rsidR="00D72631" w:rsidRDefault="00003C72" w:rsidP="00003C72">
      <w:pPr>
        <w:rPr>
          <w:rFonts w:ascii="Calibri" w:hAnsi="Calibri" w:cs="Calibri"/>
          <w:sz w:val="24"/>
          <w:szCs w:val="24"/>
        </w:rPr>
      </w:pPr>
      <w:r w:rsidRPr="006E7C99">
        <w:rPr>
          <w:b/>
          <w:sz w:val="24"/>
          <w:szCs w:val="24"/>
        </w:rPr>
        <w:t>Głowa – ramiona –</w:t>
      </w:r>
      <w:r w:rsidRPr="00402B08">
        <w:rPr>
          <w:sz w:val="24"/>
          <w:szCs w:val="24"/>
        </w:rPr>
        <w:t xml:space="preserve"> zabawa ruchowa. </w:t>
      </w:r>
      <w:r w:rsidRPr="00402B08">
        <w:rPr>
          <w:rFonts w:ascii="Calibri" w:hAnsi="Calibri" w:cs="Calibri"/>
          <w:sz w:val="24"/>
          <w:szCs w:val="24"/>
        </w:rPr>
        <w:t></w:t>
      </w:r>
    </w:p>
    <w:p w:rsidR="00D72631" w:rsidRDefault="00D72631" w:rsidP="00003C72">
      <w:pPr>
        <w:rPr>
          <w:rFonts w:ascii="Calibri" w:hAnsi="Calibri" w:cs="Calibri"/>
          <w:sz w:val="24"/>
          <w:szCs w:val="24"/>
        </w:rPr>
      </w:pPr>
      <w:r w:rsidRPr="00D72631">
        <w:rPr>
          <w:rFonts w:ascii="Calibri" w:hAnsi="Calibri" w:cs="Calibri"/>
          <w:sz w:val="24"/>
          <w:szCs w:val="24"/>
        </w:rPr>
        <w:t xml:space="preserve">Dzieci śpiewają i ilustrują ruchem piosenkę (na melodię „Siekiera, motyka”). Za pierwszym razem śpiewają powoli, za każdym kolejnym – coraz szybciej. </w:t>
      </w:r>
    </w:p>
    <w:p w:rsidR="00236BA2" w:rsidRPr="00D72631" w:rsidRDefault="00D72631" w:rsidP="00003C72">
      <w:pPr>
        <w:rPr>
          <w:rFonts w:ascii="Calibri" w:hAnsi="Calibri" w:cs="Calibri"/>
          <w:i/>
          <w:sz w:val="24"/>
          <w:szCs w:val="24"/>
        </w:rPr>
      </w:pPr>
      <w:r w:rsidRPr="00D72631">
        <w:rPr>
          <w:rFonts w:ascii="Calibri" w:hAnsi="Calibri" w:cs="Calibri"/>
          <w:i/>
          <w:sz w:val="24"/>
          <w:szCs w:val="24"/>
        </w:rPr>
        <w:t xml:space="preserve">Gimnastyka to podstawa. Sport dla wszystkich ważna sprawa. Ręce w górę, w przód i bok, Skłon do przodu, przysiad, skok. Głowa, ramiona, kolana, pięty, Kolana, pięty, kolana, pięty, Głowa ramiona, kolana, pięty, Oczy, uszy, usta nos. </w:t>
      </w:r>
      <w:r w:rsidR="00003C72" w:rsidRPr="00D72631">
        <w:rPr>
          <w:rFonts w:ascii="Calibri" w:hAnsi="Calibri" w:cs="Calibri"/>
          <w:i/>
          <w:sz w:val="24"/>
          <w:szCs w:val="24"/>
        </w:rPr>
        <w:t></w:t>
      </w:r>
    </w:p>
    <w:p w:rsidR="005E18DE" w:rsidRDefault="005E18DE" w:rsidP="00003C72">
      <w:pPr>
        <w:rPr>
          <w:b/>
          <w:sz w:val="24"/>
          <w:szCs w:val="24"/>
        </w:rPr>
      </w:pPr>
    </w:p>
    <w:p w:rsidR="00402B08" w:rsidRDefault="00003C72" w:rsidP="00003C72">
      <w:pPr>
        <w:rPr>
          <w:sz w:val="24"/>
          <w:szCs w:val="24"/>
        </w:rPr>
      </w:pPr>
      <w:r w:rsidRPr="006E7C99">
        <w:rPr>
          <w:b/>
          <w:sz w:val="24"/>
          <w:szCs w:val="24"/>
        </w:rPr>
        <w:t>Wdech i wydech</w:t>
      </w:r>
      <w:r w:rsidRPr="00402B08">
        <w:rPr>
          <w:sz w:val="24"/>
          <w:szCs w:val="24"/>
        </w:rPr>
        <w:t xml:space="preserve"> </w:t>
      </w:r>
      <w:r w:rsidRPr="00402B08">
        <w:rPr>
          <w:rFonts w:ascii="Calibri" w:hAnsi="Calibri" w:cs="Calibri"/>
          <w:sz w:val="24"/>
          <w:szCs w:val="24"/>
        </w:rPr>
        <w:t>–</w:t>
      </w:r>
      <w:r w:rsidRPr="00402B08">
        <w:rPr>
          <w:sz w:val="24"/>
          <w:szCs w:val="24"/>
        </w:rPr>
        <w:t xml:space="preserve"> </w:t>
      </w:r>
      <w:r w:rsidRPr="00402B08">
        <w:rPr>
          <w:rFonts w:ascii="Calibri" w:hAnsi="Calibri" w:cs="Calibri"/>
          <w:sz w:val="24"/>
          <w:szCs w:val="24"/>
        </w:rPr>
        <w:t>ć</w:t>
      </w:r>
      <w:r w:rsidRPr="00402B08">
        <w:rPr>
          <w:sz w:val="24"/>
          <w:szCs w:val="24"/>
        </w:rPr>
        <w:t xml:space="preserve">wiczenia oddechowe. </w:t>
      </w:r>
    </w:p>
    <w:p w:rsidR="00236BA2" w:rsidRPr="00402B08" w:rsidRDefault="00003C72" w:rsidP="00003C72">
      <w:pPr>
        <w:rPr>
          <w:rFonts w:ascii="Calibri" w:hAnsi="Calibri" w:cs="Calibri"/>
          <w:sz w:val="24"/>
          <w:szCs w:val="24"/>
        </w:rPr>
      </w:pPr>
      <w:r w:rsidRPr="00402B08">
        <w:rPr>
          <w:sz w:val="24"/>
          <w:szCs w:val="24"/>
        </w:rPr>
        <w:t>Dzieci g</w:t>
      </w:r>
      <w:r w:rsidRPr="00402B08">
        <w:rPr>
          <w:rFonts w:ascii="Calibri" w:hAnsi="Calibri" w:cs="Calibri"/>
          <w:sz w:val="24"/>
          <w:szCs w:val="24"/>
        </w:rPr>
        <w:t>łę</w:t>
      </w:r>
      <w:r w:rsidRPr="00402B08">
        <w:rPr>
          <w:sz w:val="24"/>
          <w:szCs w:val="24"/>
        </w:rPr>
        <w:t>boko wdychaj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 powietrze nosem, rozk</w:t>
      </w:r>
      <w:r w:rsidRPr="00402B08">
        <w:rPr>
          <w:rFonts w:ascii="Calibri" w:hAnsi="Calibri" w:cs="Calibri"/>
          <w:sz w:val="24"/>
          <w:szCs w:val="24"/>
        </w:rPr>
        <w:t>ł</w:t>
      </w:r>
      <w:r w:rsidRPr="00402B08">
        <w:rPr>
          <w:sz w:val="24"/>
          <w:szCs w:val="24"/>
        </w:rPr>
        <w:t>adaj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>c r</w:t>
      </w:r>
      <w:r w:rsidRPr="00402B08">
        <w:rPr>
          <w:rFonts w:ascii="Calibri" w:hAnsi="Calibri" w:cs="Calibri"/>
          <w:sz w:val="24"/>
          <w:szCs w:val="24"/>
        </w:rPr>
        <w:t>ę</w:t>
      </w:r>
      <w:r w:rsidRPr="00402B08">
        <w:rPr>
          <w:sz w:val="24"/>
          <w:szCs w:val="24"/>
        </w:rPr>
        <w:t>ce na boki i przesuwaj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 je do ty</w:t>
      </w:r>
      <w:r w:rsidRPr="00402B08">
        <w:rPr>
          <w:rFonts w:ascii="Calibri" w:hAnsi="Calibri" w:cs="Calibri"/>
          <w:sz w:val="24"/>
          <w:szCs w:val="24"/>
        </w:rPr>
        <w:t>ł</w:t>
      </w:r>
      <w:r w:rsidRPr="00402B08">
        <w:rPr>
          <w:sz w:val="24"/>
          <w:szCs w:val="24"/>
        </w:rPr>
        <w:t>u. Zatrzymuj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 powietrze na kilka sekund i wydychaj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>, robi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c skłon, pozwalając przez chwilę zwisać rękom bezwładnie. Ćwiczenie powtarzamy trzy razy. </w:t>
      </w:r>
      <w:r w:rsidRPr="00402B08">
        <w:rPr>
          <w:rFonts w:ascii="Calibri" w:hAnsi="Calibri" w:cs="Calibri"/>
          <w:sz w:val="24"/>
          <w:szCs w:val="24"/>
        </w:rPr>
        <w:t></w:t>
      </w:r>
    </w:p>
    <w:p w:rsidR="005E18DE" w:rsidRDefault="005E18DE" w:rsidP="00003C72">
      <w:pPr>
        <w:rPr>
          <w:b/>
          <w:sz w:val="24"/>
          <w:szCs w:val="24"/>
        </w:rPr>
      </w:pPr>
    </w:p>
    <w:p w:rsidR="005E18DE" w:rsidRDefault="005E18DE" w:rsidP="00003C72">
      <w:pPr>
        <w:rPr>
          <w:b/>
          <w:sz w:val="24"/>
          <w:szCs w:val="24"/>
        </w:rPr>
      </w:pPr>
    </w:p>
    <w:p w:rsidR="00402B08" w:rsidRDefault="00003C72" w:rsidP="00003C72">
      <w:pPr>
        <w:rPr>
          <w:sz w:val="24"/>
          <w:szCs w:val="24"/>
        </w:rPr>
      </w:pPr>
      <w:r w:rsidRPr="006E7C99">
        <w:rPr>
          <w:b/>
          <w:sz w:val="24"/>
          <w:szCs w:val="24"/>
        </w:rPr>
        <w:lastRenderedPageBreak/>
        <w:t>Sportowe czasopisma</w:t>
      </w:r>
      <w:r w:rsidRPr="00402B08">
        <w:rPr>
          <w:sz w:val="24"/>
          <w:szCs w:val="24"/>
        </w:rPr>
        <w:t xml:space="preserve"> </w:t>
      </w:r>
      <w:r w:rsidRPr="00402B08">
        <w:rPr>
          <w:rFonts w:ascii="Calibri" w:hAnsi="Calibri" w:cs="Calibri"/>
          <w:sz w:val="24"/>
          <w:szCs w:val="24"/>
        </w:rPr>
        <w:t>–</w:t>
      </w:r>
      <w:r w:rsidRPr="00402B08">
        <w:rPr>
          <w:sz w:val="24"/>
          <w:szCs w:val="24"/>
        </w:rPr>
        <w:t xml:space="preserve"> ogl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danie czasopism o tematyce sportowej. </w:t>
      </w:r>
    </w:p>
    <w:p w:rsidR="00402B08" w:rsidRDefault="00003C72" w:rsidP="00003C72">
      <w:pPr>
        <w:rPr>
          <w:sz w:val="24"/>
          <w:szCs w:val="24"/>
        </w:rPr>
      </w:pPr>
      <w:r w:rsidRPr="00402B08">
        <w:rPr>
          <w:sz w:val="24"/>
          <w:szCs w:val="24"/>
        </w:rPr>
        <w:t>Dzieci ogl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>daj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 ilustracje, wyszukuj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 nazwy dyscyplin sportowych, opisuj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 zdj</w:t>
      </w:r>
      <w:r w:rsidRPr="00402B08">
        <w:rPr>
          <w:rFonts w:ascii="Calibri" w:hAnsi="Calibri" w:cs="Calibri"/>
          <w:sz w:val="24"/>
          <w:szCs w:val="24"/>
        </w:rPr>
        <w:t>ę</w:t>
      </w:r>
      <w:r w:rsidRPr="00402B08">
        <w:rPr>
          <w:sz w:val="24"/>
          <w:szCs w:val="24"/>
        </w:rPr>
        <w:t>cia ze zwr</w:t>
      </w:r>
      <w:r w:rsidRPr="00402B08">
        <w:rPr>
          <w:rFonts w:ascii="Calibri" w:hAnsi="Calibri" w:cs="Calibri"/>
          <w:sz w:val="24"/>
          <w:szCs w:val="24"/>
        </w:rPr>
        <w:t>ó</w:t>
      </w:r>
      <w:r w:rsidRPr="00402B08">
        <w:rPr>
          <w:sz w:val="24"/>
          <w:szCs w:val="24"/>
        </w:rPr>
        <w:t xml:space="preserve">ceniem uwagi na stroje sportowców i ich sprzęt. Dzielą się swoimi spostrzeżeniami. Szukają informacji na temat nieznanych im dyscyplin. </w:t>
      </w:r>
    </w:p>
    <w:p w:rsidR="00236BA2" w:rsidRPr="00402B08" w:rsidRDefault="00003C72" w:rsidP="00003C72">
      <w:pPr>
        <w:rPr>
          <w:rFonts w:ascii="Calibri" w:hAnsi="Calibri" w:cs="Calibri"/>
          <w:sz w:val="24"/>
          <w:szCs w:val="24"/>
        </w:rPr>
      </w:pPr>
      <w:r w:rsidRPr="006E7C99">
        <w:rPr>
          <w:b/>
          <w:sz w:val="24"/>
          <w:szCs w:val="24"/>
        </w:rPr>
        <w:t>Środki dydaktyczne:</w:t>
      </w:r>
      <w:r w:rsidRPr="00402B08">
        <w:rPr>
          <w:sz w:val="24"/>
          <w:szCs w:val="24"/>
        </w:rPr>
        <w:t xml:space="preserve"> czasopisma o tematyce sportowej </w:t>
      </w:r>
      <w:r w:rsidRPr="00402B08">
        <w:rPr>
          <w:rFonts w:ascii="Calibri" w:hAnsi="Calibri" w:cs="Calibri"/>
          <w:sz w:val="24"/>
          <w:szCs w:val="24"/>
        </w:rPr>
        <w:t></w:t>
      </w:r>
    </w:p>
    <w:p w:rsidR="005E18DE" w:rsidRDefault="005E18DE" w:rsidP="00003C72">
      <w:pPr>
        <w:rPr>
          <w:b/>
          <w:sz w:val="24"/>
          <w:szCs w:val="24"/>
        </w:rPr>
      </w:pPr>
    </w:p>
    <w:p w:rsidR="00003C72" w:rsidRPr="007A3A43" w:rsidRDefault="00003C72" w:rsidP="00003C72">
      <w:pPr>
        <w:rPr>
          <w:b/>
          <w:sz w:val="24"/>
          <w:szCs w:val="24"/>
        </w:rPr>
      </w:pPr>
      <w:r w:rsidRPr="007A3A43">
        <w:rPr>
          <w:b/>
          <w:sz w:val="24"/>
          <w:szCs w:val="24"/>
        </w:rPr>
        <w:t xml:space="preserve">Sport to zdrowie! </w:t>
      </w:r>
      <w:r w:rsidRPr="007A3A43">
        <w:rPr>
          <w:rFonts w:ascii="Calibri" w:hAnsi="Calibri" w:cs="Calibri"/>
          <w:b/>
          <w:sz w:val="24"/>
          <w:szCs w:val="24"/>
        </w:rPr>
        <w:t>–</w:t>
      </w:r>
      <w:r w:rsidRPr="007A3A43">
        <w:rPr>
          <w:b/>
          <w:sz w:val="24"/>
          <w:szCs w:val="24"/>
        </w:rPr>
        <w:t xml:space="preserve"> zestaw </w:t>
      </w:r>
      <w:r w:rsidRPr="007A3A43">
        <w:rPr>
          <w:rFonts w:ascii="Calibri" w:hAnsi="Calibri" w:cs="Calibri"/>
          <w:b/>
          <w:sz w:val="24"/>
          <w:szCs w:val="24"/>
        </w:rPr>
        <w:t>ć</w:t>
      </w:r>
      <w:r w:rsidRPr="007A3A43">
        <w:rPr>
          <w:b/>
          <w:sz w:val="24"/>
          <w:szCs w:val="24"/>
        </w:rPr>
        <w:t>wicze</w:t>
      </w:r>
      <w:r w:rsidRPr="007A3A43">
        <w:rPr>
          <w:rFonts w:ascii="Calibri" w:hAnsi="Calibri" w:cs="Calibri"/>
          <w:b/>
          <w:sz w:val="24"/>
          <w:szCs w:val="24"/>
        </w:rPr>
        <w:t>ń</w:t>
      </w:r>
      <w:r w:rsidRPr="007A3A43">
        <w:rPr>
          <w:b/>
          <w:sz w:val="24"/>
          <w:szCs w:val="24"/>
        </w:rPr>
        <w:t xml:space="preserve"> porannych.</w:t>
      </w:r>
    </w:p>
    <w:p w:rsidR="007A3A43" w:rsidRDefault="007A3A43" w:rsidP="00003C72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Pokonaj przeszkodę</w:t>
      </w:r>
      <w:r w:rsidRPr="007A3A43">
        <w:rPr>
          <w:sz w:val="24"/>
          <w:szCs w:val="24"/>
        </w:rPr>
        <w:t xml:space="preserve"> – ćwiczenie z szarfami. </w:t>
      </w:r>
    </w:p>
    <w:p w:rsidR="007A3A43" w:rsidRDefault="007A3A43" w:rsidP="00003C72">
      <w:pPr>
        <w:rPr>
          <w:sz w:val="24"/>
          <w:szCs w:val="24"/>
        </w:rPr>
      </w:pPr>
      <w:r w:rsidRPr="007A3A43">
        <w:rPr>
          <w:sz w:val="24"/>
          <w:szCs w:val="24"/>
        </w:rPr>
        <w:t xml:space="preserve">Dzieci maszerują po obwodzie koła, trzymając przed sobą szarfę. Na hasło: Stop! rozciągają przed sobą trzymaną w dłoniach szarfę i przechodzą nad nią. Idą dalej, trzymając szarfę za sobą. Na kolejne hasło: Stop! przechodzą nad szarfą tak, aby z powrotem znalazła się z przodu. </w:t>
      </w:r>
    </w:p>
    <w:p w:rsidR="007A3A43" w:rsidRDefault="007A3A43" w:rsidP="00003C72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Podaj szarfę</w:t>
      </w:r>
      <w:r w:rsidRPr="007A3A43">
        <w:rPr>
          <w:sz w:val="24"/>
          <w:szCs w:val="24"/>
        </w:rPr>
        <w:t xml:space="preserve"> – ćwiczenie mięśni brzucha. </w:t>
      </w:r>
    </w:p>
    <w:p w:rsidR="007A3A43" w:rsidRDefault="007A3A43" w:rsidP="00003C72">
      <w:pPr>
        <w:rPr>
          <w:sz w:val="24"/>
          <w:szCs w:val="24"/>
        </w:rPr>
      </w:pPr>
      <w:r w:rsidRPr="007A3A43">
        <w:rPr>
          <w:sz w:val="24"/>
          <w:szCs w:val="24"/>
        </w:rPr>
        <w:t>Dzieci leżą na plecach, ręce układają wyprostowane za głową. Każde trzyma w dłoniach zwiniętą szarfę. Na hasło Zmiana! dzieci powoli podnoszą ręce i nogi, wkładają szarfę między stopy i powoli opuszczają nogi. Za drugim razem szarfa wędruje w odwrotnym kierunku.</w:t>
      </w:r>
    </w:p>
    <w:p w:rsidR="007A3A43" w:rsidRDefault="007A3A43" w:rsidP="00003C72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Połączeni</w:t>
      </w:r>
      <w:r w:rsidRPr="007A3A43">
        <w:rPr>
          <w:sz w:val="24"/>
          <w:szCs w:val="24"/>
        </w:rPr>
        <w:t xml:space="preserve"> – zabawa ćwicząca współpracę w parach. </w:t>
      </w:r>
    </w:p>
    <w:p w:rsidR="007A3A43" w:rsidRDefault="007A3A43" w:rsidP="00003C72">
      <w:pPr>
        <w:rPr>
          <w:sz w:val="24"/>
          <w:szCs w:val="24"/>
        </w:rPr>
      </w:pPr>
      <w:r w:rsidRPr="007A3A43">
        <w:rPr>
          <w:sz w:val="24"/>
          <w:szCs w:val="24"/>
        </w:rPr>
        <w:t xml:space="preserve">Dzieci dobierają się w pary, każde wkłada jedną nogę do szarfy na wysokości kostki. Każda para próbuje iść z naciągniętą szarfą, tak aby nie spadła ona na podłogę. </w:t>
      </w:r>
    </w:p>
    <w:p w:rsidR="007A3A43" w:rsidRDefault="007A3A43" w:rsidP="00003C72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Złap ogon</w:t>
      </w:r>
      <w:r w:rsidRPr="007A3A43">
        <w:rPr>
          <w:sz w:val="24"/>
          <w:szCs w:val="24"/>
        </w:rPr>
        <w:t xml:space="preserve"> – zabawa ruchowa. </w:t>
      </w:r>
    </w:p>
    <w:p w:rsidR="007A3A43" w:rsidRDefault="007A3A43" w:rsidP="00003C72">
      <w:pPr>
        <w:rPr>
          <w:sz w:val="24"/>
          <w:szCs w:val="24"/>
        </w:rPr>
      </w:pPr>
      <w:r w:rsidRPr="007A3A43">
        <w:rPr>
          <w:sz w:val="24"/>
          <w:szCs w:val="24"/>
        </w:rPr>
        <w:t xml:space="preserve">Każde dziecko przyczepia sobie ogonek, wkładając jeden koniec szarfy z tyłu za spodenki lub spódniczkę. Na hasło: Złap ogon! każde próbuje wyrwać jak najwięcej ogonów, jednocześnie pilnując, aby samemu ogona nie stracić. </w:t>
      </w:r>
    </w:p>
    <w:p w:rsidR="007A3A43" w:rsidRPr="00402B08" w:rsidRDefault="007A3A43" w:rsidP="00003C72">
      <w:pPr>
        <w:rPr>
          <w:sz w:val="24"/>
          <w:szCs w:val="24"/>
        </w:rPr>
      </w:pPr>
      <w:r w:rsidRPr="007A3A43">
        <w:rPr>
          <w:b/>
          <w:sz w:val="24"/>
          <w:szCs w:val="24"/>
        </w:rPr>
        <w:t>Środki dydaktyczne:</w:t>
      </w:r>
      <w:r w:rsidRPr="007A3A43">
        <w:rPr>
          <w:sz w:val="24"/>
          <w:szCs w:val="24"/>
        </w:rPr>
        <w:t xml:space="preserve"> szarfy</w:t>
      </w:r>
    </w:p>
    <w:p w:rsidR="005E18DE" w:rsidRDefault="005E18DE" w:rsidP="00003C72">
      <w:pPr>
        <w:rPr>
          <w:b/>
          <w:sz w:val="24"/>
          <w:szCs w:val="24"/>
        </w:rPr>
      </w:pPr>
    </w:p>
    <w:p w:rsidR="00003C72" w:rsidRPr="006E7C99" w:rsidRDefault="00003C72" w:rsidP="00003C72">
      <w:pPr>
        <w:rPr>
          <w:b/>
          <w:sz w:val="24"/>
          <w:szCs w:val="24"/>
        </w:rPr>
      </w:pPr>
      <w:r w:rsidRPr="006E7C99">
        <w:rPr>
          <w:b/>
          <w:sz w:val="24"/>
          <w:szCs w:val="24"/>
        </w:rPr>
        <w:t>Zajęcia główne</w:t>
      </w:r>
    </w:p>
    <w:p w:rsidR="00402B08" w:rsidRDefault="00003C72" w:rsidP="00003C72">
      <w:pPr>
        <w:rPr>
          <w:sz w:val="24"/>
          <w:szCs w:val="24"/>
        </w:rPr>
      </w:pPr>
      <w:r w:rsidRPr="006E7C99">
        <w:rPr>
          <w:b/>
          <w:sz w:val="24"/>
          <w:szCs w:val="24"/>
        </w:rPr>
        <w:t>Jakie sporty znamy?</w:t>
      </w:r>
      <w:r w:rsidRPr="00402B08">
        <w:rPr>
          <w:sz w:val="24"/>
          <w:szCs w:val="24"/>
        </w:rPr>
        <w:t xml:space="preserve"> – rozmowa kierowana. </w:t>
      </w:r>
    </w:p>
    <w:p w:rsidR="00402B08" w:rsidRDefault="00003C72" w:rsidP="00003C72">
      <w:pPr>
        <w:rPr>
          <w:sz w:val="24"/>
          <w:szCs w:val="24"/>
        </w:rPr>
      </w:pPr>
      <w:r w:rsidRPr="00402B08">
        <w:rPr>
          <w:sz w:val="24"/>
          <w:szCs w:val="24"/>
        </w:rPr>
        <w:t>Nauczyciel kładzie przed sobą piłkę, okulary lub maskę do pływania i skakankę lub jakikolwiek inny przedmiot związany ze sportem i pyta dzieci, co te przedmioty mają ze sobą wspólnego. Nauczyciel inspiruje dzieci do spontanicznych wypowiedzi o sporcie: jakie znają s</w:t>
      </w:r>
      <w:r w:rsidR="00236BA2" w:rsidRPr="00402B08">
        <w:rPr>
          <w:sz w:val="24"/>
          <w:szCs w:val="24"/>
        </w:rPr>
        <w:t xml:space="preserve">porty, które z nich uprawiają, </w:t>
      </w:r>
      <w:r w:rsidRPr="00402B08">
        <w:rPr>
          <w:sz w:val="24"/>
          <w:szCs w:val="24"/>
        </w:rPr>
        <w:t xml:space="preserve">które chciałyby uprawiać, które dyscypliny lubią i dlaczego, </w:t>
      </w:r>
      <w:r w:rsidRPr="00402B08">
        <w:rPr>
          <w:sz w:val="24"/>
          <w:szCs w:val="24"/>
        </w:rPr>
        <w:lastRenderedPageBreak/>
        <w:t xml:space="preserve">czy uprawianie sportu jest łatwe, co jest potrzebne do uprawiania sportu, czy człowiek odnosi jakiekolwiek korzyści z uprawiania sportu, czy uprawianie sportu może być niebezpieczne albo niezdrowe. Dzieci dzielą się swoimi doświadczeniami, opowiadają o sportach, które uprawiają, oglądają w telewizji. Nauczyciel podkreśla, jak ważny dla zdrowia jest ruch w każdym wieku. </w:t>
      </w:r>
    </w:p>
    <w:p w:rsidR="00236BA2" w:rsidRPr="00402B08" w:rsidRDefault="00003C72" w:rsidP="00003C72">
      <w:pPr>
        <w:rPr>
          <w:sz w:val="24"/>
          <w:szCs w:val="24"/>
        </w:rPr>
      </w:pPr>
      <w:r w:rsidRPr="006E7C99">
        <w:rPr>
          <w:b/>
          <w:sz w:val="24"/>
          <w:szCs w:val="24"/>
        </w:rPr>
        <w:t>Środki dydaktyczne:</w:t>
      </w:r>
      <w:r w:rsidRPr="00402B08">
        <w:rPr>
          <w:sz w:val="24"/>
          <w:szCs w:val="24"/>
        </w:rPr>
        <w:t xml:space="preserve"> piłka, okulary do pływania, skakanka </w:t>
      </w:r>
      <w:r w:rsidRPr="00402B08">
        <w:rPr>
          <w:rFonts w:ascii="Calibri" w:hAnsi="Calibri" w:cs="Calibri"/>
          <w:sz w:val="24"/>
          <w:szCs w:val="24"/>
        </w:rPr>
        <w:t></w:t>
      </w:r>
    </w:p>
    <w:p w:rsidR="005E18DE" w:rsidRDefault="005E18DE" w:rsidP="00003C72">
      <w:pPr>
        <w:rPr>
          <w:b/>
          <w:sz w:val="24"/>
          <w:szCs w:val="24"/>
        </w:rPr>
      </w:pPr>
    </w:p>
    <w:p w:rsidR="00402B08" w:rsidRDefault="00003C72" w:rsidP="00003C72">
      <w:pPr>
        <w:rPr>
          <w:sz w:val="24"/>
          <w:szCs w:val="24"/>
        </w:rPr>
      </w:pPr>
      <w:r w:rsidRPr="006E7C99">
        <w:rPr>
          <w:b/>
          <w:sz w:val="24"/>
          <w:szCs w:val="24"/>
        </w:rPr>
        <w:t>Dyscypliny sportowe</w:t>
      </w:r>
      <w:r w:rsidRPr="00402B08">
        <w:rPr>
          <w:sz w:val="24"/>
          <w:szCs w:val="24"/>
        </w:rPr>
        <w:t xml:space="preserve"> </w:t>
      </w:r>
      <w:r w:rsidRPr="00402B08">
        <w:rPr>
          <w:rFonts w:ascii="Calibri" w:hAnsi="Calibri" w:cs="Calibri"/>
          <w:sz w:val="24"/>
          <w:szCs w:val="24"/>
        </w:rPr>
        <w:t>–</w:t>
      </w:r>
      <w:r w:rsidRPr="00402B08">
        <w:rPr>
          <w:sz w:val="24"/>
          <w:szCs w:val="24"/>
        </w:rPr>
        <w:t xml:space="preserve"> zabawa pantomimiczna. </w:t>
      </w:r>
    </w:p>
    <w:p w:rsidR="00402B08" w:rsidRDefault="00003C72" w:rsidP="00003C72">
      <w:pPr>
        <w:rPr>
          <w:sz w:val="24"/>
          <w:szCs w:val="24"/>
        </w:rPr>
      </w:pPr>
      <w:r w:rsidRPr="00402B08">
        <w:rPr>
          <w:sz w:val="24"/>
          <w:szCs w:val="24"/>
        </w:rPr>
        <w:t>Nauczyciel przygotowuje karteczki z nazwami sport</w:t>
      </w:r>
      <w:r w:rsidRPr="00402B08">
        <w:rPr>
          <w:rFonts w:ascii="Calibri" w:hAnsi="Calibri" w:cs="Calibri"/>
          <w:sz w:val="24"/>
          <w:szCs w:val="24"/>
        </w:rPr>
        <w:t>ó</w:t>
      </w:r>
      <w:r w:rsidRPr="00402B08">
        <w:rPr>
          <w:sz w:val="24"/>
          <w:szCs w:val="24"/>
        </w:rPr>
        <w:t>w. Ch</w:t>
      </w:r>
      <w:r w:rsidRPr="00402B08">
        <w:rPr>
          <w:rFonts w:ascii="Calibri" w:hAnsi="Calibri" w:cs="Calibri"/>
          <w:sz w:val="24"/>
          <w:szCs w:val="24"/>
        </w:rPr>
        <w:t>ę</w:t>
      </w:r>
      <w:r w:rsidRPr="00402B08">
        <w:rPr>
          <w:sz w:val="24"/>
          <w:szCs w:val="24"/>
        </w:rPr>
        <w:t>tne dziecko losuje karteczk</w:t>
      </w:r>
      <w:r w:rsidRPr="00402B08">
        <w:rPr>
          <w:rFonts w:ascii="Calibri" w:hAnsi="Calibri" w:cs="Calibri"/>
          <w:sz w:val="24"/>
          <w:szCs w:val="24"/>
        </w:rPr>
        <w:t>ę</w:t>
      </w:r>
      <w:r w:rsidRPr="00402B08">
        <w:rPr>
          <w:sz w:val="24"/>
          <w:szCs w:val="24"/>
        </w:rPr>
        <w:t>, odczytuje nazw</w:t>
      </w:r>
      <w:r w:rsidRPr="00402B08">
        <w:rPr>
          <w:rFonts w:ascii="Calibri" w:hAnsi="Calibri" w:cs="Calibri"/>
          <w:sz w:val="24"/>
          <w:szCs w:val="24"/>
        </w:rPr>
        <w:t>ę</w:t>
      </w:r>
      <w:r w:rsidRPr="00402B08">
        <w:rPr>
          <w:sz w:val="24"/>
          <w:szCs w:val="24"/>
        </w:rPr>
        <w:t xml:space="preserve"> i pokazuje dan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 dyscyplin</w:t>
      </w:r>
      <w:r w:rsidRPr="00402B08">
        <w:rPr>
          <w:rFonts w:ascii="Calibri" w:hAnsi="Calibri" w:cs="Calibri"/>
          <w:sz w:val="24"/>
          <w:szCs w:val="24"/>
        </w:rPr>
        <w:t>ę</w:t>
      </w:r>
      <w:r w:rsidRPr="00402B08">
        <w:rPr>
          <w:sz w:val="24"/>
          <w:szCs w:val="24"/>
        </w:rPr>
        <w:t xml:space="preserve"> sportow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 za pomoc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 ruchu i gest</w:t>
      </w:r>
      <w:r w:rsidRPr="00402B08">
        <w:rPr>
          <w:rFonts w:ascii="Calibri" w:hAnsi="Calibri" w:cs="Calibri"/>
          <w:sz w:val="24"/>
          <w:szCs w:val="24"/>
        </w:rPr>
        <w:t>ó</w:t>
      </w:r>
      <w:r w:rsidRPr="00402B08">
        <w:rPr>
          <w:sz w:val="24"/>
          <w:szCs w:val="24"/>
        </w:rPr>
        <w:t xml:space="preserve">w. Pozostali uczestnicy zabawy próbują odgadnąć jej nazwę. Jeśli to możliwe – nauczyciel prezentuje zdjęcia lub nagrania związane z tą dyscypliną. Przykłady dyscyplin: kolarstwo, tenis, piłka nożna, koszykówka, siatkówka, jeździectwo, kulturystyka, łucznictwo, pływanie, karate, łyżwiarstwo, skok w dal, skok wzwyż, rzut dyskiem, bieg, szermierka, hokej, wioślarstwo. </w:t>
      </w:r>
    </w:p>
    <w:p w:rsidR="00236BA2" w:rsidRPr="00402B08" w:rsidRDefault="00003C72" w:rsidP="00003C72">
      <w:pPr>
        <w:rPr>
          <w:rFonts w:ascii="Calibri" w:hAnsi="Calibri" w:cs="Calibri"/>
          <w:sz w:val="24"/>
          <w:szCs w:val="24"/>
        </w:rPr>
      </w:pPr>
      <w:r w:rsidRPr="006E7C99">
        <w:rPr>
          <w:b/>
          <w:sz w:val="24"/>
          <w:szCs w:val="24"/>
        </w:rPr>
        <w:t>Środki dydaktyczne:</w:t>
      </w:r>
      <w:r w:rsidRPr="00402B08">
        <w:rPr>
          <w:sz w:val="24"/>
          <w:szCs w:val="24"/>
        </w:rPr>
        <w:t xml:space="preserve"> karteczki z nazwami dyscyplin sportowych, ilustracje dyscyplin sportowych, lub komputer z dostępem do </w:t>
      </w:r>
      <w:proofErr w:type="spellStart"/>
      <w:r w:rsidRPr="00402B08">
        <w:rPr>
          <w:sz w:val="24"/>
          <w:szCs w:val="24"/>
        </w:rPr>
        <w:t>internetu</w:t>
      </w:r>
      <w:proofErr w:type="spellEnd"/>
      <w:r w:rsidRPr="00402B08">
        <w:rPr>
          <w:sz w:val="24"/>
          <w:szCs w:val="24"/>
        </w:rPr>
        <w:t xml:space="preserve"> </w:t>
      </w:r>
      <w:r w:rsidRPr="00402B08">
        <w:rPr>
          <w:rFonts w:ascii="Calibri" w:hAnsi="Calibri" w:cs="Calibri"/>
          <w:sz w:val="24"/>
          <w:szCs w:val="24"/>
        </w:rPr>
        <w:t></w:t>
      </w:r>
    </w:p>
    <w:p w:rsidR="005E18DE" w:rsidRDefault="005E18DE" w:rsidP="00003C72">
      <w:pPr>
        <w:rPr>
          <w:b/>
          <w:sz w:val="24"/>
          <w:szCs w:val="24"/>
        </w:rPr>
      </w:pPr>
    </w:p>
    <w:p w:rsidR="00402B08" w:rsidRDefault="00003C72" w:rsidP="00003C72">
      <w:pPr>
        <w:rPr>
          <w:sz w:val="24"/>
          <w:szCs w:val="24"/>
        </w:rPr>
      </w:pPr>
      <w:r w:rsidRPr="006E7C99">
        <w:rPr>
          <w:b/>
          <w:sz w:val="24"/>
          <w:szCs w:val="24"/>
        </w:rPr>
        <w:t>Nasz wolny czas</w:t>
      </w:r>
      <w:r w:rsidR="00402B08">
        <w:rPr>
          <w:sz w:val="24"/>
          <w:szCs w:val="24"/>
        </w:rPr>
        <w:t xml:space="preserve"> – pogadanka</w:t>
      </w:r>
      <w:r w:rsidRPr="00402B08">
        <w:rPr>
          <w:sz w:val="24"/>
          <w:szCs w:val="24"/>
        </w:rPr>
        <w:t xml:space="preserve">. </w:t>
      </w:r>
    </w:p>
    <w:p w:rsidR="00402B08" w:rsidRDefault="00003C72" w:rsidP="00003C72">
      <w:pPr>
        <w:rPr>
          <w:sz w:val="24"/>
          <w:szCs w:val="24"/>
        </w:rPr>
      </w:pPr>
      <w:r w:rsidRPr="00402B08">
        <w:rPr>
          <w:sz w:val="24"/>
          <w:szCs w:val="24"/>
        </w:rPr>
        <w:t>Dzieci próbują odpowiedzieć na pytania: Co to jest wolny czas, jak można go spędzać? Czy sport jest dobrym sposobem na spędzanie wolnego czasu? Jak nie powinno się spędzać wolnego czasu?. Następnie dzieci nazywają sprzęty sportowe</w:t>
      </w:r>
      <w:r w:rsidR="00402B08">
        <w:rPr>
          <w:sz w:val="24"/>
          <w:szCs w:val="24"/>
        </w:rPr>
        <w:t>,</w:t>
      </w:r>
      <w:r w:rsidRPr="00402B08">
        <w:rPr>
          <w:sz w:val="24"/>
          <w:szCs w:val="24"/>
        </w:rPr>
        <w:t xml:space="preserve"> rysują je po śladzie, zaznaczają te, których lubią używać; nazywają dyscypliny przedstawione na obrazkach i wskazują tę, która nie pasuje do pozostałych. Spośród piktogramów oznaczających dyscypliny sportowe wybierają te, które je interesują, i które chciałyby uprawiać. Opowiadają o swoich wyborach. Na koniec kolorują koła olimpijskie według wzoru. Nauczyciel opowiada o symbolice kół olimpijskich, które oznaczają poszczególne kontynenty, niebieskie – Europę, czarne – Afrykę, żółte – Azję, czerwone – Amerykę, zielone – Australię oraz pokazuje wymienione kontynenty na mapie lub globusie. Podaje również dodatkowe informacje o fladze olimpijskiej, która jest jednym z najważniejszych symboli olimpijskich, wciągana jest na maszt na stadionie olimpijs</w:t>
      </w:r>
      <w:r w:rsidR="00236BA2" w:rsidRPr="00402B08">
        <w:rPr>
          <w:sz w:val="24"/>
          <w:szCs w:val="24"/>
        </w:rPr>
        <w:t xml:space="preserve">kim podczas ceremonii otwarcia </w:t>
      </w:r>
      <w:r w:rsidRPr="00402B08">
        <w:rPr>
          <w:sz w:val="24"/>
          <w:szCs w:val="24"/>
        </w:rPr>
        <w:t xml:space="preserve">i pozostaje tam przez całe igrzyska. Olimpiada ma również swoje motto, które brzmi: „Szybciej – wyżej – silniej” i oznacza dążenie sportowców do bycia coraz lepszymi w swoich dyscyplinach. </w:t>
      </w:r>
    </w:p>
    <w:p w:rsidR="00236BA2" w:rsidRPr="00402B08" w:rsidRDefault="00003C72" w:rsidP="00003C72">
      <w:pPr>
        <w:rPr>
          <w:rFonts w:ascii="Calibri" w:hAnsi="Calibri" w:cs="Calibri"/>
          <w:sz w:val="24"/>
          <w:szCs w:val="24"/>
        </w:rPr>
      </w:pPr>
      <w:r w:rsidRPr="006E7C99">
        <w:rPr>
          <w:b/>
          <w:sz w:val="24"/>
          <w:szCs w:val="24"/>
        </w:rPr>
        <w:t>Środki dydaktyczne:</w:t>
      </w:r>
      <w:r w:rsidRPr="00402B08">
        <w:rPr>
          <w:sz w:val="24"/>
          <w:szCs w:val="24"/>
        </w:rPr>
        <w:t xml:space="preserve"> kredki, mapa świata lub globus </w:t>
      </w:r>
      <w:r w:rsidRPr="00402B08">
        <w:rPr>
          <w:rFonts w:ascii="Calibri" w:hAnsi="Calibri" w:cs="Calibri"/>
          <w:sz w:val="24"/>
          <w:szCs w:val="24"/>
        </w:rPr>
        <w:t></w:t>
      </w:r>
    </w:p>
    <w:p w:rsidR="005E18DE" w:rsidRDefault="005E18DE" w:rsidP="00003C72">
      <w:pPr>
        <w:rPr>
          <w:b/>
          <w:sz w:val="24"/>
          <w:szCs w:val="24"/>
        </w:rPr>
      </w:pPr>
    </w:p>
    <w:p w:rsidR="005E18DE" w:rsidRDefault="005E18DE" w:rsidP="00003C72">
      <w:pPr>
        <w:rPr>
          <w:b/>
          <w:sz w:val="24"/>
          <w:szCs w:val="24"/>
        </w:rPr>
      </w:pPr>
    </w:p>
    <w:p w:rsidR="00402B08" w:rsidRDefault="00003C72" w:rsidP="00003C72">
      <w:pPr>
        <w:rPr>
          <w:sz w:val="24"/>
          <w:szCs w:val="24"/>
        </w:rPr>
      </w:pPr>
      <w:r w:rsidRPr="006E7C99">
        <w:rPr>
          <w:b/>
          <w:sz w:val="24"/>
          <w:szCs w:val="24"/>
        </w:rPr>
        <w:lastRenderedPageBreak/>
        <w:t>Sportowa gra planszowa</w:t>
      </w:r>
      <w:r w:rsidRPr="00402B08">
        <w:rPr>
          <w:sz w:val="24"/>
          <w:szCs w:val="24"/>
        </w:rPr>
        <w:t xml:space="preserve"> </w:t>
      </w:r>
      <w:r w:rsidRPr="00402B08">
        <w:rPr>
          <w:rFonts w:ascii="Calibri" w:hAnsi="Calibri" w:cs="Calibri"/>
          <w:sz w:val="24"/>
          <w:szCs w:val="24"/>
        </w:rPr>
        <w:t>–</w:t>
      </w:r>
      <w:r w:rsidRPr="00402B08">
        <w:rPr>
          <w:sz w:val="24"/>
          <w:szCs w:val="24"/>
        </w:rPr>
        <w:t xml:space="preserve"> wykonanie planszy do gry w zespo</w:t>
      </w:r>
      <w:r w:rsidRPr="00402B08">
        <w:rPr>
          <w:rFonts w:ascii="Calibri" w:hAnsi="Calibri" w:cs="Calibri"/>
          <w:sz w:val="24"/>
          <w:szCs w:val="24"/>
        </w:rPr>
        <w:t>ł</w:t>
      </w:r>
      <w:r w:rsidRPr="00402B08">
        <w:rPr>
          <w:sz w:val="24"/>
          <w:szCs w:val="24"/>
        </w:rPr>
        <w:t xml:space="preserve">ach. </w:t>
      </w:r>
    </w:p>
    <w:p w:rsidR="00402B08" w:rsidRDefault="00003C72" w:rsidP="00003C72">
      <w:pPr>
        <w:rPr>
          <w:sz w:val="24"/>
          <w:szCs w:val="24"/>
        </w:rPr>
      </w:pPr>
      <w:r w:rsidRPr="00402B08">
        <w:rPr>
          <w:sz w:val="24"/>
          <w:szCs w:val="24"/>
        </w:rPr>
        <w:t xml:space="preserve">Dzieci samodzielnie, w małych zespołach przygotowują gry planszowe. Pola w grze odrysowują od dwuzłotowych monet. Zaznaczają miejsce startu i metę. Pozostałe pola numerują. Sposób wykonania planszy i materiały plastyczne dzieci wybierają same według własnego uznania. Mogą rysować kredkami i flamastrami, wycinać gotowe elementy z czasopism, doklejać elementy wycięte z papieru kolorowego. Gra powinna opowiadać o sporcie, a zadania do wykonania na oznaczonych polach powinny być ćwiczeniami gimnastycznymi (określona liczba podskoków obunóż, skłonów, przysiadów, pajacyków, obrotów, podskoków na jednej nodze). </w:t>
      </w:r>
    </w:p>
    <w:p w:rsidR="00003C72" w:rsidRPr="00402B08" w:rsidRDefault="00003C72" w:rsidP="00003C72">
      <w:pPr>
        <w:rPr>
          <w:sz w:val="24"/>
          <w:szCs w:val="24"/>
        </w:rPr>
      </w:pPr>
      <w:r w:rsidRPr="006E7C99">
        <w:rPr>
          <w:b/>
          <w:sz w:val="24"/>
          <w:szCs w:val="24"/>
        </w:rPr>
        <w:t>Środki dydaktyczne:</w:t>
      </w:r>
      <w:r w:rsidRPr="00402B08">
        <w:rPr>
          <w:sz w:val="24"/>
          <w:szCs w:val="24"/>
        </w:rPr>
        <w:t xml:space="preserve"> ołówki, kredki, kartony, czasopisma i materiały plastyczne do wykonania planszy</w:t>
      </w:r>
    </w:p>
    <w:p w:rsidR="005E18DE" w:rsidRDefault="005E18DE" w:rsidP="00003C72">
      <w:pPr>
        <w:rPr>
          <w:b/>
          <w:sz w:val="24"/>
          <w:szCs w:val="24"/>
        </w:rPr>
      </w:pPr>
    </w:p>
    <w:p w:rsidR="00003C72" w:rsidRPr="006E7C99" w:rsidRDefault="00003C72" w:rsidP="00003C72">
      <w:pPr>
        <w:rPr>
          <w:b/>
          <w:sz w:val="24"/>
          <w:szCs w:val="24"/>
        </w:rPr>
      </w:pPr>
      <w:r w:rsidRPr="006E7C99">
        <w:rPr>
          <w:b/>
          <w:sz w:val="24"/>
          <w:szCs w:val="24"/>
        </w:rPr>
        <w:t>Zajęcia popołudniowe</w:t>
      </w:r>
    </w:p>
    <w:p w:rsidR="00402B08" w:rsidRDefault="00003C72" w:rsidP="00003C72">
      <w:pPr>
        <w:rPr>
          <w:sz w:val="24"/>
          <w:szCs w:val="24"/>
        </w:rPr>
      </w:pPr>
      <w:r w:rsidRPr="006E7C99">
        <w:rPr>
          <w:b/>
          <w:sz w:val="24"/>
          <w:szCs w:val="24"/>
        </w:rPr>
        <w:t>Dzień dobry</w:t>
      </w:r>
      <w:r w:rsidRPr="00402B08">
        <w:rPr>
          <w:sz w:val="24"/>
          <w:szCs w:val="24"/>
        </w:rPr>
        <w:t xml:space="preserve"> – zabawa językowa wspierająca kształtowanie umiejętności społecznych. </w:t>
      </w:r>
    </w:p>
    <w:p w:rsidR="00402B08" w:rsidRDefault="00003C72" w:rsidP="00003C72">
      <w:pPr>
        <w:rPr>
          <w:sz w:val="24"/>
          <w:szCs w:val="24"/>
        </w:rPr>
      </w:pPr>
      <w:r w:rsidRPr="00402B08">
        <w:rPr>
          <w:sz w:val="24"/>
          <w:szCs w:val="24"/>
        </w:rPr>
        <w:t>Dzieci uczą się na pamięć krótkiej rymowanki o zwrotach grzecznościowych. Tekst można powtarzać wielokrotnie, podając sobie piłkę w kręgu, zgodnie z temp</w:t>
      </w:r>
      <w:r w:rsidR="00236BA2" w:rsidRPr="00402B08">
        <w:rPr>
          <w:sz w:val="24"/>
          <w:szCs w:val="24"/>
        </w:rPr>
        <w:t>em recytowania. Można też zapro</w:t>
      </w:r>
      <w:r w:rsidRPr="00402B08">
        <w:rPr>
          <w:sz w:val="24"/>
          <w:szCs w:val="24"/>
        </w:rPr>
        <w:t xml:space="preserve">ponować dzieciom recytowanie na różne sposoby: miło i z uśmiechem, stanowczo, jak robot, jak duch, szeptem lub wymyślanie melodii do wiersza i prezentowanie swoich pomysłów na forum całej grupy. </w:t>
      </w:r>
    </w:p>
    <w:p w:rsidR="00236BA2" w:rsidRPr="00402B08" w:rsidRDefault="00003C72" w:rsidP="00003C72">
      <w:pPr>
        <w:rPr>
          <w:rFonts w:ascii="Calibri" w:hAnsi="Calibri" w:cs="Calibri"/>
          <w:i/>
          <w:sz w:val="24"/>
          <w:szCs w:val="24"/>
        </w:rPr>
      </w:pPr>
      <w:r w:rsidRPr="00402B08">
        <w:rPr>
          <w:i/>
          <w:sz w:val="24"/>
          <w:szCs w:val="24"/>
        </w:rPr>
        <w:t xml:space="preserve">Dzień dobry. Dziękuję. Poproszę. Przepraszam. Pozdrawiam serdecznie. Serdecznie zapraszam. Ach, jakie to miłe. Pamiętaj koniecznie, do wszystkich i zawsze odzywać się grzecznie. </w:t>
      </w:r>
      <w:r w:rsidRPr="00402B08">
        <w:rPr>
          <w:rFonts w:ascii="Calibri" w:hAnsi="Calibri" w:cs="Calibri"/>
          <w:i/>
          <w:sz w:val="24"/>
          <w:szCs w:val="24"/>
        </w:rPr>
        <w:t></w:t>
      </w:r>
    </w:p>
    <w:p w:rsidR="005E18DE" w:rsidRDefault="005E18DE" w:rsidP="00003C72">
      <w:pPr>
        <w:rPr>
          <w:b/>
          <w:sz w:val="24"/>
          <w:szCs w:val="24"/>
        </w:rPr>
      </w:pPr>
    </w:p>
    <w:p w:rsidR="00C9150B" w:rsidRDefault="00003C72" w:rsidP="00003C72">
      <w:pPr>
        <w:rPr>
          <w:rFonts w:ascii="Calibri" w:hAnsi="Calibri" w:cs="Calibri"/>
          <w:sz w:val="24"/>
          <w:szCs w:val="24"/>
        </w:rPr>
      </w:pPr>
      <w:r w:rsidRPr="006E7C99">
        <w:rPr>
          <w:b/>
          <w:sz w:val="24"/>
          <w:szCs w:val="24"/>
        </w:rPr>
        <w:t>Biegam, biegam</w:t>
      </w:r>
      <w:r w:rsidRPr="00402B08">
        <w:rPr>
          <w:sz w:val="24"/>
          <w:szCs w:val="24"/>
        </w:rPr>
        <w:t xml:space="preserve"> </w:t>
      </w:r>
      <w:r w:rsidRPr="00402B08">
        <w:rPr>
          <w:rFonts w:ascii="Calibri" w:hAnsi="Calibri" w:cs="Calibri"/>
          <w:sz w:val="24"/>
          <w:szCs w:val="24"/>
        </w:rPr>
        <w:t>–</w:t>
      </w:r>
      <w:r w:rsidRPr="00402B08">
        <w:rPr>
          <w:sz w:val="24"/>
          <w:szCs w:val="24"/>
        </w:rPr>
        <w:t xml:space="preserve"> zabawa bie</w:t>
      </w:r>
      <w:r w:rsidRPr="00402B08">
        <w:rPr>
          <w:rFonts w:ascii="Calibri" w:hAnsi="Calibri" w:cs="Calibri"/>
          <w:sz w:val="24"/>
          <w:szCs w:val="24"/>
        </w:rPr>
        <w:t>ż</w:t>
      </w:r>
      <w:r w:rsidRPr="00402B08">
        <w:rPr>
          <w:sz w:val="24"/>
          <w:szCs w:val="24"/>
        </w:rPr>
        <w:t xml:space="preserve">na. </w:t>
      </w:r>
      <w:r w:rsidRPr="00402B08">
        <w:rPr>
          <w:rFonts w:ascii="Calibri" w:hAnsi="Calibri" w:cs="Calibri"/>
          <w:sz w:val="24"/>
          <w:szCs w:val="24"/>
        </w:rPr>
        <w:t></w:t>
      </w:r>
    </w:p>
    <w:p w:rsidR="00C9150B" w:rsidRDefault="00C9150B" w:rsidP="00003C72">
      <w:pPr>
        <w:rPr>
          <w:rFonts w:ascii="Calibri" w:hAnsi="Calibri" w:cs="Calibri"/>
          <w:sz w:val="24"/>
          <w:szCs w:val="24"/>
        </w:rPr>
      </w:pPr>
      <w:r w:rsidRPr="00C9150B">
        <w:rPr>
          <w:rFonts w:ascii="Calibri" w:hAnsi="Calibri" w:cs="Calibri"/>
          <w:sz w:val="24"/>
          <w:szCs w:val="24"/>
        </w:rPr>
        <w:t xml:space="preserve">Dzieci idą po obwodzie koła, ilustrując słowa piosenki śpiewanej na melodię „Panie Janie”. Na słowo: Stop zatrzymują się i pozostają w ciszy i bezruchu, dopóki nauczyciel nie zaintonuje kolejnej zwrotki. </w:t>
      </w:r>
    </w:p>
    <w:p w:rsidR="00236BA2" w:rsidRPr="00C9150B" w:rsidRDefault="00C9150B" w:rsidP="00003C72">
      <w:pPr>
        <w:rPr>
          <w:rFonts w:ascii="Calibri" w:hAnsi="Calibri" w:cs="Calibri"/>
          <w:i/>
          <w:sz w:val="24"/>
          <w:szCs w:val="24"/>
        </w:rPr>
      </w:pPr>
      <w:r w:rsidRPr="00C9150B">
        <w:rPr>
          <w:rFonts w:ascii="Calibri" w:hAnsi="Calibri" w:cs="Calibri"/>
          <w:i/>
          <w:sz w:val="24"/>
          <w:szCs w:val="24"/>
        </w:rPr>
        <w:t>Chodzę, chodzę, chodzę, chodzę (dzieci idą), Hop, hop, hop, hop, hop, hop (podskakują w miejscu), Biegnę, biegnę, biegnę, biegnę, biegnę, biegnę (biegną), Teraz stop, teraz stop (zatrzymują się bez ruchu). Pływam, pływam, pływam, pływam (idą, wykonując rękami ruch, jakby pływały żabką), Hop, hop, hop, hop, hop, hop (podskakują w miejscu), Biegnę, biegnę, biegnę, biegnę, biegnę, biegnę (biegną), Teraz stop, teraz stop (zatrzymują się bez ruchu). Latam, latam, latam, latam (idą, naśladując rękami ruch skrzydeł), Hop, hop, hop, hop, hop, hop (podskakują w miejscu), Biegnę, biegnę, biegnę, biegnę, biegnę, biegnę (biegną), Teraz stop, teraz stop (zatrzymują się bez ruchu).</w:t>
      </w:r>
      <w:r w:rsidR="00003C72" w:rsidRPr="00C9150B">
        <w:rPr>
          <w:rFonts w:ascii="Calibri" w:hAnsi="Calibri" w:cs="Calibri"/>
          <w:i/>
          <w:sz w:val="24"/>
          <w:szCs w:val="24"/>
        </w:rPr>
        <w:t></w:t>
      </w:r>
    </w:p>
    <w:p w:rsidR="00402B08" w:rsidRDefault="00003C72" w:rsidP="00003C72">
      <w:pPr>
        <w:rPr>
          <w:sz w:val="24"/>
          <w:szCs w:val="24"/>
        </w:rPr>
      </w:pPr>
      <w:r w:rsidRPr="006E7C99">
        <w:rPr>
          <w:b/>
          <w:sz w:val="24"/>
          <w:szCs w:val="24"/>
        </w:rPr>
        <w:lastRenderedPageBreak/>
        <w:t>Sportowa gra planszowa</w:t>
      </w:r>
      <w:r w:rsidRPr="00402B08">
        <w:rPr>
          <w:sz w:val="24"/>
          <w:szCs w:val="24"/>
        </w:rPr>
        <w:t xml:space="preserve"> </w:t>
      </w:r>
      <w:r w:rsidRPr="00402B08">
        <w:rPr>
          <w:rFonts w:ascii="Calibri" w:hAnsi="Calibri" w:cs="Calibri"/>
          <w:sz w:val="24"/>
          <w:szCs w:val="24"/>
        </w:rPr>
        <w:t>–</w:t>
      </w:r>
      <w:r w:rsidRPr="00402B08">
        <w:rPr>
          <w:sz w:val="24"/>
          <w:szCs w:val="24"/>
        </w:rPr>
        <w:t xml:space="preserve"> kontynuowanie pracy nad gr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 o sporcie. </w:t>
      </w:r>
    </w:p>
    <w:p w:rsidR="00402B08" w:rsidRDefault="00003C72" w:rsidP="00003C72">
      <w:pPr>
        <w:rPr>
          <w:sz w:val="24"/>
          <w:szCs w:val="24"/>
        </w:rPr>
      </w:pPr>
      <w:r w:rsidRPr="00402B08">
        <w:rPr>
          <w:sz w:val="24"/>
          <w:szCs w:val="24"/>
        </w:rPr>
        <w:t>Dzieci ko</w:t>
      </w:r>
      <w:r w:rsidRPr="00402B08">
        <w:rPr>
          <w:rFonts w:ascii="Calibri" w:hAnsi="Calibri" w:cs="Calibri"/>
          <w:sz w:val="24"/>
          <w:szCs w:val="24"/>
        </w:rPr>
        <w:t>ń</w:t>
      </w:r>
      <w:r w:rsidRPr="00402B08">
        <w:rPr>
          <w:sz w:val="24"/>
          <w:szCs w:val="24"/>
        </w:rPr>
        <w:t>cz</w:t>
      </w:r>
      <w:r w:rsidRPr="00402B08">
        <w:rPr>
          <w:rFonts w:ascii="Calibri" w:hAnsi="Calibri" w:cs="Calibri"/>
          <w:sz w:val="24"/>
          <w:szCs w:val="24"/>
        </w:rPr>
        <w:t>ą</w:t>
      </w:r>
      <w:r w:rsidRPr="00402B08">
        <w:rPr>
          <w:sz w:val="24"/>
          <w:szCs w:val="24"/>
        </w:rPr>
        <w:t xml:space="preserve"> przygotowywanie plansz do gry. Mają czas na dodanie ostatnich elementów. Gdy skończą, każdy zespół prezentuje swoją grę całej grupie, opowiada o zadaniach, jakie czekają uczestników. Dzieci rozgrywają gry w swoich zespołach lub wymieniają się planszami. </w:t>
      </w:r>
    </w:p>
    <w:p w:rsidR="00003C72" w:rsidRDefault="00003C72" w:rsidP="00003C72">
      <w:pPr>
        <w:rPr>
          <w:sz w:val="24"/>
          <w:szCs w:val="24"/>
        </w:rPr>
      </w:pPr>
      <w:r w:rsidRPr="006E7C99">
        <w:rPr>
          <w:b/>
          <w:sz w:val="24"/>
          <w:szCs w:val="24"/>
        </w:rPr>
        <w:t>Środki dydaktyczne:</w:t>
      </w:r>
      <w:r w:rsidRPr="00402B08">
        <w:rPr>
          <w:sz w:val="24"/>
          <w:szCs w:val="24"/>
        </w:rPr>
        <w:t xml:space="preserve"> materiały plastyczne do wykonania gry planszowej, pionki, kostka do gry</w:t>
      </w:r>
    </w:p>
    <w:p w:rsidR="004C7E6B" w:rsidRDefault="004C7E6B" w:rsidP="00003C7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55820_684028642354102_4688288903340228608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6B" w:rsidRDefault="004C7E6B" w:rsidP="00003C7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91098_733702060720093_4595282769524817920_o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6B" w:rsidRPr="00402B08" w:rsidRDefault="00B96D2B" w:rsidP="00003C72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80955_684028145687485_3813591188280180736_o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7E6B" w:rsidRPr="0040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4653"/>
    <w:multiLevelType w:val="hybridMultilevel"/>
    <w:tmpl w:val="44A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89"/>
    <w:rsid w:val="00003C72"/>
    <w:rsid w:val="00193D96"/>
    <w:rsid w:val="00236BA2"/>
    <w:rsid w:val="0038123E"/>
    <w:rsid w:val="00402B08"/>
    <w:rsid w:val="0049690F"/>
    <w:rsid w:val="004C7E6B"/>
    <w:rsid w:val="005E18DE"/>
    <w:rsid w:val="006E7C99"/>
    <w:rsid w:val="00721F48"/>
    <w:rsid w:val="007A3A43"/>
    <w:rsid w:val="00B96D2B"/>
    <w:rsid w:val="00BC1464"/>
    <w:rsid w:val="00C631A9"/>
    <w:rsid w:val="00C9150B"/>
    <w:rsid w:val="00D7116F"/>
    <w:rsid w:val="00D72631"/>
    <w:rsid w:val="00DD5635"/>
    <w:rsid w:val="00E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2020-05-30T14:03:00Z</dcterms:created>
  <dcterms:modified xsi:type="dcterms:W3CDTF">2020-05-31T13:19:00Z</dcterms:modified>
</cp:coreProperties>
</file>