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31" w:rsidRDefault="00604031">
      <w:pPr>
        <w:pStyle w:val="Default"/>
      </w:pPr>
    </w:p>
    <w:p w:rsidR="00604031" w:rsidRDefault="00604031">
      <w:pPr>
        <w:pStyle w:val="Default"/>
      </w:pPr>
    </w:p>
    <w:p w:rsidR="00604031" w:rsidRDefault="00A61F3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………………………………………. </w:t>
      </w:r>
    </w:p>
    <w:p w:rsidR="00604031" w:rsidRDefault="00A61F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złożenia i pieczęć przedszkola/szkoły) </w:t>
      </w:r>
    </w:p>
    <w:p w:rsidR="00604031" w:rsidRDefault="00604031">
      <w:pPr>
        <w:pStyle w:val="Default"/>
        <w:rPr>
          <w:sz w:val="20"/>
          <w:szCs w:val="20"/>
        </w:rPr>
      </w:pPr>
    </w:p>
    <w:p w:rsidR="00604031" w:rsidRDefault="00A61F3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………………………………………                                                                    </w:t>
      </w:r>
      <w:r>
        <w:rPr>
          <w:sz w:val="23"/>
          <w:szCs w:val="23"/>
        </w:rPr>
        <w:t xml:space="preserve">Kraków, dnia …………….. </w:t>
      </w:r>
    </w:p>
    <w:p w:rsidR="00604031" w:rsidRDefault="00A61F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rodzica/ opiekuna prawnego) </w:t>
      </w:r>
    </w:p>
    <w:p w:rsidR="00604031" w:rsidRDefault="00604031">
      <w:pPr>
        <w:pStyle w:val="Default"/>
        <w:rPr>
          <w:sz w:val="20"/>
          <w:szCs w:val="20"/>
        </w:rPr>
      </w:pPr>
    </w:p>
    <w:p w:rsidR="00604031" w:rsidRDefault="00604031">
      <w:pPr>
        <w:pStyle w:val="Default"/>
        <w:rPr>
          <w:sz w:val="20"/>
          <w:szCs w:val="20"/>
        </w:rPr>
      </w:pPr>
    </w:p>
    <w:p w:rsidR="00604031" w:rsidRDefault="00A61F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604031" w:rsidRDefault="00604031">
      <w:pPr>
        <w:pStyle w:val="Default"/>
        <w:rPr>
          <w:sz w:val="28"/>
          <w:szCs w:val="28"/>
        </w:rPr>
      </w:pPr>
    </w:p>
    <w:p w:rsidR="00604031" w:rsidRDefault="00A61F30">
      <w:pPr>
        <w:pStyle w:val="Default"/>
      </w:pPr>
      <w:r>
        <w:t xml:space="preserve">Deklaruję, że dziecko </w:t>
      </w:r>
      <w:r>
        <w:rPr>
          <w:b/>
          <w:bCs/>
          <w:i/>
          <w:iCs/>
        </w:rPr>
        <w:t xml:space="preserve">……………………………….…………………….……. , </w:t>
      </w:r>
    </w:p>
    <w:p w:rsidR="00604031" w:rsidRDefault="00A61F30">
      <w:pPr>
        <w:pStyle w:val="Default"/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 xml:space="preserve">(imię i nazwisko dziecka) </w:t>
      </w:r>
    </w:p>
    <w:p w:rsidR="00604031" w:rsidRDefault="00604031">
      <w:pPr>
        <w:pStyle w:val="Default"/>
        <w:rPr>
          <w:sz w:val="20"/>
          <w:szCs w:val="20"/>
        </w:rPr>
      </w:pPr>
    </w:p>
    <w:p w:rsidR="00604031" w:rsidRDefault="00A61F30">
      <w:pPr>
        <w:pStyle w:val="Default"/>
      </w:pPr>
      <w:r>
        <w:rPr>
          <w:b/>
          <w:bCs/>
        </w:rPr>
        <w:t xml:space="preserve">PESEL …………………………………… </w:t>
      </w:r>
      <w:r>
        <w:t xml:space="preserve">nadal będzie uczęszczało do </w:t>
      </w:r>
    </w:p>
    <w:p w:rsidR="00604031" w:rsidRDefault="00A61F30">
      <w:pPr>
        <w:pStyle w:val="Default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 xml:space="preserve">(pesel dziecka) </w:t>
      </w:r>
    </w:p>
    <w:p w:rsidR="00604031" w:rsidRDefault="00A61F3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Samorządowego Przedszkola nr 152  w Krakowie w roku szkolnym 2021/2022.</w:t>
      </w:r>
    </w:p>
    <w:p w:rsidR="00604031" w:rsidRDefault="00604031">
      <w:pPr>
        <w:pStyle w:val="Default"/>
        <w:rPr>
          <w:sz w:val="23"/>
          <w:szCs w:val="23"/>
        </w:rPr>
      </w:pPr>
    </w:p>
    <w:tbl>
      <w:tblPr>
        <w:tblStyle w:val="Tabela-Siatka"/>
        <w:tblW w:w="8647" w:type="dxa"/>
        <w:tblInd w:w="108" w:type="dxa"/>
        <w:tblLook w:val="04A0" w:firstRow="1" w:lastRow="0" w:firstColumn="1" w:lastColumn="0" w:noHBand="0" w:noVBand="1"/>
      </w:tblPr>
      <w:tblGrid>
        <w:gridCol w:w="8875"/>
      </w:tblGrid>
      <w:tr w:rsidR="00604031">
        <w:trPr>
          <w:trHeight w:val="88"/>
        </w:trPr>
        <w:tc>
          <w:tcPr>
            <w:tcW w:w="8647" w:type="dxa"/>
          </w:tcPr>
          <w:p w:rsidR="00604031" w:rsidRDefault="00A61F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POBYT DZIECKA W PRZEDSZKOLU</w:t>
            </w:r>
          </w:p>
        </w:tc>
      </w:tr>
      <w:tr w:rsidR="00604031">
        <w:trPr>
          <w:trHeight w:val="88"/>
        </w:trPr>
        <w:tc>
          <w:tcPr>
            <w:tcW w:w="8647" w:type="dxa"/>
            <w:tcBorders>
              <w:left w:val="nil"/>
              <w:right w:val="nil"/>
            </w:tcBorders>
          </w:tcPr>
          <w:p w:rsidR="00604031" w:rsidRDefault="0060403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04031">
        <w:trPr>
          <w:trHeight w:val="100"/>
        </w:trPr>
        <w:tc>
          <w:tcPr>
            <w:tcW w:w="8647" w:type="dxa"/>
          </w:tcPr>
          <w:p w:rsidR="00604031" w:rsidRDefault="00604031">
            <w:pPr>
              <w:pStyle w:val="Default"/>
              <w:rPr>
                <w:sz w:val="22"/>
                <w:szCs w:val="22"/>
              </w:rPr>
            </w:pPr>
          </w:p>
          <w:p w:rsidR="00604031" w:rsidRDefault="00A61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będzie przebywać w przedszkolu  od godziny …………           do godziny ………..</w:t>
            </w:r>
          </w:p>
          <w:p w:rsidR="00604031" w:rsidRDefault="00604031">
            <w:pPr>
              <w:pStyle w:val="Default"/>
              <w:rPr>
                <w:sz w:val="22"/>
                <w:szCs w:val="22"/>
              </w:rPr>
            </w:pPr>
          </w:p>
        </w:tc>
      </w:tr>
      <w:tr w:rsidR="00604031">
        <w:tc>
          <w:tcPr>
            <w:tcW w:w="8647" w:type="dxa"/>
          </w:tcPr>
          <w:tbl>
            <w:tblPr>
              <w:tblW w:w="8659" w:type="dxa"/>
              <w:tblLook w:val="0000" w:firstRow="0" w:lastRow="0" w:firstColumn="0" w:lastColumn="0" w:noHBand="0" w:noVBand="0"/>
            </w:tblPr>
            <w:tblGrid>
              <w:gridCol w:w="3152"/>
              <w:gridCol w:w="2620"/>
              <w:gridCol w:w="2887"/>
            </w:tblGrid>
            <w:tr w:rsidR="00604031">
              <w:trPr>
                <w:trHeight w:val="100"/>
              </w:trPr>
              <w:tc>
                <w:tcPr>
                  <w:tcW w:w="8659" w:type="dxa"/>
                  <w:gridSpan w:val="3"/>
                  <w:tcBorders>
                    <w:bottom w:val="single" w:sz="4" w:space="0" w:color="000000"/>
                  </w:tcBorders>
                </w:tcPr>
                <w:p w:rsidR="00604031" w:rsidRDefault="00A61F30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Dziecko będzie korzystać z posiłków.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Proszę zakreślić odpowiednio TAK lub NIE</w:t>
                  </w:r>
                </w:p>
              </w:tc>
            </w:tr>
            <w:tr w:rsidR="00604031">
              <w:trPr>
                <w:trHeight w:val="100"/>
              </w:trPr>
              <w:tc>
                <w:tcPr>
                  <w:tcW w:w="315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Śniadanie 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604031">
              <w:trPr>
                <w:trHeight w:val="100"/>
              </w:trPr>
              <w:tc>
                <w:tcPr>
                  <w:tcW w:w="315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II Śniadanie 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604031">
              <w:trPr>
                <w:trHeight w:val="100"/>
              </w:trPr>
              <w:tc>
                <w:tcPr>
                  <w:tcW w:w="315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Obiad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604031">
              <w:trPr>
                <w:trHeight w:val="100"/>
              </w:trPr>
              <w:tc>
                <w:tcPr>
                  <w:tcW w:w="315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będzie korzystać z posiłków 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04031" w:rsidRDefault="00A61F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</w:tbl>
          <w:p w:rsidR="00604031" w:rsidRDefault="00604031"/>
        </w:tc>
      </w:tr>
    </w:tbl>
    <w:p w:rsidR="00604031" w:rsidRDefault="00604031">
      <w:pPr>
        <w:pStyle w:val="Default"/>
      </w:pPr>
    </w:p>
    <w:p w:rsidR="00604031" w:rsidRDefault="00A61F30">
      <w:pPr>
        <w:pStyle w:val="Default"/>
        <w:rPr>
          <w:bCs/>
          <w:sz w:val="22"/>
          <w:szCs w:val="22"/>
        </w:rPr>
      </w:pPr>
      <w:r>
        <w:rPr>
          <w:sz w:val="23"/>
          <w:szCs w:val="23"/>
        </w:rPr>
        <w:t>DANE:</w:t>
      </w:r>
    </w:p>
    <w:p w:rsidR="00604031" w:rsidRDefault="00A61F3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MIEJSCE ZAMIESZKANIA:  ….………………………………………………………….</w:t>
      </w:r>
    </w:p>
    <w:p w:rsidR="00604031" w:rsidRDefault="00604031">
      <w:pPr>
        <w:pStyle w:val="Default"/>
        <w:rPr>
          <w:sz w:val="22"/>
          <w:szCs w:val="22"/>
        </w:rPr>
      </w:pPr>
    </w:p>
    <w:p w:rsidR="00604031" w:rsidRDefault="00A61F3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………………………………………………………………………………………………..</w:t>
      </w:r>
    </w:p>
    <w:p w:rsidR="00604031" w:rsidRDefault="00A61F3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604031" w:rsidRDefault="00A61F3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TELEFON MAMY:………………………………………………………………………….</w:t>
      </w:r>
    </w:p>
    <w:p w:rsidR="00604031" w:rsidRDefault="00604031">
      <w:pPr>
        <w:pStyle w:val="Default"/>
        <w:rPr>
          <w:sz w:val="23"/>
          <w:szCs w:val="23"/>
        </w:rPr>
      </w:pPr>
    </w:p>
    <w:p w:rsidR="00604031" w:rsidRDefault="00A61F3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TELEFON TATY :…………………………………………………………………………..</w:t>
      </w:r>
    </w:p>
    <w:p w:rsidR="00A33FA3" w:rsidRDefault="00A61F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4031" w:rsidRDefault="00A61F30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Pouczenia: </w:t>
      </w:r>
    </w:p>
    <w:p w:rsidR="00604031" w:rsidRDefault="00604031">
      <w:pPr>
        <w:pStyle w:val="Default"/>
        <w:rPr>
          <w:b/>
          <w:bCs/>
          <w:sz w:val="23"/>
          <w:szCs w:val="23"/>
        </w:rPr>
      </w:pPr>
    </w:p>
    <w:p w:rsidR="00604031" w:rsidRDefault="00A61F3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zawarte w niniejszej deklaracji będą wykorzystywane wyłącznie dla potrzeb związanych z zapewnieniem kontynuacji wychowania przedszkolnego na podstawie przepisów art. 153 ust.             2 ustawy z dnia 14 grudnia 2016 r. Prawo oświatowe. </w:t>
      </w:r>
    </w:p>
    <w:p w:rsidR="00604031" w:rsidRDefault="00A61F3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Deklarację należy złożyć w terminie </w:t>
      </w:r>
      <w:r>
        <w:rPr>
          <w:b/>
          <w:sz w:val="20"/>
          <w:szCs w:val="20"/>
        </w:rPr>
        <w:t>18-26 lutego 2021</w:t>
      </w:r>
      <w:r>
        <w:rPr>
          <w:sz w:val="20"/>
          <w:szCs w:val="20"/>
        </w:rPr>
        <w:t xml:space="preserve"> r w przedszkolu, do którego uczęszcza obecnie dziecko. </w:t>
      </w:r>
    </w:p>
    <w:p w:rsidR="00604031" w:rsidRDefault="00604031">
      <w:pPr>
        <w:pStyle w:val="Default"/>
        <w:rPr>
          <w:b/>
          <w:bCs/>
          <w:sz w:val="23"/>
          <w:szCs w:val="23"/>
        </w:rPr>
      </w:pPr>
    </w:p>
    <w:p w:rsidR="00604031" w:rsidRDefault="00A61F3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przetwarzaniu danych osobowych na podstawie rozporządzenia Parlamentu Europejskiego  i Rady (UE) 2016/679 z dnia 27 kwietnia 2016r. w sprawie ochrony osób fizycznych w związku  z przetwarzaniem danych osobowych i w sprawie swobodnego przepływu takich danych oraz uchylenia dyrektywy 95/46/WE (ogólnego rozporządzenia  o ochronie danych), (dalej: RODO):</w:t>
      </w:r>
    </w:p>
    <w:p w:rsidR="00604031" w:rsidRDefault="00604031">
      <w:pPr>
        <w:pStyle w:val="Default"/>
        <w:jc w:val="both"/>
        <w:rPr>
          <w:b/>
          <w:sz w:val="20"/>
          <w:szCs w:val="20"/>
        </w:rPr>
      </w:pPr>
    </w:p>
    <w:p w:rsidR="00604031" w:rsidRDefault="00604031">
      <w:pPr>
        <w:pStyle w:val="Default"/>
        <w:jc w:val="both"/>
        <w:rPr>
          <w:b/>
          <w:sz w:val="23"/>
          <w:szCs w:val="23"/>
        </w:rPr>
      </w:pPr>
    </w:p>
    <w:p w:rsidR="00604031" w:rsidRDefault="00604031">
      <w:pPr>
        <w:pStyle w:val="Default"/>
        <w:jc w:val="both"/>
        <w:rPr>
          <w:b/>
          <w:sz w:val="23"/>
          <w:szCs w:val="23"/>
        </w:rPr>
      </w:pPr>
    </w:p>
    <w:p w:rsidR="00604031" w:rsidRDefault="00604031">
      <w:pPr>
        <w:pStyle w:val="Default"/>
        <w:jc w:val="both"/>
        <w:rPr>
          <w:b/>
          <w:sz w:val="23"/>
          <w:szCs w:val="23"/>
        </w:rPr>
      </w:pPr>
    </w:p>
    <w:p w:rsidR="00604031" w:rsidRDefault="00604031">
      <w:pPr>
        <w:pStyle w:val="Default"/>
        <w:jc w:val="both"/>
        <w:rPr>
          <w:b/>
          <w:sz w:val="23"/>
          <w:szCs w:val="23"/>
        </w:rPr>
      </w:pPr>
    </w:p>
    <w:p w:rsidR="00604031" w:rsidRDefault="00604031">
      <w:pPr>
        <w:pStyle w:val="Default"/>
        <w:jc w:val="both"/>
        <w:rPr>
          <w:b/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osobowych przetwarzanych w celu zapewnienia kontynuacji wychowania przedszkolnego jest Samorządowe Przedszkole nr 152 w którym składana jest deklaracja.</w:t>
      </w: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Dane Inspektora Ochrony Danych dostępne są na stronie Biuletynu Informacji Publicznej  w zakładce informacje o jednostce lub u Administratora.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Dane osobowe zawarte w niniejszej deklaracji będą wykorzystywane wyłącznie dla potrzeb związanych z zapewnieniem kontynuacji wychowania przedszkolnego na podstawie przepisów art. 153 ust. 2 ustawy z dnia 14 grudnia 2016 r. Prawo oświatowe.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Rodzicom/ prawnym opiekunom dziecka przysługuje prawo dostępu do danych osobowych dziecka, żądania ich sprostowania oraz żądania ograniczenia przetwarzania w przypadkach określonych w art. 18 RODO.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trakcie przetwarzania danych na potrzeby zapewnienia kontynuacji korzystania z wychowania przedszkolnego nie dochodzi do zautomatyzowanego podejmowania decyzji ani do profilowania, o których mowa w art. 22 ust. 1 i 4 RODO. Oznacza to, że żadne decyzje dotyczące kontynuowania korzystania                 z wychowania przedszkolnego nie zapadają automatycznie oraz że nie buduje się żadnych profili kandydatów.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Rodzicom/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Podanie danych zawartych w niniejszej deklaracji jest warunkiem kontynuowania wychowania przedszkolnego przez dziecko, co wynika w szczególności z przepisów wskazanych w pkt 3 oraz konieczności zapewnienia opieki i wyżywienia. </w:t>
      </w: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604031">
      <w:pPr>
        <w:pStyle w:val="Default"/>
        <w:jc w:val="both"/>
        <w:rPr>
          <w:sz w:val="20"/>
          <w:szCs w:val="20"/>
        </w:rPr>
      </w:pPr>
    </w:p>
    <w:p w:rsidR="00604031" w:rsidRDefault="00A61F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Zapoznałam/ zapoznałem się z treścią powyższych pouczeń. </w:t>
      </w:r>
    </w:p>
    <w:p w:rsidR="00604031" w:rsidRDefault="00604031">
      <w:pPr>
        <w:pStyle w:val="Default"/>
        <w:rPr>
          <w:sz w:val="20"/>
          <w:szCs w:val="20"/>
        </w:rPr>
      </w:pPr>
    </w:p>
    <w:p w:rsidR="00604031" w:rsidRDefault="00604031">
      <w:pPr>
        <w:pStyle w:val="Default"/>
        <w:rPr>
          <w:sz w:val="20"/>
          <w:szCs w:val="20"/>
        </w:rPr>
      </w:pPr>
    </w:p>
    <w:p w:rsidR="00604031" w:rsidRDefault="00604031">
      <w:pPr>
        <w:pStyle w:val="Default"/>
        <w:jc w:val="right"/>
        <w:rPr>
          <w:sz w:val="20"/>
          <w:szCs w:val="20"/>
        </w:rPr>
      </w:pPr>
    </w:p>
    <w:p w:rsidR="00604031" w:rsidRDefault="00604031">
      <w:pPr>
        <w:pStyle w:val="Default"/>
        <w:jc w:val="right"/>
        <w:rPr>
          <w:sz w:val="20"/>
          <w:szCs w:val="20"/>
        </w:rPr>
      </w:pPr>
    </w:p>
    <w:p w:rsidR="00604031" w:rsidRDefault="00A61F3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………………………...……..….…………………………. </w:t>
      </w:r>
    </w:p>
    <w:p w:rsidR="00604031" w:rsidRDefault="004D1C3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(data, podpis rodzica</w:t>
      </w:r>
      <w:r w:rsidR="00A61F30">
        <w:rPr>
          <w:sz w:val="20"/>
          <w:szCs w:val="20"/>
        </w:rPr>
        <w:t xml:space="preserve">/ opiekuna prawnego) </w:t>
      </w:r>
    </w:p>
    <w:p w:rsidR="00604031" w:rsidRDefault="00604031">
      <w:pPr>
        <w:pStyle w:val="Default"/>
        <w:rPr>
          <w:sz w:val="23"/>
          <w:szCs w:val="23"/>
        </w:rPr>
      </w:pPr>
    </w:p>
    <w:p w:rsidR="00604031" w:rsidRDefault="00604031">
      <w:pPr>
        <w:pStyle w:val="Default"/>
        <w:rPr>
          <w:sz w:val="23"/>
          <w:szCs w:val="23"/>
        </w:rPr>
      </w:pPr>
    </w:p>
    <w:p w:rsidR="00604031" w:rsidRDefault="00604031">
      <w:pPr>
        <w:pStyle w:val="Default"/>
        <w:jc w:val="right"/>
        <w:rPr>
          <w:b/>
          <w:sz w:val="23"/>
          <w:szCs w:val="23"/>
        </w:rPr>
      </w:pPr>
    </w:p>
    <w:sectPr w:rsidR="006040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19" w:rsidRDefault="009D3D19">
      <w:r>
        <w:separator/>
      </w:r>
    </w:p>
  </w:endnote>
  <w:endnote w:type="continuationSeparator" w:id="0">
    <w:p w:rsidR="009D3D19" w:rsidRDefault="009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31" w:rsidRDefault="0060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19" w:rsidRDefault="009D3D19">
      <w:r>
        <w:separator/>
      </w:r>
    </w:p>
  </w:footnote>
  <w:footnote w:type="continuationSeparator" w:id="0">
    <w:p w:rsidR="009D3D19" w:rsidRDefault="009D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31" w:rsidRDefault="00604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2871"/>
    <w:multiLevelType w:val="multilevel"/>
    <w:tmpl w:val="3F946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358B"/>
    <w:multiLevelType w:val="multilevel"/>
    <w:tmpl w:val="BE5A3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1"/>
    <w:rsid w:val="004D1C32"/>
    <w:rsid w:val="00604031"/>
    <w:rsid w:val="009D3D19"/>
    <w:rsid w:val="00A33FA3"/>
    <w:rsid w:val="00A61F30"/>
    <w:rsid w:val="00D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0A7E-D22F-4B26-9EC2-8AEBC892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93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B4A5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1A1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A1A1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A1A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E60D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0D5931"/>
    <w:pPr>
      <w:spacing w:beforeAutospacing="1" w:afterAutospacing="1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93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1A1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E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38C2-7919-4037-A533-8CE41FE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IwonkaM</cp:lastModifiedBy>
  <cp:revision>4</cp:revision>
  <cp:lastPrinted>2020-02-19T11:43:00Z</cp:lastPrinted>
  <dcterms:created xsi:type="dcterms:W3CDTF">2021-02-10T09:21:00Z</dcterms:created>
  <dcterms:modified xsi:type="dcterms:W3CDTF">2021-02-10T12:50:00Z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