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0E" w:rsidRDefault="00D57012">
      <w:r>
        <w:t>7.05.2020 zajęcia w domu. Grupa II Niezapominajki</w:t>
      </w:r>
    </w:p>
    <w:p w:rsidR="00D57012" w:rsidRPr="00105870" w:rsidRDefault="00D57012" w:rsidP="00105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870">
        <w:rPr>
          <w:rFonts w:ascii="Times New Roman" w:hAnsi="Times New Roman" w:cs="Times New Roman"/>
          <w:sz w:val="28"/>
          <w:szCs w:val="28"/>
        </w:rPr>
        <w:t>Witam Was serdecznie w kolejnym dniu!</w:t>
      </w:r>
    </w:p>
    <w:p w:rsidR="00D57012" w:rsidRPr="00105870" w:rsidRDefault="00D57012">
      <w:pPr>
        <w:rPr>
          <w:rFonts w:ascii="Times New Roman" w:hAnsi="Times New Roman" w:cs="Times New Roman"/>
          <w:sz w:val="28"/>
          <w:szCs w:val="28"/>
        </w:rPr>
      </w:pPr>
      <w:r w:rsidRPr="00105870">
        <w:rPr>
          <w:rFonts w:ascii="Times New Roman" w:hAnsi="Times New Roman" w:cs="Times New Roman"/>
          <w:sz w:val="28"/>
          <w:szCs w:val="28"/>
        </w:rPr>
        <w:t>Dzisiaj zaczniemy temat:</w:t>
      </w:r>
      <w:r w:rsidR="00105870" w:rsidRPr="00105870">
        <w:rPr>
          <w:rFonts w:ascii="Times New Roman" w:hAnsi="Times New Roman" w:cs="Times New Roman"/>
          <w:sz w:val="28"/>
          <w:szCs w:val="28"/>
        </w:rPr>
        <w:t xml:space="preserve"> Mieszkamy w Europie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  <w:r w:rsidR="009C604E">
        <w:rPr>
          <w:noProof/>
          <w:lang w:eastAsia="pl-PL"/>
        </w:rPr>
        <w:drawing>
          <wp:inline distT="0" distB="0" distL="0" distR="0">
            <wp:extent cx="5760720" cy="4070909"/>
            <wp:effectExtent l="0" t="0" r="0" b="6350"/>
            <wp:docPr id="2" name="Obraz 2" descr="https://wiernipolsce.files.wordpress.com/2012/02/kraje-europejskie.jpg?w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iernipolsce.files.wordpress.com/2012/02/kraje-europejskie.jpg?w=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70" w:rsidRPr="00105870" w:rsidRDefault="00105870" w:rsidP="00105870">
      <w:pPr>
        <w:spacing w:after="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 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07261B" w:rsidP="00105870">
      <w:pPr>
        <w:spacing w:after="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U</w:t>
      </w:r>
      <w:r w:rsidR="00105870"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dzielenie odpowiedzi</w:t>
      </w:r>
      <w:r w:rsid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 xml:space="preserve"> </w:t>
      </w:r>
      <w:r w:rsidR="00105870"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na pytanie: Na jakim kontynencie</w:t>
      </w:r>
      <w:r w:rsid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 xml:space="preserve"> </w:t>
      </w:r>
      <w:r w:rsidR="00105870"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znajduje się Polska? </w:t>
      </w:r>
    </w:p>
    <w:p w:rsidR="00105870" w:rsidRPr="00105870" w:rsidRDefault="00451DE1" w:rsidP="0010587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5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Jakie kraje sąsiadują z Polską?</w:t>
      </w:r>
      <w:r w:rsidR="00105870" w:rsidRPr="0010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380C2F" w:rsidRPr="00380C2F" w:rsidRDefault="009C604E" w:rsidP="00380C2F">
      <w:pPr>
        <w:spacing w:after="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Dzieci 5 letnie - </w:t>
      </w:r>
      <w:r w:rsidR="00105870"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Karta pracy, cz. 4, s. 34–35.</w:t>
      </w:r>
    </w:p>
    <w:p w:rsidR="00105870" w:rsidRPr="00105870" w:rsidRDefault="00105870" w:rsidP="00105870">
      <w:pPr>
        <w:spacing w:after="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Dla tych co nie mają książki (plik do pobrania- mapa i flagi)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Oglądanie mapy Europy. Słuchanie nazw państw europejskich – sąsiadów Polski. (Szarym</w:t>
      </w:r>
      <w:r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 xml:space="preserve"> </w:t>
      </w: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kolorem zaznaczone zostały kontynenty Azji i Afryki) Kolorowanie flagi Polski. Określanie,</w:t>
      </w:r>
      <w:r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 xml:space="preserve"> </w:t>
      </w: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w którą stronę są zwrócone. Oglądanie obrazków flag. Nazywanie samodzielnie lub z pomocą</w:t>
      </w:r>
      <w:r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 xml:space="preserve"> </w:t>
      </w: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rodziców państw UE, do których one należą. Kolorowanie rysunków flag według wzoru.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Oglądanie obrazków innych flag.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20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 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lastRenderedPageBreak/>
        <w:t> </w:t>
      </w:r>
    </w:p>
    <w:p w:rsidR="00105870" w:rsidRDefault="00105870" w:rsidP="00105870">
      <w:pPr>
        <w:spacing w:after="20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FLAGA UNII EUROPEJSKIEJ Flaga Unii Europejskiej to dwanaście złotych gwiazdek na błękitnym tle. Dlaczego 12 skoro w Unii Europejskiej mamy więcej państw? Dlatego, że gwiazdki mają znaczenie symboliczne, pokazują jedność, solidarność i harmonię między narodami Europy. Stwórz własną flagę Unii Europejskiej, kolorując obrazek.(plik do pobrania)</w:t>
      </w:r>
    </w:p>
    <w:p w:rsidR="0007261B" w:rsidRDefault="0007261B" w:rsidP="00105870">
      <w:pPr>
        <w:spacing w:after="20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</w:p>
    <w:p w:rsidR="0007261B" w:rsidRDefault="0007261B" w:rsidP="00105870">
      <w:pPr>
        <w:spacing w:after="20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</w:p>
    <w:p w:rsidR="00112D63" w:rsidRPr="00105870" w:rsidRDefault="00112D63" w:rsidP="00105870">
      <w:pPr>
        <w:spacing w:after="20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918968"/>
            <wp:effectExtent l="0" t="0" r="0" b="571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07261B" w:rsidRDefault="0007261B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</w:p>
    <w:p w:rsidR="0007261B" w:rsidRDefault="0007261B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</w:p>
    <w:p w:rsidR="0007261B" w:rsidRDefault="0007261B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</w:p>
    <w:p w:rsidR="0007261B" w:rsidRPr="00105870" w:rsidRDefault="0007261B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</w:p>
    <w:p w:rsidR="00105870" w:rsidRDefault="00105870" w:rsidP="00105870">
      <w:pPr>
        <w:spacing w:after="200" w:line="240" w:lineRule="auto"/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eastAsia="pl-PL"/>
        </w:rPr>
        <w:t>MASKOTKA UNII EUROPEJSKIEJ Cześć! Jestem SYRIUSZ, oficjalna maskotka Unii Europejskiej. Moja nazwa pochodzi od najjaśniejszej gwiazdy na niebie.</w:t>
      </w:r>
    </w:p>
    <w:p w:rsidR="00380C2F" w:rsidRDefault="00380C2F" w:rsidP="00105870">
      <w:pPr>
        <w:spacing w:after="200" w:line="240" w:lineRule="auto"/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00500" cy="3933825"/>
            <wp:effectExtent l="0" t="0" r="0" b="952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61B" w:rsidRPr="0007261B">
        <w:t xml:space="preserve"> </w:t>
      </w:r>
      <w:r w:rsidR="0007261B">
        <w:rPr>
          <w:noProof/>
          <w:lang w:eastAsia="pl-PL"/>
        </w:rPr>
        <w:drawing>
          <wp:inline distT="0" distB="0" distL="0" distR="0">
            <wp:extent cx="1019175" cy="1238250"/>
            <wp:effectExtent l="0" t="0" r="9525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70" w:rsidRPr="00105870" w:rsidRDefault="00105870" w:rsidP="00105870">
      <w:pPr>
        <w:spacing w:after="20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20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20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20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eastAsia="pl-PL"/>
        </w:rPr>
        <w:t>MÓJ SYRIUSZ - Stwórz własną wersję maskotki Unii Europejskiej, kolorując ją na dowolnie wybrane kolory. (plik do pobrania- Syriusz )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20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5. Słuchanie hymnu UE – Ody do radości Ludwiga van Beethovena.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9A7334" w:rsidP="00105870">
      <w:pPr>
        <w:spacing w:after="20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hyperlink r:id="rId9" w:history="1">
        <w:r w:rsidR="00105870" w:rsidRPr="00105870">
          <w:rPr>
            <w:rFonts w:ascii="&amp;quot" w:eastAsia="Times New Roman" w:hAnsi="&amp;quot" w:cs="Times New Roman"/>
            <w:color w:val="0000FF"/>
            <w:sz w:val="28"/>
            <w:szCs w:val="28"/>
            <w:u w:val="single"/>
            <w:lang w:eastAsia="pl-PL"/>
          </w:rPr>
          <w:t>https://www.youtube.com/watch?v=PuCznLq1QlA</w:t>
        </w:r>
      </w:hyperlink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20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 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after="150" w:line="240" w:lineRule="auto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r w:rsidRPr="00105870"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  <w:t> </w:t>
      </w:r>
    </w:p>
    <w:p w:rsidR="00105870" w:rsidRPr="00105870" w:rsidRDefault="00105870" w:rsidP="00105870">
      <w:pPr>
        <w:spacing w:before="75" w:after="225" w:line="360" w:lineRule="atLeast"/>
        <w:outlineLvl w:val="2"/>
        <w:rPr>
          <w:rFonts w:ascii="inherit" w:eastAsia="Times New Roman" w:hAnsi="inherit" w:cs="Times New Roman"/>
          <w:b/>
          <w:bCs/>
          <w:color w:val="B20A0E"/>
          <w:sz w:val="27"/>
          <w:szCs w:val="27"/>
          <w:lang w:eastAsia="pl-PL"/>
        </w:rPr>
      </w:pPr>
      <w:r w:rsidRPr="00105870">
        <w:rPr>
          <w:rFonts w:ascii="inherit" w:eastAsia="Times New Roman" w:hAnsi="inherit" w:cs="Times New Roman"/>
          <w:b/>
          <w:bCs/>
          <w:color w:val="B20A0E"/>
          <w:sz w:val="27"/>
          <w:szCs w:val="27"/>
          <w:lang w:eastAsia="pl-PL"/>
        </w:rPr>
        <w:lastRenderedPageBreak/>
        <w:t>Pliki do pobrania</w:t>
      </w:r>
    </w:p>
    <w:p w:rsidR="00105870" w:rsidRPr="00105870" w:rsidRDefault="009A7334" w:rsidP="00105870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hyperlink r:id="rId10" w:tgtFrame="_blank" w:history="1">
        <w:r w:rsidR="00105870" w:rsidRPr="00105870">
          <w:rPr>
            <w:rFonts w:ascii="&amp;quot" w:eastAsia="Times New Roman" w:hAnsi="&amp;quot" w:cs="Times New Roman"/>
            <w:color w:val="B20A0E"/>
            <w:sz w:val="21"/>
            <w:szCs w:val="21"/>
            <w:u w:val="single"/>
            <w:lang w:eastAsia="pl-PL"/>
          </w:rPr>
          <w:t xml:space="preserve">Mapa i flagi.PNG (256.75 KB) </w:t>
        </w:r>
      </w:hyperlink>
    </w:p>
    <w:p w:rsidR="00105870" w:rsidRPr="00105870" w:rsidRDefault="009A7334" w:rsidP="00105870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hyperlink r:id="rId11" w:tgtFrame="_blank" w:history="1">
        <w:r w:rsidR="00105870" w:rsidRPr="00105870">
          <w:rPr>
            <w:rFonts w:ascii="&amp;quot" w:eastAsia="Times New Roman" w:hAnsi="&amp;quot" w:cs="Times New Roman"/>
            <w:color w:val="B20A0E"/>
            <w:sz w:val="21"/>
            <w:szCs w:val="21"/>
            <w:lang w:eastAsia="pl-PL"/>
          </w:rPr>
          <w:t xml:space="preserve">kolorowanka-1029flaga-unii-europejskiej-kolorowanka.pdf (175.31 KB) </w:t>
        </w:r>
      </w:hyperlink>
    </w:p>
    <w:p w:rsidR="00105870" w:rsidRDefault="009A7334" w:rsidP="00105870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&amp;quot" w:eastAsia="Times New Roman" w:hAnsi="&amp;quot" w:cs="Times New Roman"/>
          <w:color w:val="484848"/>
          <w:sz w:val="21"/>
          <w:szCs w:val="21"/>
          <w:lang w:eastAsia="pl-PL"/>
        </w:rPr>
      </w:pPr>
      <w:hyperlink r:id="rId12" w:tgtFrame="_blank" w:history="1">
        <w:r w:rsidR="00105870" w:rsidRPr="00105870">
          <w:rPr>
            <w:rFonts w:ascii="&amp;quot" w:eastAsia="Times New Roman" w:hAnsi="&amp;quot" w:cs="Times New Roman"/>
            <w:color w:val="B20A0E"/>
            <w:sz w:val="21"/>
            <w:szCs w:val="21"/>
            <w:lang w:eastAsia="pl-PL"/>
          </w:rPr>
          <w:t xml:space="preserve">syriusz1.JPG (38.85 KB) </w:t>
        </w:r>
      </w:hyperlink>
    </w:p>
    <w:p w:rsidR="0007261B" w:rsidRPr="00204424" w:rsidRDefault="0007261B" w:rsidP="000726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pl-PL"/>
        </w:rPr>
      </w:pPr>
      <w:bookmarkStart w:id="0" w:name="_GoBack"/>
    </w:p>
    <w:bookmarkEnd w:id="0"/>
    <w:p w:rsidR="0007261B" w:rsidRPr="00204424" w:rsidRDefault="0007261B" w:rsidP="0007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4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Odszukaj na mapie </w:t>
      </w:r>
      <w:r w:rsidR="00451DE1" w:rsidRPr="00204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Europy</w:t>
      </w:r>
      <w:r w:rsidRPr="00204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kontury Polski;  pokoloruj je</w:t>
      </w:r>
      <w:r w:rsidR="00451DE1" w:rsidRPr="00204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105870" w:rsidRDefault="009C604E">
      <w:r>
        <w:rPr>
          <w:noProof/>
          <w:lang w:eastAsia="pl-PL"/>
        </w:rPr>
        <w:drawing>
          <wp:inline distT="0" distB="0" distL="0" distR="0">
            <wp:extent cx="5760720" cy="6872539"/>
            <wp:effectExtent l="0" t="0" r="0" b="5080"/>
            <wp:docPr id="1" name="Obraz 1" descr="https://www.liveworksheets.com/def_files/2020/4/29/4291219572557/429121957255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liveworksheets.com/def_files/2020/4/29/4291219572557/4291219572557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E1" w:rsidRPr="00451DE1" w:rsidRDefault="00451DE1">
      <w:pPr>
        <w:rPr>
          <w:rFonts w:ascii="Times New Roman" w:hAnsi="Times New Roman" w:cs="Times New Roman"/>
          <w:sz w:val="28"/>
          <w:szCs w:val="28"/>
        </w:rPr>
      </w:pPr>
      <w:r w:rsidRPr="00451DE1">
        <w:rPr>
          <w:rFonts w:ascii="Times New Roman" w:hAnsi="Times New Roman" w:cs="Times New Roman"/>
          <w:sz w:val="28"/>
          <w:szCs w:val="28"/>
        </w:rPr>
        <w:lastRenderedPageBreak/>
        <w:t>Nie zapomnij o zabawach na świeżym powietrzu.</w:t>
      </w:r>
    </w:p>
    <w:p w:rsidR="00451DE1" w:rsidRPr="00451DE1" w:rsidRDefault="00451DE1" w:rsidP="0045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E1">
        <w:rPr>
          <w:rFonts w:ascii="Times New Roman" w:hAnsi="Times New Roman" w:cs="Times New Roman"/>
          <w:b/>
          <w:sz w:val="28"/>
          <w:szCs w:val="28"/>
        </w:rPr>
        <w:t xml:space="preserve">Do jutra </w:t>
      </w:r>
      <w:r w:rsidRPr="00451DE1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12D63" w:rsidRDefault="00112D63"/>
    <w:sectPr w:rsidR="00112D63" w:rsidSect="009A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F6F"/>
    <w:multiLevelType w:val="multilevel"/>
    <w:tmpl w:val="77A4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7012"/>
    <w:rsid w:val="0007261B"/>
    <w:rsid w:val="00105870"/>
    <w:rsid w:val="00112D63"/>
    <w:rsid w:val="00204424"/>
    <w:rsid w:val="00380C2F"/>
    <w:rsid w:val="00451DE1"/>
    <w:rsid w:val="0092510E"/>
    <w:rsid w:val="009A7334"/>
    <w:rsid w:val="009C604E"/>
    <w:rsid w:val="00D57012"/>
    <w:rsid w:val="00F4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334"/>
  </w:style>
  <w:style w:type="paragraph" w:styleId="Nagwek2">
    <w:name w:val="heading 2"/>
    <w:basedOn w:val="Normalny"/>
    <w:link w:val="Nagwek2Znak"/>
    <w:uiPriority w:val="9"/>
    <w:qFormat/>
    <w:rsid w:val="00105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5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58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58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5870"/>
    <w:rPr>
      <w:color w:val="0000FF"/>
      <w:u w:val="single"/>
    </w:rPr>
  </w:style>
  <w:style w:type="character" w:customStyle="1" w:styleId="Tytu1">
    <w:name w:val="Tytuł1"/>
    <w:basedOn w:val="Domylnaczcionkaakapitu"/>
    <w:rsid w:val="00105870"/>
  </w:style>
  <w:style w:type="character" w:customStyle="1" w:styleId="size">
    <w:name w:val="size"/>
    <w:basedOn w:val="Domylnaczcionkaakapitu"/>
    <w:rsid w:val="00105870"/>
  </w:style>
  <w:style w:type="paragraph" w:styleId="Tekstdymka">
    <w:name w:val="Balloon Text"/>
    <w:basedOn w:val="Normalny"/>
    <w:link w:val="TekstdymkaZnak"/>
    <w:uiPriority w:val="99"/>
    <w:semiHidden/>
    <w:unhideWhenUsed/>
    <w:rsid w:val="00F4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p4zary.szkolnastrona.pl/index.php?c=getfile&amp;id=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p4zary.szkolnastrona.pl/index.php?c=getfile&amp;id=41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p4zary.szkolnastrona.pl/index.php?c=getfile&amp;id=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uCznLq1Q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biuro</cp:lastModifiedBy>
  <cp:revision>2</cp:revision>
  <dcterms:created xsi:type="dcterms:W3CDTF">2020-05-07T06:38:00Z</dcterms:created>
  <dcterms:modified xsi:type="dcterms:W3CDTF">2020-05-07T06:38:00Z</dcterms:modified>
</cp:coreProperties>
</file>