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5A" w:rsidRDefault="00F5635A" w:rsidP="00F5635A">
      <w:pPr>
        <w:jc w:val="right"/>
      </w:pPr>
      <w:r>
        <w:t>29.05.2020</w:t>
      </w:r>
    </w:p>
    <w:p w:rsidR="00F5635A" w:rsidRDefault="00F5635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24765</wp:posOffset>
            </wp:positionV>
            <wp:extent cx="1533525" cy="1704340"/>
            <wp:effectExtent l="19050" t="0" r="9525" b="0"/>
            <wp:wrapThrough wrapText="bothSides">
              <wp:wrapPolygon edited="0">
                <wp:start x="-268" y="0"/>
                <wp:lineTo x="-268" y="21246"/>
                <wp:lineTo x="21734" y="21246"/>
                <wp:lineTo x="21734" y="0"/>
                <wp:lineTo x="-268" y="0"/>
              </wp:wrapPolygon>
            </wp:wrapThrough>
            <wp:docPr id="1" name="Obraz 79" descr="Плывет, летает, едет - картинки транспорт для детей | Обуч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Плывет, летает, едет - картинки транспорт для детей | Обучал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5A" w:rsidRDefault="00F5635A"/>
    <w:p w:rsidR="00E360BE" w:rsidRPr="00FF739F" w:rsidRDefault="00F5635A" w:rsidP="00F5635A">
      <w:pPr>
        <w:pStyle w:val="Bezodstpw"/>
        <w:jc w:val="center"/>
        <w:rPr>
          <w:b/>
          <w:sz w:val="40"/>
          <w:szCs w:val="40"/>
        </w:rPr>
      </w:pPr>
      <w:r>
        <w:rPr>
          <w:sz w:val="48"/>
          <w:szCs w:val="48"/>
        </w:rPr>
        <w:t xml:space="preserve">  </w:t>
      </w:r>
      <w:r w:rsidRPr="00FF739F">
        <w:rPr>
          <w:b/>
          <w:sz w:val="40"/>
          <w:szCs w:val="40"/>
        </w:rPr>
        <w:t>Means of transport</w:t>
      </w:r>
    </w:p>
    <w:p w:rsidR="00F5635A" w:rsidRDefault="00F5635A" w:rsidP="00F5635A">
      <w:pPr>
        <w:pStyle w:val="Bezodstpw"/>
        <w:jc w:val="center"/>
        <w:rPr>
          <w:b/>
          <w:sz w:val="48"/>
          <w:szCs w:val="48"/>
        </w:rPr>
      </w:pPr>
    </w:p>
    <w:p w:rsidR="00F5635A" w:rsidRDefault="00F5635A" w:rsidP="00F5635A">
      <w:pPr>
        <w:pStyle w:val="Bezodstpw"/>
        <w:jc w:val="center"/>
        <w:rPr>
          <w:b/>
          <w:sz w:val="48"/>
          <w:szCs w:val="48"/>
        </w:rPr>
      </w:pPr>
    </w:p>
    <w:p w:rsidR="00F5635A" w:rsidRDefault="00F5635A" w:rsidP="00FF739F">
      <w:pPr>
        <w:pStyle w:val="Bezodstpw"/>
        <w:rPr>
          <w:b/>
          <w:sz w:val="48"/>
          <w:szCs w:val="48"/>
        </w:rPr>
      </w:pPr>
    </w:p>
    <w:p w:rsidR="00F5635A" w:rsidRDefault="00F5635A" w:rsidP="00F5635A">
      <w:pPr>
        <w:pStyle w:val="Bezodstpw"/>
        <w:jc w:val="center"/>
        <w:rPr>
          <w:color w:val="00B050"/>
          <w:sz w:val="28"/>
          <w:szCs w:val="28"/>
        </w:rPr>
      </w:pPr>
      <w:r w:rsidRPr="00F5635A">
        <w:rPr>
          <w:color w:val="00B050"/>
          <w:sz w:val="28"/>
          <w:szCs w:val="28"/>
        </w:rPr>
        <w:t>Dziś kolejne zajęcia</w:t>
      </w:r>
      <w:r w:rsidR="00EA1E20">
        <w:rPr>
          <w:color w:val="00B050"/>
          <w:sz w:val="28"/>
          <w:szCs w:val="28"/>
        </w:rPr>
        <w:t xml:space="preserve"> z </w:t>
      </w:r>
      <w:r w:rsidRPr="00F5635A">
        <w:rPr>
          <w:color w:val="00B050"/>
          <w:sz w:val="28"/>
          <w:szCs w:val="28"/>
        </w:rPr>
        <w:t xml:space="preserve">cyklu środki transportu </w:t>
      </w:r>
      <w:r w:rsidRPr="00F5635A">
        <w:rPr>
          <w:color w:val="00B050"/>
          <w:sz w:val="28"/>
          <w:szCs w:val="28"/>
        </w:rPr>
        <w:sym w:font="Wingdings" w:char="F04A"/>
      </w:r>
    </w:p>
    <w:p w:rsidR="00F5635A" w:rsidRDefault="00F5635A" w:rsidP="00F5635A">
      <w:pPr>
        <w:pStyle w:val="Bezodstpw"/>
        <w:jc w:val="center"/>
        <w:rPr>
          <w:color w:val="00B050"/>
          <w:sz w:val="28"/>
          <w:szCs w:val="28"/>
        </w:rPr>
      </w:pPr>
    </w:p>
    <w:p w:rsidR="00F0548B" w:rsidRDefault="00F0548B" w:rsidP="00F5635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255270</wp:posOffset>
            </wp:positionV>
            <wp:extent cx="1695450" cy="952500"/>
            <wp:effectExtent l="19050" t="0" r="0" b="0"/>
            <wp:wrapThrough wrapText="bothSides">
              <wp:wrapPolygon edited="0">
                <wp:start x="-243" y="0"/>
                <wp:lineTo x="-243" y="21168"/>
                <wp:lineTo x="21600" y="21168"/>
                <wp:lineTo x="21600" y="0"/>
                <wp:lineTo x="-243" y="0"/>
              </wp:wrapPolygon>
            </wp:wrapThrough>
            <wp:docPr id="2" name="Obraz 1" descr="The Wheels On The Bus Go Round And Round Children Rhyme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heels On The Bus Go Round And Round Children Rhyme with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35A" w:rsidRPr="00291D5F">
        <w:rPr>
          <w:sz w:val="28"/>
          <w:szCs w:val="28"/>
          <w:u w:val="single"/>
        </w:rPr>
        <w:t>Zadanie 1</w:t>
      </w:r>
      <w:r w:rsidR="00F5635A">
        <w:rPr>
          <w:sz w:val="28"/>
          <w:szCs w:val="28"/>
        </w:rPr>
        <w:t>. Posłuchaj proszę piosenki o wesołym autobusie „</w:t>
      </w:r>
      <w:r w:rsidR="00F5635A">
        <w:rPr>
          <w:i/>
          <w:sz w:val="28"/>
          <w:szCs w:val="28"/>
        </w:rPr>
        <w:t>W</w:t>
      </w:r>
      <w:r w:rsidR="00F5635A" w:rsidRPr="00F5635A">
        <w:rPr>
          <w:i/>
          <w:sz w:val="28"/>
          <w:szCs w:val="28"/>
        </w:rPr>
        <w:t>heels on the bus</w:t>
      </w:r>
      <w:r w:rsidR="00F5635A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Hipercze"/>
          </w:rPr>
          <w:t>https://www.youtube.com/watch?v=e_04ZrNroTo</w:t>
        </w:r>
      </w:hyperlink>
      <w:r>
        <w:t>,</w:t>
      </w:r>
    </w:p>
    <w:p w:rsidR="00F5635A" w:rsidRDefault="00F5635A" w:rsidP="00F5635A">
      <w:pPr>
        <w:pStyle w:val="Bezodstpw"/>
      </w:pPr>
      <w:r>
        <w:rPr>
          <w:sz w:val="28"/>
          <w:szCs w:val="28"/>
        </w:rPr>
        <w:t>a następnie pokazuj</w:t>
      </w:r>
      <w:r w:rsidR="00F0548B">
        <w:rPr>
          <w:sz w:val="28"/>
          <w:szCs w:val="28"/>
        </w:rPr>
        <w:t xml:space="preserve"> za Noodle &amp;Pals </w:t>
      </w:r>
      <w:hyperlink r:id="rId9" w:history="1">
        <w:r w:rsidR="00F0548B">
          <w:rPr>
            <w:rStyle w:val="Hipercze"/>
          </w:rPr>
          <w:t>https://www.youtube.com/watch?v=yWirdnSDsV4</w:t>
        </w:r>
      </w:hyperlink>
    </w:p>
    <w:p w:rsidR="00F0548B" w:rsidRDefault="00F0548B" w:rsidP="00F5635A">
      <w:pPr>
        <w:pStyle w:val="Bezodstpw"/>
      </w:pPr>
    </w:p>
    <w:p w:rsidR="00F0548B" w:rsidRDefault="00F0548B" w:rsidP="00F5635A">
      <w:pPr>
        <w:pStyle w:val="Bezodstpw"/>
      </w:pPr>
    </w:p>
    <w:p w:rsidR="00F0548B" w:rsidRDefault="00F0548B" w:rsidP="00F5635A">
      <w:pPr>
        <w:pStyle w:val="Bezodstpw"/>
        <w:rPr>
          <w:color w:val="00B050"/>
          <w:sz w:val="28"/>
          <w:szCs w:val="28"/>
        </w:rPr>
      </w:pPr>
    </w:p>
    <w:p w:rsidR="00F0548B" w:rsidRDefault="00F0548B" w:rsidP="00F5635A">
      <w:pPr>
        <w:pStyle w:val="Bezodstpw"/>
        <w:rPr>
          <w:color w:val="00B050"/>
          <w:sz w:val="28"/>
          <w:szCs w:val="28"/>
        </w:rPr>
      </w:pPr>
    </w:p>
    <w:p w:rsidR="00F0548B" w:rsidRDefault="00F0548B" w:rsidP="00F5635A">
      <w:pPr>
        <w:pStyle w:val="Bezodstpw"/>
        <w:rPr>
          <w:b/>
          <w:sz w:val="28"/>
          <w:szCs w:val="28"/>
        </w:rPr>
      </w:pPr>
      <w:r w:rsidRPr="00F0548B">
        <w:rPr>
          <w:sz w:val="28"/>
          <w:szCs w:val="28"/>
          <w:u w:val="single"/>
        </w:rPr>
        <w:t>Zadanie 2</w:t>
      </w:r>
      <w:r w:rsidRPr="00F0548B">
        <w:rPr>
          <w:sz w:val="28"/>
          <w:szCs w:val="28"/>
        </w:rPr>
        <w:t xml:space="preserve">. </w:t>
      </w:r>
      <w:r w:rsidRPr="00F0548B">
        <w:rPr>
          <w:b/>
          <w:sz w:val="28"/>
          <w:szCs w:val="28"/>
        </w:rPr>
        <w:t xml:space="preserve">Słownictwo </w:t>
      </w:r>
    </w:p>
    <w:p w:rsidR="00F0548B" w:rsidRDefault="00F0548B" w:rsidP="00F5635A">
      <w:pPr>
        <w:pStyle w:val="Bezodstpw"/>
        <w:rPr>
          <w:b/>
          <w:sz w:val="28"/>
          <w:szCs w:val="28"/>
        </w:rPr>
      </w:pPr>
    </w:p>
    <w:p w:rsidR="00EF44EE" w:rsidRDefault="006804AF" w:rsidP="00F5635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115570</wp:posOffset>
            </wp:positionV>
            <wp:extent cx="1447800" cy="1533525"/>
            <wp:effectExtent l="19050" t="0" r="0" b="0"/>
            <wp:wrapThrough wrapText="bothSides">
              <wp:wrapPolygon edited="0">
                <wp:start x="-284" y="0"/>
                <wp:lineTo x="-284" y="21466"/>
                <wp:lineTo x="21600" y="21466"/>
                <wp:lineTo x="21600" y="0"/>
                <wp:lineTo x="-284" y="0"/>
              </wp:wrapPolygon>
            </wp:wrapThrough>
            <wp:docPr id="51" name="Obraz 97" descr="Cartoon transport se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artoon transport set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700" t="23305" r="34100" b="5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4EE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2306320</wp:posOffset>
            </wp:positionV>
            <wp:extent cx="1918335" cy="1524000"/>
            <wp:effectExtent l="19050" t="0" r="5715" b="0"/>
            <wp:wrapThrough wrapText="bothSides">
              <wp:wrapPolygon edited="0">
                <wp:start x="-214" y="0"/>
                <wp:lineTo x="-214" y="21330"/>
                <wp:lineTo x="21664" y="21330"/>
                <wp:lineTo x="21664" y="0"/>
                <wp:lineTo x="-214" y="0"/>
              </wp:wrapPolygon>
            </wp:wrapThrough>
            <wp:docPr id="45" name="Obraz 109" descr="Cartoon transportati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artoon transportation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0687" r="69381" b="56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F0F">
        <w:rPr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.8pt;margin-top:311.35pt;width:68.35pt;height:31.5pt;z-index:251669504;mso-position-horizontal-relative:text;mso-position-vertical-relative:text;mso-width-relative:margin;mso-height-relative:margin">
            <v:textbox>
              <w:txbxContent>
                <w:p w:rsidR="00EF44EE" w:rsidRPr="00CF4514" w:rsidRDefault="00EF44EE" w:rsidP="00EF44E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SHIP</w:t>
                  </w:r>
                </w:p>
              </w:txbxContent>
            </v:textbox>
          </v:shape>
        </w:pict>
      </w:r>
      <w:r w:rsidR="00EF44EE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2611120</wp:posOffset>
            </wp:positionV>
            <wp:extent cx="1809115" cy="1038225"/>
            <wp:effectExtent l="19050" t="0" r="635" b="0"/>
            <wp:wrapThrough wrapText="bothSides">
              <wp:wrapPolygon edited="0">
                <wp:start x="-227" y="0"/>
                <wp:lineTo x="-227" y="21402"/>
                <wp:lineTo x="21608" y="21402"/>
                <wp:lineTo x="21608" y="0"/>
                <wp:lineTo x="-227" y="0"/>
              </wp:wrapPolygon>
            </wp:wrapThrough>
            <wp:docPr id="100" name="Obraz 100" descr="Cartoon transport se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artoon transport set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459" r="28689" b="79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F0F">
        <w:rPr>
          <w:noProof/>
          <w:sz w:val="28"/>
          <w:szCs w:val="28"/>
          <w:lang w:eastAsia="pl-PL"/>
        </w:rPr>
        <w:pict>
          <v:shape id="_x0000_s1029" type="#_x0000_t202" style="position:absolute;margin-left:272.15pt;margin-top:138.35pt;width:80.35pt;height:31.5pt;z-index:251667456;mso-position-horizontal-relative:text;mso-position-vertical-relative:text;mso-width-relative:margin;mso-height-relative:margin">
            <v:textbox>
              <w:txbxContent>
                <w:p w:rsidR="00EF44EE" w:rsidRPr="00CF4514" w:rsidRDefault="00EF44EE" w:rsidP="00EF44E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BALLOON</w:t>
                  </w:r>
                </w:p>
              </w:txbxContent>
            </v:textbox>
          </v:shape>
        </w:pict>
      </w:r>
      <w:r w:rsidR="00FF739F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115570</wp:posOffset>
            </wp:positionV>
            <wp:extent cx="1757045" cy="1362075"/>
            <wp:effectExtent l="19050" t="0" r="0" b="0"/>
            <wp:wrapThrough wrapText="bothSides">
              <wp:wrapPolygon edited="0">
                <wp:start x="-234" y="0"/>
                <wp:lineTo x="-234" y="21449"/>
                <wp:lineTo x="21545" y="21449"/>
                <wp:lineTo x="21545" y="0"/>
                <wp:lineTo x="-234" y="0"/>
              </wp:wrapPolygon>
            </wp:wrapThrough>
            <wp:docPr id="109" name="Obraz 109" descr="Cartoon transportati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artoon transportation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292" t="46095" r="1757" b="33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F0F">
        <w:rPr>
          <w:noProof/>
          <w:sz w:val="28"/>
          <w:szCs w:val="28"/>
          <w:lang w:eastAsia="pl-PL"/>
        </w:rPr>
        <w:pict>
          <v:shape id="_x0000_s1028" type="#_x0000_t202" style="position:absolute;margin-left:82.4pt;margin-top:138.35pt;width:68.35pt;height:31.5pt;z-index:251665408;mso-position-horizontal-relative:text;mso-position-vertical-relative:text;mso-width-relative:margin;mso-height-relative:margin">
            <v:textbox>
              <w:txbxContent>
                <w:p w:rsidR="00FF739F" w:rsidRPr="00CF4514" w:rsidRDefault="00FF739F" w:rsidP="00FF73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BIKE</w:t>
                  </w:r>
                </w:p>
              </w:txbxContent>
            </v:textbox>
          </v:shape>
        </w:pict>
      </w:r>
      <w:r w:rsidR="003C4F0F">
        <w:rPr>
          <w:noProof/>
          <w:sz w:val="28"/>
          <w:szCs w:val="28"/>
          <w:lang w:eastAsia="pl-PL"/>
        </w:rPr>
        <w:pict>
          <v:shape id="_x0000_s1026" type="#_x0000_t202" style="position:absolute;margin-left:-81.85pt;margin-top:138.35pt;width:68.35pt;height:31.5pt;z-index:251662336;mso-position-horizontal-relative:text;mso-position-vertical-relative:text;mso-width-relative:margin;mso-height-relative:margin">
            <v:textbox>
              <w:txbxContent>
                <w:p w:rsidR="006366B1" w:rsidRPr="00CF4514" w:rsidRDefault="006366B1" w:rsidP="006366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ROCKET</w:t>
                  </w:r>
                </w:p>
              </w:txbxContent>
            </v:textbox>
          </v:shape>
        </w:pict>
      </w:r>
      <w:r w:rsidR="00F0548B" w:rsidRPr="00F0548B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4445</wp:posOffset>
            </wp:positionV>
            <wp:extent cx="925195" cy="1647825"/>
            <wp:effectExtent l="19050" t="0" r="8255" b="0"/>
            <wp:wrapThrough wrapText="bothSides">
              <wp:wrapPolygon edited="0">
                <wp:start x="-445" y="0"/>
                <wp:lineTo x="-445" y="21475"/>
                <wp:lineTo x="21793" y="21475"/>
                <wp:lineTo x="21793" y="0"/>
                <wp:lineTo x="-445" y="0"/>
              </wp:wrapPolygon>
            </wp:wrapThrough>
            <wp:docPr id="103" name="Obraz 103" descr="Set of cartoon transport Transportation them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et of cartoon transport Transportation theme Vector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8894" t="6436" r="5052" b="67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4EE" w:rsidRPr="00EF44EE" w:rsidRDefault="00EF44EE" w:rsidP="00EF44EE"/>
    <w:p w:rsidR="00EF44EE" w:rsidRPr="00EF44EE" w:rsidRDefault="00EF44EE" w:rsidP="00EF44EE"/>
    <w:p w:rsidR="00EF44EE" w:rsidRPr="00EF44EE" w:rsidRDefault="00EF44EE" w:rsidP="00EF44EE"/>
    <w:p w:rsidR="00EF44EE" w:rsidRPr="00EF44EE" w:rsidRDefault="00EF44EE" w:rsidP="00EF44EE"/>
    <w:p w:rsidR="00EF44EE" w:rsidRPr="00EF44EE" w:rsidRDefault="00EF44EE" w:rsidP="00EF44EE"/>
    <w:p w:rsidR="00EF44EE" w:rsidRPr="00EF44EE" w:rsidRDefault="00EF44EE" w:rsidP="00EF44EE"/>
    <w:p w:rsidR="00EF44EE" w:rsidRPr="00EF44EE" w:rsidRDefault="00EF44EE" w:rsidP="00EF44EE"/>
    <w:p w:rsidR="00EF44EE" w:rsidRPr="00EF44EE" w:rsidRDefault="00EF44EE" w:rsidP="00EF44EE"/>
    <w:p w:rsidR="00EF44EE" w:rsidRPr="00EF44EE" w:rsidRDefault="00EF44EE" w:rsidP="00EF44EE"/>
    <w:p w:rsidR="00EF44EE" w:rsidRPr="00EF44EE" w:rsidRDefault="00EF44EE" w:rsidP="00EF44EE"/>
    <w:p w:rsidR="00F0548B" w:rsidRDefault="003C4F0F" w:rsidP="00EF44EE">
      <w:r w:rsidRPr="003C4F0F">
        <w:rPr>
          <w:noProof/>
          <w:sz w:val="28"/>
          <w:szCs w:val="28"/>
          <w:lang w:eastAsia="pl-PL"/>
        </w:rPr>
        <w:pict>
          <v:shape id="_x0000_s1027" type="#_x0000_t202" style="position:absolute;margin-left:273.3pt;margin-top:39.85pt;width:68.35pt;height:31.5pt;z-index:251663360;mso-width-relative:margin;mso-height-relative:margin">
            <v:textbox>
              <w:txbxContent>
                <w:p w:rsidR="006366B1" w:rsidRPr="00CF4514" w:rsidRDefault="006366B1" w:rsidP="006366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BUS</w:t>
                  </w:r>
                </w:p>
              </w:txbxContent>
            </v:textbox>
          </v:shape>
        </w:pict>
      </w:r>
    </w:p>
    <w:p w:rsidR="00EF44EE" w:rsidRPr="00A440F6" w:rsidRDefault="00A440F6" w:rsidP="00EF44E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-261620</wp:posOffset>
            </wp:positionV>
            <wp:extent cx="3924300" cy="4752975"/>
            <wp:effectExtent l="19050" t="0" r="0" b="0"/>
            <wp:wrapThrough wrapText="bothSides">
              <wp:wrapPolygon edited="0">
                <wp:start x="-105" y="0"/>
                <wp:lineTo x="-105" y="21557"/>
                <wp:lineTo x="21600" y="21557"/>
                <wp:lineTo x="21600" y="0"/>
                <wp:lineTo x="-105" y="0"/>
              </wp:wrapPolygon>
            </wp:wrapThrough>
            <wp:docPr id="46" name="Obraz 40" descr="¿Cuantos hay? - Vehículos - Actividad de conteo para preescolar - juegoide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¿Cuantos hay? - Vehículos - Actividad de conteo para preescolar - juegoideas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319" t="16169" r="5674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4EE" w:rsidRPr="00A440F6">
        <w:rPr>
          <w:sz w:val="28"/>
          <w:szCs w:val="28"/>
          <w:u w:val="single"/>
        </w:rPr>
        <w:t>Zadanie 3</w:t>
      </w:r>
      <w:r w:rsidR="00EF44EE" w:rsidRPr="00EF44EE">
        <w:rPr>
          <w:sz w:val="28"/>
          <w:szCs w:val="28"/>
        </w:rPr>
        <w:t xml:space="preserve">. </w:t>
      </w:r>
      <w:r w:rsidRPr="00A440F6">
        <w:rPr>
          <w:b/>
          <w:sz w:val="28"/>
          <w:szCs w:val="28"/>
        </w:rPr>
        <w:t>I spy with my little eyes</w:t>
      </w:r>
      <w:r>
        <w:rPr>
          <w:sz w:val="28"/>
          <w:szCs w:val="28"/>
        </w:rPr>
        <w:t xml:space="preserve"> -</w:t>
      </w:r>
      <w:r w:rsidR="00EA1E20">
        <w:rPr>
          <w:sz w:val="28"/>
          <w:szCs w:val="28"/>
        </w:rPr>
        <w:t xml:space="preserve"> P</w:t>
      </w:r>
      <w:r>
        <w:rPr>
          <w:sz w:val="28"/>
          <w:szCs w:val="28"/>
        </w:rPr>
        <w:t>olicz proszę poszczególne środki transportu i spróbuj wpisać odpowiednią cyfrę</w:t>
      </w:r>
      <w:r w:rsidR="00EA1E20">
        <w:rPr>
          <w:sz w:val="28"/>
          <w:szCs w:val="28"/>
        </w:rPr>
        <w:t>.</w:t>
      </w:r>
    </w:p>
    <w:p w:rsidR="00A440F6" w:rsidRDefault="00A440F6" w:rsidP="00EF44EE">
      <w:pPr>
        <w:rPr>
          <w:sz w:val="28"/>
          <w:szCs w:val="28"/>
        </w:rPr>
      </w:pPr>
    </w:p>
    <w:p w:rsidR="00A440F6" w:rsidRPr="00EF44EE" w:rsidRDefault="00A440F6" w:rsidP="00EF44EE">
      <w:pPr>
        <w:rPr>
          <w:sz w:val="28"/>
          <w:szCs w:val="28"/>
        </w:rPr>
      </w:pPr>
    </w:p>
    <w:p w:rsidR="00EF44EE" w:rsidRDefault="00EF44EE" w:rsidP="00EF44EE"/>
    <w:p w:rsidR="00A440F6" w:rsidRDefault="00A440F6" w:rsidP="00EF44EE"/>
    <w:p w:rsidR="00A440F6" w:rsidRDefault="00A440F6" w:rsidP="00EF44EE"/>
    <w:p w:rsidR="00A440F6" w:rsidRDefault="00A440F6" w:rsidP="00EF44EE"/>
    <w:p w:rsidR="00A440F6" w:rsidRDefault="00A440F6" w:rsidP="00EF44EE"/>
    <w:p w:rsidR="00A440F6" w:rsidRDefault="00A440F6" w:rsidP="00EF44EE"/>
    <w:p w:rsidR="00A440F6" w:rsidRDefault="00A440F6" w:rsidP="00EF44EE"/>
    <w:p w:rsidR="00A440F6" w:rsidRDefault="00A440F6" w:rsidP="00EF44EE"/>
    <w:p w:rsidR="00F1770F" w:rsidRPr="00A440F6" w:rsidRDefault="00A440F6" w:rsidP="00F1770F">
      <w:pPr>
        <w:pStyle w:val="Bezodstpw"/>
        <w:rPr>
          <w:sz w:val="28"/>
          <w:szCs w:val="28"/>
        </w:rPr>
      </w:pPr>
      <w:r w:rsidRPr="00EA1E20">
        <w:rPr>
          <w:sz w:val="28"/>
          <w:szCs w:val="28"/>
          <w:u w:val="single"/>
        </w:rPr>
        <w:t>Zadanie 4</w:t>
      </w:r>
      <w:r w:rsidRPr="00A440F6">
        <w:rPr>
          <w:sz w:val="28"/>
          <w:szCs w:val="28"/>
        </w:rPr>
        <w:t xml:space="preserve">. </w:t>
      </w:r>
      <w:r w:rsidR="00F1770F">
        <w:rPr>
          <w:sz w:val="28"/>
          <w:szCs w:val="28"/>
        </w:rPr>
        <w:t xml:space="preserve">Wytnij proszę </w:t>
      </w:r>
      <w:r w:rsidR="00D97487">
        <w:rPr>
          <w:sz w:val="28"/>
          <w:szCs w:val="28"/>
        </w:rPr>
        <w:t>obr</w:t>
      </w:r>
      <w:r w:rsidR="00F1770F">
        <w:rPr>
          <w:sz w:val="28"/>
          <w:szCs w:val="28"/>
        </w:rPr>
        <w:t>azki znajdujące się po prawej stronie i przyklej odpowiednio dany środek transportu do drogi, po której się porusza.</w:t>
      </w:r>
    </w:p>
    <w:p w:rsidR="00A440F6" w:rsidRDefault="00A440F6" w:rsidP="00F1770F">
      <w:pPr>
        <w:pStyle w:val="Bezodstpw"/>
      </w:pPr>
    </w:p>
    <w:p w:rsidR="00A440F6" w:rsidRDefault="00EA1E20" w:rsidP="00EF44EE"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125730</wp:posOffset>
            </wp:positionV>
            <wp:extent cx="5372100" cy="3143250"/>
            <wp:effectExtent l="19050" t="0" r="0" b="0"/>
            <wp:wrapThrough wrapText="bothSides">
              <wp:wrapPolygon edited="0">
                <wp:start x="-77" y="0"/>
                <wp:lineTo x="-77" y="21469"/>
                <wp:lineTo x="21600" y="21469"/>
                <wp:lineTo x="21600" y="0"/>
                <wp:lineTo x="-77" y="0"/>
              </wp:wrapPolygon>
            </wp:wrapThrough>
            <wp:docPr id="50" name="Obraz 79" descr="Плывет, летает, едет - картинки транспорт для детей | Обуч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Плывет, летает, едет - картинки транспорт для детей | Обучал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0F6" w:rsidRDefault="00A440F6" w:rsidP="00EF44EE"/>
    <w:p w:rsidR="00A440F6" w:rsidRDefault="00A440F6" w:rsidP="00EF44EE"/>
    <w:p w:rsidR="00A440F6" w:rsidRDefault="00A440F6" w:rsidP="00EF44EE">
      <w:pPr>
        <w:rPr>
          <w:sz w:val="28"/>
          <w:szCs w:val="28"/>
        </w:rPr>
      </w:pPr>
    </w:p>
    <w:p w:rsidR="00A440F6" w:rsidRDefault="00A440F6" w:rsidP="00EF44EE">
      <w:pPr>
        <w:rPr>
          <w:sz w:val="28"/>
          <w:szCs w:val="28"/>
        </w:rPr>
      </w:pPr>
    </w:p>
    <w:p w:rsidR="00A440F6" w:rsidRDefault="00A440F6" w:rsidP="00EF44EE">
      <w:pPr>
        <w:rPr>
          <w:sz w:val="28"/>
          <w:szCs w:val="28"/>
        </w:rPr>
      </w:pPr>
    </w:p>
    <w:p w:rsidR="00A440F6" w:rsidRDefault="00A440F6" w:rsidP="00EF44EE">
      <w:pPr>
        <w:rPr>
          <w:sz w:val="28"/>
          <w:szCs w:val="28"/>
        </w:rPr>
      </w:pPr>
    </w:p>
    <w:p w:rsidR="00A440F6" w:rsidRDefault="00A440F6" w:rsidP="00EF44EE">
      <w:pPr>
        <w:rPr>
          <w:sz w:val="28"/>
          <w:szCs w:val="28"/>
        </w:rPr>
      </w:pPr>
    </w:p>
    <w:p w:rsidR="00A440F6" w:rsidRDefault="00EA1E20" w:rsidP="00EF44EE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9525</wp:posOffset>
            </wp:positionV>
            <wp:extent cx="3286125" cy="3867150"/>
            <wp:effectExtent l="19050" t="0" r="9525" b="0"/>
            <wp:wrapThrough wrapText="bothSides">
              <wp:wrapPolygon edited="0">
                <wp:start x="-125" y="0"/>
                <wp:lineTo x="-125" y="21494"/>
                <wp:lineTo x="21663" y="21494"/>
                <wp:lineTo x="21663" y="0"/>
                <wp:lineTo x="-125" y="0"/>
              </wp:wrapPolygon>
            </wp:wrapThrough>
            <wp:docPr id="47" name="Obraz 49" descr="Land Transport Match The Parts 1 Worksheet - TurtleDia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and Transport Match The Parts 1 Worksheet - TurtleDiary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531" r="2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0F6" w:rsidRPr="00A440F6">
        <w:rPr>
          <w:sz w:val="28"/>
          <w:szCs w:val="28"/>
          <w:u w:val="single"/>
        </w:rPr>
        <w:t>Zadanie 5</w:t>
      </w:r>
      <w:r w:rsidR="00A440F6">
        <w:rPr>
          <w:sz w:val="28"/>
          <w:szCs w:val="28"/>
        </w:rPr>
        <w:t xml:space="preserve">. </w:t>
      </w:r>
      <w:r w:rsidR="00A440F6" w:rsidRPr="00A440F6">
        <w:rPr>
          <w:b/>
          <w:sz w:val="28"/>
          <w:szCs w:val="28"/>
        </w:rPr>
        <w:t>Match</w:t>
      </w:r>
      <w:r w:rsidR="00A440F6">
        <w:rPr>
          <w:sz w:val="28"/>
          <w:szCs w:val="28"/>
        </w:rPr>
        <w:t xml:space="preserve"> – Połącz proszę ze sobą brakujące elementy</w:t>
      </w:r>
      <w:r>
        <w:rPr>
          <w:sz w:val="28"/>
          <w:szCs w:val="28"/>
        </w:rPr>
        <w:t>.</w:t>
      </w:r>
    </w:p>
    <w:p w:rsidR="00A440F6" w:rsidRDefault="00A440F6" w:rsidP="00EF44EE">
      <w:pPr>
        <w:rPr>
          <w:sz w:val="28"/>
          <w:szCs w:val="28"/>
        </w:rPr>
      </w:pPr>
    </w:p>
    <w:p w:rsidR="00EA1E20" w:rsidRDefault="00EA1E20" w:rsidP="00EF44EE">
      <w:pPr>
        <w:rPr>
          <w:sz w:val="28"/>
          <w:szCs w:val="28"/>
        </w:rPr>
      </w:pPr>
    </w:p>
    <w:p w:rsidR="00EA1E20" w:rsidRDefault="00EA1E20" w:rsidP="00EF44EE">
      <w:pPr>
        <w:rPr>
          <w:sz w:val="28"/>
          <w:szCs w:val="28"/>
        </w:rPr>
      </w:pPr>
    </w:p>
    <w:p w:rsidR="00EA1E20" w:rsidRDefault="00EA1E20" w:rsidP="00EF44EE">
      <w:pPr>
        <w:rPr>
          <w:sz w:val="28"/>
          <w:szCs w:val="28"/>
        </w:rPr>
      </w:pPr>
    </w:p>
    <w:p w:rsidR="00EA1E20" w:rsidRDefault="00EA1E20" w:rsidP="00EF44EE">
      <w:pPr>
        <w:rPr>
          <w:sz w:val="28"/>
          <w:szCs w:val="28"/>
        </w:rPr>
      </w:pPr>
    </w:p>
    <w:p w:rsidR="00EA1E20" w:rsidRDefault="00EA1E20" w:rsidP="00EF44EE">
      <w:pPr>
        <w:rPr>
          <w:sz w:val="28"/>
          <w:szCs w:val="28"/>
        </w:rPr>
      </w:pPr>
    </w:p>
    <w:p w:rsidR="00EA1E20" w:rsidRDefault="00EA1E20" w:rsidP="00EF44EE">
      <w:pPr>
        <w:rPr>
          <w:sz w:val="28"/>
          <w:szCs w:val="28"/>
        </w:rPr>
      </w:pPr>
    </w:p>
    <w:p w:rsidR="00EA1E20" w:rsidRDefault="00EA1E20" w:rsidP="00EF44EE">
      <w:pPr>
        <w:rPr>
          <w:sz w:val="28"/>
          <w:szCs w:val="28"/>
        </w:rPr>
      </w:pPr>
    </w:p>
    <w:p w:rsidR="00EA1E20" w:rsidRDefault="00EA1E20" w:rsidP="00EF44EE">
      <w:pPr>
        <w:rPr>
          <w:sz w:val="28"/>
          <w:szCs w:val="28"/>
        </w:rPr>
      </w:pPr>
    </w:p>
    <w:p w:rsidR="00A440F6" w:rsidRDefault="00EA1E20" w:rsidP="00EF44EE">
      <w:pPr>
        <w:rPr>
          <w:sz w:val="28"/>
          <w:szCs w:val="28"/>
        </w:rPr>
      </w:pPr>
      <w:r w:rsidRPr="00EA1E20">
        <w:rPr>
          <w:noProof/>
          <w:u w:val="single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506730</wp:posOffset>
            </wp:positionV>
            <wp:extent cx="4545965" cy="2590800"/>
            <wp:effectExtent l="19050" t="0" r="6985" b="0"/>
            <wp:wrapThrough wrapText="bothSides">
              <wp:wrapPolygon edited="0">
                <wp:start x="-91" y="0"/>
                <wp:lineTo x="-91" y="21441"/>
                <wp:lineTo x="21633" y="21441"/>
                <wp:lineTo x="21633" y="0"/>
                <wp:lineTo x="-91" y="0"/>
              </wp:wrapPolygon>
            </wp:wrapThrough>
            <wp:docPr id="7" name="Obraz 7" descr="Find pairs of identical pictures, fun education game with different transport for children, preschool worksheet activity for kids, task for the development of logical thinking,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nd pairs of identical pictures, fun education game with different transport for children, preschool worksheet activity for kids, task for the development of logical thinking, vector illustr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5868" r="1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E20">
        <w:rPr>
          <w:sz w:val="28"/>
          <w:szCs w:val="28"/>
          <w:u w:val="single"/>
        </w:rPr>
        <w:t>Zadanie 6</w:t>
      </w:r>
      <w:r>
        <w:rPr>
          <w:sz w:val="28"/>
          <w:szCs w:val="28"/>
        </w:rPr>
        <w:t xml:space="preserve">. </w:t>
      </w:r>
      <w:r w:rsidRPr="00EA1E20">
        <w:rPr>
          <w:b/>
          <w:sz w:val="28"/>
          <w:szCs w:val="28"/>
        </w:rPr>
        <w:t>Find pairs</w:t>
      </w:r>
      <w:r>
        <w:rPr>
          <w:sz w:val="28"/>
          <w:szCs w:val="28"/>
        </w:rPr>
        <w:t xml:space="preserve"> – Znajdź proszę pary i połącz je ze sobą.</w:t>
      </w:r>
    </w:p>
    <w:p w:rsidR="006804AF" w:rsidRDefault="006804AF" w:rsidP="00EF44EE">
      <w:pPr>
        <w:rPr>
          <w:sz w:val="28"/>
          <w:szCs w:val="28"/>
        </w:rPr>
      </w:pPr>
    </w:p>
    <w:p w:rsidR="006804AF" w:rsidRDefault="006804AF" w:rsidP="00EF44EE">
      <w:pPr>
        <w:rPr>
          <w:sz w:val="28"/>
          <w:szCs w:val="28"/>
        </w:rPr>
      </w:pPr>
    </w:p>
    <w:p w:rsidR="006804AF" w:rsidRDefault="006804AF" w:rsidP="00EF44EE">
      <w:pPr>
        <w:rPr>
          <w:sz w:val="28"/>
          <w:szCs w:val="28"/>
        </w:rPr>
      </w:pPr>
    </w:p>
    <w:p w:rsidR="006804AF" w:rsidRDefault="006804AF" w:rsidP="00EF44EE">
      <w:pPr>
        <w:rPr>
          <w:sz w:val="28"/>
          <w:szCs w:val="28"/>
        </w:rPr>
      </w:pPr>
    </w:p>
    <w:p w:rsidR="006804AF" w:rsidRDefault="006804AF" w:rsidP="00EF44EE">
      <w:pPr>
        <w:rPr>
          <w:sz w:val="28"/>
          <w:szCs w:val="28"/>
        </w:rPr>
      </w:pPr>
    </w:p>
    <w:p w:rsidR="006804AF" w:rsidRDefault="006804AF" w:rsidP="00EF44EE">
      <w:pPr>
        <w:rPr>
          <w:sz w:val="28"/>
          <w:szCs w:val="28"/>
        </w:rPr>
      </w:pPr>
    </w:p>
    <w:p w:rsidR="006804AF" w:rsidRDefault="006804AF" w:rsidP="00EF44EE">
      <w:pPr>
        <w:rPr>
          <w:sz w:val="28"/>
          <w:szCs w:val="28"/>
        </w:rPr>
      </w:pPr>
    </w:p>
    <w:p w:rsidR="006804AF" w:rsidRDefault="006804AF" w:rsidP="00EF44EE">
      <w:pPr>
        <w:rPr>
          <w:sz w:val="28"/>
          <w:szCs w:val="28"/>
        </w:rPr>
      </w:pPr>
    </w:p>
    <w:p w:rsidR="006804AF" w:rsidRPr="006804AF" w:rsidRDefault="006804AF" w:rsidP="006804AF">
      <w:pPr>
        <w:jc w:val="center"/>
        <w:rPr>
          <w:b/>
          <w:color w:val="00B050"/>
          <w:sz w:val="32"/>
          <w:szCs w:val="32"/>
        </w:rPr>
      </w:pPr>
      <w:r w:rsidRPr="006804AF">
        <w:rPr>
          <w:b/>
          <w:color w:val="00B050"/>
          <w:sz w:val="32"/>
          <w:szCs w:val="32"/>
        </w:rPr>
        <w:t xml:space="preserve">Dziękuję za Twoją znakomitą pracę i pomoc rodziców </w:t>
      </w:r>
      <w:r w:rsidRPr="006804AF">
        <w:rPr>
          <w:b/>
          <w:color w:val="00B050"/>
          <w:sz w:val="32"/>
          <w:szCs w:val="32"/>
        </w:rPr>
        <w:sym w:font="Wingdings" w:char="F04A"/>
      </w:r>
    </w:p>
    <w:p w:rsidR="006804AF" w:rsidRPr="006804AF" w:rsidRDefault="006804AF" w:rsidP="006804AF">
      <w:pPr>
        <w:jc w:val="center"/>
        <w:rPr>
          <w:b/>
          <w:color w:val="00B050"/>
          <w:sz w:val="32"/>
          <w:szCs w:val="32"/>
        </w:rPr>
      </w:pPr>
      <w:r w:rsidRPr="006804AF">
        <w:rPr>
          <w:b/>
          <w:color w:val="00B050"/>
          <w:sz w:val="32"/>
          <w:szCs w:val="32"/>
        </w:rPr>
        <w:t xml:space="preserve">                                                                          Pani Marta</w:t>
      </w:r>
    </w:p>
    <w:sectPr w:rsidR="006804AF" w:rsidRPr="006804AF" w:rsidSect="0043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D3" w:rsidRDefault="00725AD3" w:rsidP="00EF44EE">
      <w:pPr>
        <w:spacing w:after="0" w:line="240" w:lineRule="auto"/>
      </w:pPr>
      <w:r>
        <w:separator/>
      </w:r>
    </w:p>
  </w:endnote>
  <w:endnote w:type="continuationSeparator" w:id="0">
    <w:p w:rsidR="00725AD3" w:rsidRDefault="00725AD3" w:rsidP="00EF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D3" w:rsidRDefault="00725AD3" w:rsidP="00EF44EE">
      <w:pPr>
        <w:spacing w:after="0" w:line="240" w:lineRule="auto"/>
      </w:pPr>
      <w:r>
        <w:separator/>
      </w:r>
    </w:p>
  </w:footnote>
  <w:footnote w:type="continuationSeparator" w:id="0">
    <w:p w:rsidR="00725AD3" w:rsidRDefault="00725AD3" w:rsidP="00EF4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35A"/>
    <w:rsid w:val="003C4F0F"/>
    <w:rsid w:val="00433396"/>
    <w:rsid w:val="006366B1"/>
    <w:rsid w:val="006804AF"/>
    <w:rsid w:val="00725AD3"/>
    <w:rsid w:val="007E2E08"/>
    <w:rsid w:val="00961286"/>
    <w:rsid w:val="00A440F6"/>
    <w:rsid w:val="00B4209F"/>
    <w:rsid w:val="00D97487"/>
    <w:rsid w:val="00EA1E20"/>
    <w:rsid w:val="00EF44EE"/>
    <w:rsid w:val="00F0548B"/>
    <w:rsid w:val="00F1770F"/>
    <w:rsid w:val="00F5635A"/>
    <w:rsid w:val="00F73D36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63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3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0548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F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4EE"/>
  </w:style>
  <w:style w:type="paragraph" w:styleId="Stopka">
    <w:name w:val="footer"/>
    <w:basedOn w:val="Normalny"/>
    <w:link w:val="StopkaZnak"/>
    <w:uiPriority w:val="99"/>
    <w:semiHidden/>
    <w:unhideWhenUsed/>
    <w:rsid w:val="00EF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4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_04ZrNroTo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WirdnSDsV4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biuro</cp:lastModifiedBy>
  <cp:revision>2</cp:revision>
  <dcterms:created xsi:type="dcterms:W3CDTF">2020-05-28T06:56:00Z</dcterms:created>
  <dcterms:modified xsi:type="dcterms:W3CDTF">2020-05-28T06:56:00Z</dcterms:modified>
</cp:coreProperties>
</file>