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74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48"/>
          <w:szCs w:val="48"/>
          <w:u w:val="single"/>
        </w:rPr>
        <w:t>Informacja dla Rodziców dzieci korzystających z żywienia!</w:t>
      </w:r>
    </w:p>
    <w:p w:rsidR="00FD1274" w:rsidRDefault="00FD1274" w:rsidP="00FD1274">
      <w:pPr>
        <w:pStyle w:val="NormalnyWeb"/>
        <w:spacing w:after="0"/>
        <w:jc w:val="center"/>
      </w:pPr>
    </w:p>
    <w:p w:rsidR="00FD1274" w:rsidRDefault="00FD1274" w:rsidP="00FD1274">
      <w:pPr>
        <w:pStyle w:val="NormalnyWeb"/>
        <w:spacing w:after="0"/>
        <w:jc w:val="center"/>
      </w:pPr>
    </w:p>
    <w:p w:rsidR="00FD1274" w:rsidRDefault="00FD1274" w:rsidP="00E04880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>W  przedszkolu codziennie dodatkowo do posiłków wydawany jest jeden z poniższych produktów:</w:t>
      </w:r>
    </w:p>
    <w:p w:rsidR="00FD1274" w:rsidRDefault="00FD1274" w:rsidP="00FD1274">
      <w:pPr>
        <w:pStyle w:val="NormalnyWeb"/>
        <w:spacing w:after="0"/>
        <w:jc w:val="center"/>
      </w:pPr>
    </w:p>
    <w:p w:rsidR="00E04880" w:rsidRDefault="00E04880" w:rsidP="00FD1274">
      <w:pPr>
        <w:pStyle w:val="NormalnyWeb"/>
        <w:spacing w:after="0"/>
        <w:jc w:val="center"/>
      </w:pPr>
    </w:p>
    <w:p w:rsidR="00FD1274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>OWOCE</w:t>
      </w:r>
      <w:r w:rsidRPr="00E04880">
        <w:rPr>
          <w:b/>
          <w:bCs/>
          <w:i/>
          <w:iCs/>
          <w:sz w:val="32"/>
          <w:szCs w:val="32"/>
        </w:rPr>
        <w:t>:</w:t>
      </w:r>
      <w:r w:rsidRPr="00E04880">
        <w:rPr>
          <w:i/>
          <w:iCs/>
          <w:sz w:val="32"/>
          <w:szCs w:val="32"/>
        </w:rPr>
        <w:t xml:space="preserve"> jabłko, gruszka, banan, winogrono, mandarynka</w:t>
      </w:r>
    </w:p>
    <w:p w:rsidR="00FD1274" w:rsidRDefault="00FD1274" w:rsidP="00FD1274">
      <w:pPr>
        <w:pStyle w:val="NormalnyWeb"/>
        <w:spacing w:after="0"/>
        <w:jc w:val="center"/>
      </w:pPr>
    </w:p>
    <w:p w:rsidR="00FD1274" w:rsidRPr="00E04880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OWOCE SUSZONE: </w:t>
      </w:r>
      <w:r w:rsidRPr="00E04880">
        <w:rPr>
          <w:i/>
          <w:iCs/>
          <w:sz w:val="32"/>
          <w:szCs w:val="32"/>
        </w:rPr>
        <w:t>morela, śliwka kalifornijska, rodzynki, żurawina</w:t>
      </w:r>
    </w:p>
    <w:p w:rsidR="00FD1274" w:rsidRPr="00E04880" w:rsidRDefault="00FD1274" w:rsidP="00FD1274">
      <w:pPr>
        <w:pStyle w:val="NormalnyWeb"/>
        <w:spacing w:after="0"/>
        <w:jc w:val="center"/>
      </w:pPr>
    </w:p>
    <w:p w:rsidR="00FD1274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OWOCE KONSERWOWE: </w:t>
      </w:r>
      <w:r w:rsidRPr="00E04880">
        <w:rPr>
          <w:i/>
          <w:iCs/>
          <w:sz w:val="32"/>
          <w:szCs w:val="32"/>
        </w:rPr>
        <w:t>brzoskwinie, ananas</w:t>
      </w:r>
    </w:p>
    <w:p w:rsidR="00FD1274" w:rsidRDefault="00FD1274" w:rsidP="00FD1274">
      <w:pPr>
        <w:pStyle w:val="NormalnyWeb"/>
        <w:spacing w:after="0"/>
        <w:jc w:val="center"/>
      </w:pPr>
    </w:p>
    <w:p w:rsidR="00FD1274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WARZYWA: </w:t>
      </w:r>
      <w:r w:rsidRPr="00E04880">
        <w:rPr>
          <w:i/>
          <w:iCs/>
          <w:sz w:val="32"/>
          <w:szCs w:val="32"/>
        </w:rPr>
        <w:t>marchewka, papryka, rzodkiewka, ogórek, pomidor</w:t>
      </w:r>
    </w:p>
    <w:p w:rsidR="00FD1274" w:rsidRDefault="00FD1274" w:rsidP="00FD1274">
      <w:pPr>
        <w:pStyle w:val="NormalnyWeb"/>
        <w:spacing w:after="0"/>
        <w:jc w:val="center"/>
      </w:pPr>
    </w:p>
    <w:p w:rsidR="00FD1274" w:rsidRPr="00E04880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PESTKI: </w:t>
      </w:r>
      <w:r w:rsidRPr="00E04880">
        <w:rPr>
          <w:i/>
          <w:iCs/>
          <w:sz w:val="32"/>
          <w:szCs w:val="32"/>
        </w:rPr>
        <w:t>słonecznika, dyni</w:t>
      </w:r>
    </w:p>
    <w:p w:rsidR="00FD1274" w:rsidRDefault="00FD1274" w:rsidP="00FD1274">
      <w:pPr>
        <w:pStyle w:val="NormalnyWeb"/>
        <w:spacing w:after="0"/>
        <w:jc w:val="center"/>
      </w:pPr>
    </w:p>
    <w:p w:rsidR="00FD1274" w:rsidRPr="00E04880" w:rsidRDefault="00FD1274" w:rsidP="00FD1274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MUSY I SOKI OWOCOWE: </w:t>
      </w:r>
      <w:r w:rsidRPr="00E04880">
        <w:rPr>
          <w:i/>
          <w:iCs/>
          <w:sz w:val="32"/>
          <w:szCs w:val="32"/>
        </w:rPr>
        <w:t xml:space="preserve">mus Kubuś, sok pomarańczowy, </w:t>
      </w:r>
      <w:r w:rsidR="00E04880" w:rsidRPr="00E04880">
        <w:rPr>
          <w:i/>
          <w:iCs/>
          <w:sz w:val="32"/>
          <w:szCs w:val="32"/>
        </w:rPr>
        <w:t xml:space="preserve">                 </w:t>
      </w:r>
      <w:r w:rsidRPr="00E04880">
        <w:rPr>
          <w:i/>
          <w:iCs/>
          <w:sz w:val="32"/>
          <w:szCs w:val="32"/>
        </w:rPr>
        <w:t>sok jabłkowy</w:t>
      </w:r>
    </w:p>
    <w:p w:rsidR="00FD1274" w:rsidRPr="00E04880" w:rsidRDefault="00FD1274" w:rsidP="00FD1274">
      <w:pPr>
        <w:pStyle w:val="NormalnyWeb"/>
        <w:spacing w:after="0"/>
        <w:jc w:val="center"/>
      </w:pPr>
    </w:p>
    <w:p w:rsidR="00FD1274" w:rsidRPr="00AD378F" w:rsidRDefault="00AD378F" w:rsidP="00AD378F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NAPOJE: </w:t>
      </w:r>
      <w:r>
        <w:rPr>
          <w:i/>
          <w:iCs/>
          <w:sz w:val="32"/>
          <w:szCs w:val="32"/>
        </w:rPr>
        <w:t xml:space="preserve">herbata: z cytryną, herbata owocowa, herbata miętowa, kakao, kawa inka, mleko, lemoniada,                                                          </w:t>
      </w:r>
      <w:bookmarkStart w:id="0" w:name="_GoBack"/>
      <w:bookmarkEnd w:id="0"/>
      <w:r>
        <w:rPr>
          <w:i/>
          <w:iCs/>
          <w:sz w:val="32"/>
          <w:szCs w:val="32"/>
        </w:rPr>
        <w:t xml:space="preserve"> woda mineralna niegazowana</w:t>
      </w:r>
    </w:p>
    <w:p w:rsidR="00134A08" w:rsidRDefault="00134A08" w:rsidP="00AD378F">
      <w:pPr>
        <w:jc w:val="center"/>
      </w:pPr>
    </w:p>
    <w:sectPr w:rsidR="0013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74"/>
    <w:rsid w:val="00134A08"/>
    <w:rsid w:val="00512B89"/>
    <w:rsid w:val="00AD378F"/>
    <w:rsid w:val="00E04880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8E91"/>
  <w15:chartTrackingRefBased/>
  <w15:docId w15:val="{CA7EE5C8-ED7F-4DC7-A72C-4BE7980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2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3</cp:revision>
  <cp:lastPrinted>2020-09-03T07:10:00Z</cp:lastPrinted>
  <dcterms:created xsi:type="dcterms:W3CDTF">2020-09-03T07:02:00Z</dcterms:created>
  <dcterms:modified xsi:type="dcterms:W3CDTF">2020-09-04T08:57:00Z</dcterms:modified>
</cp:coreProperties>
</file>