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9" w:rsidRDefault="00D75BC9" w:rsidP="00D75BC9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71755</wp:posOffset>
            </wp:positionV>
            <wp:extent cx="3048000" cy="1524000"/>
            <wp:effectExtent l="19050" t="19050" r="19050" b="19050"/>
            <wp:wrapThrough wrapText="bothSides">
              <wp:wrapPolygon edited="0">
                <wp:start x="-135" y="-270"/>
                <wp:lineTo x="-135" y="21870"/>
                <wp:lineTo x="21735" y="21870"/>
                <wp:lineTo x="21735" y="-270"/>
                <wp:lineTo x="-135" y="-270"/>
              </wp:wrapPolygon>
            </wp:wrapThrough>
            <wp:docPr id="28" name="Obraz 28" descr="Motyl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tyl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977">
        <w:t>12</w:t>
      </w:r>
      <w:r>
        <w:t>.06.2020</w:t>
      </w:r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</w:pPr>
    </w:p>
    <w:p w:rsidR="00D75BC9" w:rsidRDefault="00D75BC9" w:rsidP="00D75BC9">
      <w:pPr>
        <w:pStyle w:val="Bezodstpw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220BEE">
        <w:rPr>
          <w:b/>
          <w:sz w:val="40"/>
          <w:szCs w:val="40"/>
        </w:rPr>
        <w:t xml:space="preserve">House </w:t>
      </w:r>
      <w:r>
        <w:rPr>
          <w:b/>
          <w:sz w:val="40"/>
          <w:szCs w:val="40"/>
        </w:rPr>
        <w:t xml:space="preserve">- </w:t>
      </w:r>
      <w:proofErr w:type="spellStart"/>
      <w:r w:rsidRPr="00220BEE">
        <w:rPr>
          <w:b/>
          <w:sz w:val="40"/>
          <w:szCs w:val="40"/>
        </w:rPr>
        <w:t>furniture</w:t>
      </w:r>
      <w:proofErr w:type="spellEnd"/>
    </w:p>
    <w:p w:rsidR="00D75BC9" w:rsidRPr="00220BEE" w:rsidRDefault="00D75BC9" w:rsidP="00D75BC9">
      <w:pPr>
        <w:pStyle w:val="Bezodstpw"/>
        <w:rPr>
          <w:b/>
          <w:sz w:val="40"/>
          <w:szCs w:val="40"/>
        </w:rPr>
      </w:pPr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</w:pPr>
    </w:p>
    <w:p w:rsidR="00D75BC9" w:rsidRDefault="00D75BC9" w:rsidP="00D75BC9">
      <w:pPr>
        <w:pStyle w:val="Bezodstpw"/>
        <w:jc w:val="center"/>
        <w:rPr>
          <w:color w:val="00B050"/>
          <w:sz w:val="28"/>
          <w:szCs w:val="28"/>
        </w:rPr>
      </w:pPr>
      <w:r w:rsidRPr="00220BEE">
        <w:rPr>
          <w:color w:val="00B050"/>
          <w:sz w:val="28"/>
          <w:szCs w:val="28"/>
        </w:rPr>
        <w:t>Na ostatnich zajęciach poznaliśmy poszczególne części domu,</w:t>
      </w:r>
    </w:p>
    <w:p w:rsidR="00D75BC9" w:rsidRPr="00220BEE" w:rsidRDefault="00D75BC9" w:rsidP="00D75BC9">
      <w:pPr>
        <w:pStyle w:val="Bezodstpw"/>
        <w:jc w:val="center"/>
        <w:rPr>
          <w:color w:val="00B050"/>
          <w:sz w:val="28"/>
          <w:szCs w:val="28"/>
        </w:rPr>
      </w:pPr>
      <w:r w:rsidRPr="00220BEE">
        <w:rPr>
          <w:color w:val="00B050"/>
          <w:sz w:val="28"/>
          <w:szCs w:val="28"/>
        </w:rPr>
        <w:t xml:space="preserve">a dziś zajmiemy się wyposażeniem </w:t>
      </w:r>
      <w:r w:rsidRPr="00220BEE">
        <w:rPr>
          <w:color w:val="00B050"/>
          <w:sz w:val="28"/>
          <w:szCs w:val="28"/>
        </w:rPr>
        <w:sym w:font="Wingdings" w:char="F04A"/>
      </w:r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</w:pPr>
      <w:r w:rsidRPr="00501AD4">
        <w:rPr>
          <w:sz w:val="28"/>
          <w:szCs w:val="28"/>
          <w:u w:val="single"/>
        </w:rPr>
        <w:t>Zadanie 1</w:t>
      </w:r>
      <w:r w:rsidRPr="00501AD4">
        <w:rPr>
          <w:sz w:val="28"/>
          <w:szCs w:val="28"/>
        </w:rPr>
        <w:t xml:space="preserve">. </w:t>
      </w:r>
      <w:proofErr w:type="spellStart"/>
      <w:r w:rsidRPr="00CF44E2">
        <w:rPr>
          <w:b/>
          <w:sz w:val="28"/>
          <w:szCs w:val="28"/>
        </w:rPr>
        <w:t>Building</w:t>
      </w:r>
      <w:proofErr w:type="spellEnd"/>
      <w:r w:rsidRPr="00CF44E2">
        <w:rPr>
          <w:b/>
          <w:sz w:val="28"/>
          <w:szCs w:val="28"/>
        </w:rPr>
        <w:t xml:space="preserve"> a house</w:t>
      </w:r>
      <w:r>
        <w:t xml:space="preserve"> </w:t>
      </w:r>
      <w:hyperlink r:id="rId5" w:history="1">
        <w:r>
          <w:rPr>
            <w:rStyle w:val="Hipercze"/>
          </w:rPr>
          <w:t>https://www.youtube.com/watch?v=z3_A-S8cbKU</w:t>
        </w:r>
      </w:hyperlink>
    </w:p>
    <w:p w:rsidR="00D75BC9" w:rsidRDefault="00D75BC9" w:rsidP="00D75BC9">
      <w:pPr>
        <w:pStyle w:val="Bezodstpw"/>
        <w:jc w:val="right"/>
      </w:pPr>
    </w:p>
    <w:p w:rsidR="00D75BC9" w:rsidRDefault="00D75BC9" w:rsidP="00D75BC9">
      <w:pPr>
        <w:pStyle w:val="Bezodstpw"/>
      </w:pPr>
    </w:p>
    <w:p w:rsidR="00D75BC9" w:rsidRDefault="00D75BC9" w:rsidP="00D75BC9">
      <w:pPr>
        <w:pStyle w:val="Bezodstpw"/>
        <w:rPr>
          <w:b/>
          <w:sz w:val="28"/>
          <w:szCs w:val="28"/>
        </w:rPr>
      </w:pPr>
      <w:r w:rsidRPr="00220BEE">
        <w:rPr>
          <w:sz w:val="28"/>
          <w:szCs w:val="28"/>
          <w:u w:val="single"/>
        </w:rPr>
        <w:t>Zadanie 2</w:t>
      </w:r>
      <w:r w:rsidRPr="00220B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0BEE">
        <w:rPr>
          <w:b/>
          <w:sz w:val="28"/>
          <w:szCs w:val="28"/>
        </w:rPr>
        <w:t xml:space="preserve">Słownictwo </w:t>
      </w:r>
      <w:r>
        <w:rPr>
          <w:b/>
          <w:sz w:val="28"/>
          <w:szCs w:val="28"/>
        </w:rPr>
        <w:t>–</w:t>
      </w:r>
      <w:r w:rsidRPr="00220BEE">
        <w:rPr>
          <w:b/>
          <w:sz w:val="28"/>
          <w:szCs w:val="28"/>
        </w:rPr>
        <w:t xml:space="preserve"> </w:t>
      </w:r>
      <w:proofErr w:type="spellStart"/>
      <w:r w:rsidRPr="00220BEE">
        <w:rPr>
          <w:b/>
          <w:sz w:val="28"/>
          <w:szCs w:val="28"/>
        </w:rPr>
        <w:t>furniture</w:t>
      </w:r>
      <w:proofErr w:type="spellEnd"/>
    </w:p>
    <w:p w:rsidR="00D75BC9" w:rsidRDefault="00D75BC9" w:rsidP="00D75BC9">
      <w:pPr>
        <w:pStyle w:val="Bezodstpw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76835</wp:posOffset>
            </wp:positionV>
            <wp:extent cx="1387475" cy="2076450"/>
            <wp:effectExtent l="19050" t="0" r="3175" b="0"/>
            <wp:wrapThrough wrapText="bothSides">
              <wp:wrapPolygon edited="0">
                <wp:start x="-297" y="0"/>
                <wp:lineTo x="-297" y="21402"/>
                <wp:lineTo x="21649" y="21402"/>
                <wp:lineTo x="21649" y="0"/>
                <wp:lineTo x="-297" y="0"/>
              </wp:wrapPolygon>
            </wp:wrapThrough>
            <wp:docPr id="2" name="Obraz 1" descr="Krzesło drewniane Adrian Halmar | Kolory | ERGOME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ło drewniane Adrian Halmar | Kolory | ERGOMEB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C9" w:rsidRDefault="00D75BC9" w:rsidP="00D75BC9">
      <w:pPr>
        <w:pStyle w:val="Bezodstpw"/>
        <w:rPr>
          <w:b/>
          <w:sz w:val="28"/>
          <w:szCs w:val="28"/>
        </w:rPr>
      </w:pPr>
    </w:p>
    <w:p w:rsidR="00D75BC9" w:rsidRPr="00220BEE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-2540</wp:posOffset>
            </wp:positionV>
            <wp:extent cx="2047875" cy="1200150"/>
            <wp:effectExtent l="19050" t="0" r="9525" b="0"/>
            <wp:wrapThrough wrapText="bothSides">
              <wp:wrapPolygon edited="0">
                <wp:start x="-201" y="0"/>
                <wp:lineTo x="-201" y="21257"/>
                <wp:lineTo x="21700" y="21257"/>
                <wp:lineTo x="21700" y="0"/>
                <wp:lineTo x="-201" y="0"/>
              </wp:wrapPolygon>
            </wp:wrapThrough>
            <wp:docPr id="7" name="Obraz 7" descr="Buy Argos Home Ashby Small Double Bed Frame - Grey | Be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Argos Home Ashby Small Double Bed Frame - Grey | Bed fram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1752600" cy="1285875"/>
            <wp:effectExtent l="19050" t="0" r="0" b="0"/>
            <wp:wrapThrough wrapText="bothSides">
              <wp:wrapPolygon edited="0">
                <wp:start x="-235" y="0"/>
                <wp:lineTo x="-235" y="21440"/>
                <wp:lineTo x="21600" y="21440"/>
                <wp:lineTo x="21600" y="0"/>
                <wp:lineTo x="-235" y="0"/>
              </wp:wrapPolygon>
            </wp:wrapThrough>
            <wp:docPr id="4" name="Obraz 4" descr="Stół Nora 2 dąb sonoma | Abra Me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ół Nora 2 dąb sonoma | Abra Me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C9" w:rsidRPr="00AF68C4" w:rsidRDefault="00D75BC9" w:rsidP="00D75BC9"/>
    <w:p w:rsidR="00D75BC9" w:rsidRPr="00AF68C4" w:rsidRDefault="00D75BC9" w:rsidP="00D75BC9"/>
    <w:p w:rsidR="00D75BC9" w:rsidRPr="00AF68C4" w:rsidRDefault="00D75BC9" w:rsidP="00D75BC9"/>
    <w:p w:rsidR="00D75BC9" w:rsidRPr="00AF68C4" w:rsidRDefault="00D75BC9" w:rsidP="00D75BC9"/>
    <w:p w:rsidR="00D75BC9" w:rsidRPr="00AF68C4" w:rsidRDefault="00D75BC9" w:rsidP="00D75BC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1.65pt;margin-top:9.1pt;width:107.25pt;height:32.25pt;z-index:251658240;mso-width-relative:margin;mso-height-relative:margin">
            <v:textbox>
              <w:txbxContent>
                <w:p w:rsidR="00D75BC9" w:rsidRPr="00AF68C4" w:rsidRDefault="00D75BC9" w:rsidP="00D75B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BED</w:t>
                  </w:r>
                </w:p>
                <w:p w:rsidR="00D75BC9" w:rsidRDefault="00D75BC9" w:rsidP="00D75BC9"/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187.15pt;margin-top:9.1pt;width:107.25pt;height:32.25pt;z-index:251658240;mso-width-relative:margin;mso-height-relative:margin">
            <v:textbox>
              <w:txbxContent>
                <w:p w:rsidR="00D75BC9" w:rsidRPr="00AF68C4" w:rsidRDefault="00D75BC9" w:rsidP="00D75B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CHAIR</w:t>
                  </w:r>
                </w:p>
                <w:p w:rsidR="00D75BC9" w:rsidRDefault="00D75BC9" w:rsidP="00D75BC9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6.4pt;margin-top:9.1pt;width:107.25pt;height:32.25pt;z-index:251658240;mso-width-relative:margin;mso-height-relative:margin">
            <v:textbox>
              <w:txbxContent>
                <w:p w:rsidR="00D75BC9" w:rsidRPr="00AF68C4" w:rsidRDefault="00D75BC9" w:rsidP="00D75B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TABLE</w:t>
                  </w:r>
                </w:p>
                <w:p w:rsidR="00D75BC9" w:rsidRDefault="00D75BC9" w:rsidP="00D75BC9"/>
              </w:txbxContent>
            </v:textbox>
          </v:shape>
        </w:pict>
      </w:r>
    </w:p>
    <w:p w:rsidR="00D75BC9" w:rsidRPr="00AF68C4" w:rsidRDefault="00D75BC9" w:rsidP="00D75BC9"/>
    <w:p w:rsidR="00D75BC9" w:rsidRPr="00AF68C4" w:rsidRDefault="00D75BC9" w:rsidP="00D75BC9"/>
    <w:p w:rsidR="00D75BC9" w:rsidRPr="00AF68C4" w:rsidRDefault="00D75BC9" w:rsidP="00D75BC9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207010</wp:posOffset>
            </wp:positionV>
            <wp:extent cx="962025" cy="962025"/>
            <wp:effectExtent l="19050" t="0" r="9525" b="0"/>
            <wp:wrapThrough wrapText="bothSides">
              <wp:wrapPolygon edited="0">
                <wp:start x="-428" y="0"/>
                <wp:lineTo x="-428" y="21386"/>
                <wp:lineTo x="21814" y="21386"/>
                <wp:lineTo x="21814" y="0"/>
                <wp:lineTo x="-428" y="0"/>
              </wp:wrapPolygon>
            </wp:wrapThrough>
            <wp:docPr id="22" name="Obraz 22" descr="Belleek Living Orbit Lamp Luminaire Bellee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lleek Living Orbit Lamp Luminaire Bellee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C9" w:rsidRPr="00AF68C4" w:rsidRDefault="00D75BC9" w:rsidP="00D75BC9"/>
    <w:p w:rsidR="00D75BC9" w:rsidRDefault="00D75BC9" w:rsidP="00D75BC9"/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  <w:r>
        <w:rPr>
          <w:noProof/>
          <w:lang w:eastAsia="pl-PL"/>
        </w:rPr>
        <w:pict>
          <v:shape id="_x0000_s1027" type="#_x0000_t202" style="position:absolute;left:0;text-align:left;margin-left:6.4pt;margin-top:9pt;width:107.25pt;height:32.25pt;z-index:251658240;mso-width-relative:margin;mso-height-relative:margin">
            <v:textbox>
              <w:txbxContent>
                <w:p w:rsidR="00D75BC9" w:rsidRPr="00AF68C4" w:rsidRDefault="00D75BC9" w:rsidP="00D75B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LAMP</w:t>
                  </w:r>
                </w:p>
                <w:p w:rsidR="00D75BC9" w:rsidRDefault="00D75BC9" w:rsidP="00D75BC9"/>
              </w:txbxContent>
            </v:textbox>
          </v:shape>
        </w:pict>
      </w:r>
    </w:p>
    <w:p w:rsidR="00D75BC9" w:rsidRDefault="00D75BC9" w:rsidP="00D75BC9">
      <w:pPr>
        <w:jc w:val="center"/>
      </w:pPr>
    </w:p>
    <w:p w:rsidR="00D75BC9" w:rsidRDefault="00D75BC9" w:rsidP="00D75BC9"/>
    <w:p w:rsidR="00D75BC9" w:rsidRPr="008971FB" w:rsidRDefault="00D75BC9" w:rsidP="00D75BC9">
      <w:pPr>
        <w:rPr>
          <w:sz w:val="28"/>
          <w:szCs w:val="28"/>
        </w:rPr>
      </w:pPr>
      <w:r w:rsidRPr="00C96E9F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3</w:t>
      </w:r>
      <w:r w:rsidRPr="008971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Wskaż paluszkiem cyfrę </w:t>
      </w:r>
      <w:r w:rsidR="00701977">
        <w:rPr>
          <w:sz w:val="28"/>
          <w:szCs w:val="28"/>
        </w:rPr>
        <w:t xml:space="preserve">taką samą </w:t>
      </w:r>
      <w:r>
        <w:rPr>
          <w:sz w:val="28"/>
          <w:szCs w:val="28"/>
        </w:rPr>
        <w:t>jaką wskazuję daszek domku.</w:t>
      </w:r>
    </w:p>
    <w:p w:rsidR="00D75BC9" w:rsidRDefault="00D75BC9" w:rsidP="00D75BC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32385</wp:posOffset>
            </wp:positionV>
            <wp:extent cx="5762625" cy="2876550"/>
            <wp:effectExtent l="19050" t="0" r="9525" b="0"/>
            <wp:wrapThrough wrapText="bothSides">
              <wp:wrapPolygon edited="0">
                <wp:start x="-71" y="0"/>
                <wp:lineTo x="-71" y="21457"/>
                <wp:lineTo x="21636" y="21457"/>
                <wp:lineTo x="21636" y="0"/>
                <wp:lineTo x="-71" y="0"/>
              </wp:wrapPolygon>
            </wp:wrapThrough>
            <wp:docPr id="1" name="Obraz 1" descr="Number bonds. mathematic worksheet for kids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bonds. mathematic worksheet for kids kindergarten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</w:p>
    <w:p w:rsidR="00D75BC9" w:rsidRDefault="00D75BC9" w:rsidP="00D75BC9">
      <w:pPr>
        <w:jc w:val="center"/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Pr="00B12C27" w:rsidRDefault="00D75BC9" w:rsidP="00D75BC9">
      <w:pPr>
        <w:pStyle w:val="Bezodstpw"/>
        <w:rPr>
          <w:sz w:val="28"/>
          <w:szCs w:val="28"/>
        </w:rPr>
      </w:pPr>
      <w:r w:rsidRPr="00B12C27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4</w:t>
      </w:r>
      <w:r w:rsidRPr="00B12C27">
        <w:rPr>
          <w:sz w:val="28"/>
          <w:szCs w:val="28"/>
        </w:rPr>
        <w:t xml:space="preserve">. </w:t>
      </w:r>
      <w:proofErr w:type="spellStart"/>
      <w:r w:rsidRPr="00B12C27">
        <w:rPr>
          <w:b/>
          <w:sz w:val="28"/>
          <w:szCs w:val="28"/>
        </w:rPr>
        <w:t>Find</w:t>
      </w:r>
      <w:proofErr w:type="spellEnd"/>
      <w:r w:rsidRPr="00B12C27">
        <w:rPr>
          <w:b/>
          <w:sz w:val="28"/>
          <w:szCs w:val="28"/>
        </w:rPr>
        <w:t xml:space="preserve"> </w:t>
      </w:r>
      <w:proofErr w:type="spellStart"/>
      <w:r w:rsidRPr="00B12C27">
        <w:rPr>
          <w:b/>
          <w:sz w:val="28"/>
          <w:szCs w:val="28"/>
        </w:rPr>
        <w:t>two</w:t>
      </w:r>
      <w:proofErr w:type="spellEnd"/>
      <w:r w:rsidRPr="00B12C27">
        <w:rPr>
          <w:b/>
          <w:sz w:val="28"/>
          <w:szCs w:val="28"/>
        </w:rPr>
        <w:t xml:space="preserve"> </w:t>
      </w:r>
      <w:proofErr w:type="spellStart"/>
      <w:r w:rsidRPr="00B12C27">
        <w:rPr>
          <w:b/>
          <w:sz w:val="28"/>
          <w:szCs w:val="28"/>
        </w:rPr>
        <w:t>the</w:t>
      </w:r>
      <w:proofErr w:type="spellEnd"/>
      <w:r w:rsidRPr="00B12C27">
        <w:rPr>
          <w:b/>
          <w:sz w:val="28"/>
          <w:szCs w:val="28"/>
        </w:rPr>
        <w:t xml:space="preserve"> same </w:t>
      </w:r>
      <w:proofErr w:type="spellStart"/>
      <w:r w:rsidRPr="00B12C27">
        <w:rPr>
          <w:b/>
          <w:sz w:val="28"/>
          <w:szCs w:val="28"/>
        </w:rPr>
        <w:t>house</w:t>
      </w:r>
      <w:r>
        <w:rPr>
          <w:b/>
          <w:sz w:val="28"/>
          <w:szCs w:val="28"/>
        </w:rPr>
        <w:t>s</w:t>
      </w:r>
      <w:proofErr w:type="spellEnd"/>
      <w:r w:rsidRPr="00B12C2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Z</w:t>
      </w:r>
      <w:r w:rsidRPr="00B12C27">
        <w:rPr>
          <w:sz w:val="28"/>
          <w:szCs w:val="28"/>
        </w:rPr>
        <w:t>najdź proszę dwa takie same domy.</w:t>
      </w: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146050</wp:posOffset>
            </wp:positionV>
            <wp:extent cx="5148580" cy="3190875"/>
            <wp:effectExtent l="19050" t="19050" r="13970" b="28575"/>
            <wp:wrapThrough wrapText="bothSides">
              <wp:wrapPolygon edited="0">
                <wp:start x="-80" y="-129"/>
                <wp:lineTo x="-80" y="21793"/>
                <wp:lineTo x="21659" y="21793"/>
                <wp:lineTo x="21659" y="-129"/>
                <wp:lineTo x="-80" y="-129"/>
              </wp:wrapPolygon>
            </wp:wrapThrough>
            <wp:docPr id="3" name="Obraz 4" descr="Find two identical houses. printable worksheet for kids. |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 two identical houses. printable worksheet for kids. | Premium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319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  <w:u w:val="single"/>
        </w:rPr>
      </w:pPr>
    </w:p>
    <w:p w:rsidR="00D75BC9" w:rsidRDefault="00D75BC9" w:rsidP="00D75BC9">
      <w:pPr>
        <w:pStyle w:val="Bezodstpw"/>
        <w:rPr>
          <w:sz w:val="28"/>
          <w:szCs w:val="28"/>
        </w:rPr>
      </w:pPr>
      <w:r w:rsidRPr="00B12C27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5</w:t>
      </w:r>
      <w:r w:rsidRPr="00B12C27">
        <w:rPr>
          <w:sz w:val="28"/>
          <w:szCs w:val="28"/>
        </w:rPr>
        <w:t xml:space="preserve">. Narysuj </w:t>
      </w:r>
      <w:r>
        <w:rPr>
          <w:sz w:val="28"/>
          <w:szCs w:val="28"/>
        </w:rPr>
        <w:t xml:space="preserve">proszę swój domek z pięknym ogrodem </w:t>
      </w:r>
      <w:r w:rsidRPr="00B12C27">
        <w:rPr>
          <w:sz w:val="28"/>
          <w:szCs w:val="28"/>
        </w:rPr>
        <w:sym w:font="Wingdings" w:char="F04A"/>
      </w:r>
    </w:p>
    <w:p w:rsidR="00D75BC9" w:rsidRPr="00B12C27" w:rsidRDefault="00D75BC9" w:rsidP="00D75BC9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182245</wp:posOffset>
            </wp:positionV>
            <wp:extent cx="3714750" cy="4448175"/>
            <wp:effectExtent l="19050" t="0" r="0" b="0"/>
            <wp:wrapThrough wrapText="bothSides">
              <wp:wrapPolygon edited="0">
                <wp:start x="-111" y="0"/>
                <wp:lineTo x="-111" y="21554"/>
                <wp:lineTo x="21600" y="21554"/>
                <wp:lineTo x="21600" y="0"/>
                <wp:lineTo x="-111" y="0"/>
              </wp:wrapPolygon>
            </wp:wrapThrough>
            <wp:docPr id="5" name="Obraz 19" descr="house coloring page - could be used as a template for app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use coloring page - could be used as a template for appliqu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340" r="1247" b="8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C9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Pr="00B12C27" w:rsidRDefault="00D75BC9" w:rsidP="00D75BC9"/>
    <w:p w:rsidR="00D75BC9" w:rsidRDefault="00D75BC9" w:rsidP="00D75BC9"/>
    <w:p w:rsidR="00D75BC9" w:rsidRDefault="00D75BC9" w:rsidP="00D75BC9">
      <w:pPr>
        <w:jc w:val="center"/>
        <w:rPr>
          <w:b/>
          <w:color w:val="00B050"/>
          <w:sz w:val="32"/>
          <w:szCs w:val="32"/>
        </w:rPr>
      </w:pPr>
    </w:p>
    <w:p w:rsidR="00D75BC9" w:rsidRDefault="00D75BC9" w:rsidP="00D75BC9">
      <w:pPr>
        <w:jc w:val="center"/>
        <w:rPr>
          <w:b/>
          <w:color w:val="00B050"/>
          <w:sz w:val="32"/>
          <w:szCs w:val="32"/>
        </w:rPr>
      </w:pPr>
      <w:r w:rsidRPr="00B12C27">
        <w:rPr>
          <w:b/>
          <w:color w:val="00B050"/>
          <w:sz w:val="32"/>
          <w:szCs w:val="32"/>
        </w:rPr>
        <w:t xml:space="preserve">Dziękuję za Twoją dzisiejszą wspaniałą pracę i pomoc rodziców </w:t>
      </w:r>
      <w:r w:rsidRPr="00B12C27">
        <w:rPr>
          <w:b/>
          <w:color w:val="00B050"/>
          <w:sz w:val="32"/>
          <w:szCs w:val="32"/>
        </w:rPr>
        <w:sym w:font="Wingdings" w:char="F04A"/>
      </w:r>
    </w:p>
    <w:p w:rsidR="00E360BE" w:rsidRPr="00D75BC9" w:rsidRDefault="00D75BC9" w:rsidP="00D75BC9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Pani Marta</w:t>
      </w:r>
    </w:p>
    <w:sectPr w:rsidR="00E360BE" w:rsidRPr="00D75BC9" w:rsidSect="005C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BC9"/>
    <w:rsid w:val="00132C51"/>
    <w:rsid w:val="00701977"/>
    <w:rsid w:val="00741805"/>
    <w:rsid w:val="007E2E08"/>
    <w:rsid w:val="00B4209F"/>
    <w:rsid w:val="00D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5BC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5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z3_A-S8cbK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2020-06-09T19:20:00Z</dcterms:created>
  <dcterms:modified xsi:type="dcterms:W3CDTF">2020-06-09T19:20:00Z</dcterms:modified>
</cp:coreProperties>
</file>