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F" w:rsidRDefault="003E4FB8">
      <w:r>
        <w:t>Religia</w:t>
      </w:r>
    </w:p>
    <w:p w:rsidR="00702476" w:rsidRDefault="003E4FB8">
      <w:r>
        <w:t>Grupa I</w:t>
      </w:r>
      <w:r w:rsidR="00C064B5">
        <w:t>I</w:t>
      </w:r>
    </w:p>
    <w:p w:rsidR="004D3F23" w:rsidRPr="00E037A8" w:rsidRDefault="009F453F">
      <w:pPr>
        <w:rPr>
          <w:b/>
        </w:rPr>
      </w:pPr>
      <w:r>
        <w:rPr>
          <w:b/>
        </w:rPr>
        <w:t xml:space="preserve">Czwartek  </w:t>
      </w:r>
      <w:r w:rsidR="00CF4C7E">
        <w:rPr>
          <w:b/>
        </w:rPr>
        <w:t>14</w:t>
      </w:r>
      <w:r w:rsidR="00E037A8" w:rsidRPr="00E037A8">
        <w:rPr>
          <w:b/>
        </w:rPr>
        <w:t>.05</w:t>
      </w:r>
      <w:r w:rsidR="005273C6" w:rsidRPr="00E037A8">
        <w:rPr>
          <w:b/>
        </w:rPr>
        <w:t>.</w:t>
      </w:r>
    </w:p>
    <w:p w:rsidR="005273C6" w:rsidRPr="00E037A8" w:rsidRDefault="005273C6" w:rsidP="00E037A8">
      <w:pPr>
        <w:rPr>
          <w:b/>
        </w:rPr>
      </w:pPr>
      <w:r w:rsidRPr="00E037A8">
        <w:rPr>
          <w:b/>
        </w:rPr>
        <w:t xml:space="preserve">Temat : </w:t>
      </w:r>
      <w:r w:rsidR="0007526D">
        <w:rPr>
          <w:b/>
        </w:rPr>
        <w:t>C</w:t>
      </w:r>
      <w:r w:rsidR="008A7D42">
        <w:rPr>
          <w:b/>
        </w:rPr>
        <w:t>ieszymy się , że Jezus nas  kocha.</w:t>
      </w:r>
    </w:p>
    <w:p w:rsidR="00E037A8" w:rsidRDefault="008A7D42">
      <w:r>
        <w:t>Katechizm  str. 31 numer  27</w:t>
      </w:r>
    </w:p>
    <w:p w:rsidR="00E037A8" w:rsidRDefault="008A7D42">
      <w:r>
        <w:t>Dokończ kolorować obrazek.</w:t>
      </w:r>
    </w:p>
    <w:p w:rsidR="008A7D42" w:rsidRDefault="008A7D42">
      <w:r>
        <w:t>Zagadka</w:t>
      </w:r>
    </w:p>
    <w:p w:rsidR="008A7D42" w:rsidRDefault="008A7D42">
      <w:r>
        <w:t>Kocha dzieci jest Synem Boga. Uczył modlitwy „Ojcze nasz” na pewno Jego imię znasz.  (JEZUS)</w:t>
      </w:r>
    </w:p>
    <w:p w:rsidR="008A7D42" w:rsidRDefault="008A7D42"/>
    <w:p w:rsidR="00E037A8" w:rsidRPr="00E037A8" w:rsidRDefault="00CF4C7E">
      <w:pPr>
        <w:rPr>
          <w:b/>
        </w:rPr>
      </w:pPr>
      <w:r>
        <w:rPr>
          <w:b/>
        </w:rPr>
        <w:t>Piątek  15</w:t>
      </w:r>
      <w:r w:rsidR="00E037A8" w:rsidRPr="00E037A8">
        <w:rPr>
          <w:b/>
        </w:rPr>
        <w:t>.05.</w:t>
      </w:r>
    </w:p>
    <w:p w:rsidR="004F2D00" w:rsidRPr="008A7D42" w:rsidRDefault="00E037A8" w:rsidP="0007526D">
      <w:r w:rsidRPr="00E037A8">
        <w:rPr>
          <w:b/>
        </w:rPr>
        <w:t xml:space="preserve">Temat : </w:t>
      </w:r>
      <w:r w:rsidR="0007526D">
        <w:rPr>
          <w:b/>
        </w:rPr>
        <w:t>Święty Jan Paweł II</w:t>
      </w:r>
    </w:p>
    <w:p w:rsidR="007E5D72" w:rsidRDefault="007E5D72">
      <w:r>
        <w:t>100.rocznica urodzin Jana Pawła II  - 18 maja</w:t>
      </w:r>
    </w:p>
    <w:p w:rsidR="007E5D72" w:rsidRDefault="007E5D72">
      <w:r>
        <w:t xml:space="preserve">Piosenka o świętym Janie Pawle II </w:t>
      </w:r>
      <w:r w:rsidR="00D26465">
        <w:br w:type="textWrapping" w:clear="all"/>
      </w:r>
      <w:hyperlink r:id="rId4" w:history="1">
        <w:r w:rsidRPr="00B6567F">
          <w:rPr>
            <w:rStyle w:val="Hipercze"/>
          </w:rPr>
          <w:t>https://www.youtube.com/watch?v=Z2VUDj8EoOI</w:t>
        </w:r>
      </w:hyperlink>
    </w:p>
    <w:p w:rsidR="004D3F23" w:rsidRDefault="00770ADF">
      <w:r>
        <w:br w:type="textWrapping" w:clear="all"/>
      </w:r>
      <w:r w:rsidR="009F6F22">
        <w:rPr>
          <w:noProof/>
          <w:lang w:eastAsia="pl-PL"/>
        </w:rPr>
        <w:drawing>
          <wp:inline distT="0" distB="0" distL="0" distR="0">
            <wp:extent cx="2638425" cy="3297555"/>
            <wp:effectExtent l="0" t="0" r="9525" b="0"/>
            <wp:docPr id="1" name="Obraz 1" descr="Święty Jan Paweł II - Obraz Kanonizacyjny :: DlaKsiedza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Święty Jan Paweł II - Obraz Kanonizacyjny :: DlaKsiedza.p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F23" w:rsidSect="000C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FB8"/>
    <w:rsid w:val="000173D9"/>
    <w:rsid w:val="0007526D"/>
    <w:rsid w:val="00084A84"/>
    <w:rsid w:val="000C3BAD"/>
    <w:rsid w:val="001408EB"/>
    <w:rsid w:val="003E4FB8"/>
    <w:rsid w:val="004D3F23"/>
    <w:rsid w:val="004F2D00"/>
    <w:rsid w:val="005273C6"/>
    <w:rsid w:val="00702476"/>
    <w:rsid w:val="00767205"/>
    <w:rsid w:val="00770ADF"/>
    <w:rsid w:val="007E5D72"/>
    <w:rsid w:val="0081082C"/>
    <w:rsid w:val="008A7D42"/>
    <w:rsid w:val="00913EA8"/>
    <w:rsid w:val="009F453F"/>
    <w:rsid w:val="009F6F22"/>
    <w:rsid w:val="00B334DE"/>
    <w:rsid w:val="00B96B7A"/>
    <w:rsid w:val="00BC5BC1"/>
    <w:rsid w:val="00C064B5"/>
    <w:rsid w:val="00C83F6B"/>
    <w:rsid w:val="00CB25E9"/>
    <w:rsid w:val="00CF4C7E"/>
    <w:rsid w:val="00D26465"/>
    <w:rsid w:val="00DA2D1F"/>
    <w:rsid w:val="00E037A8"/>
    <w:rsid w:val="00ED31D0"/>
    <w:rsid w:val="00ED4A8C"/>
    <w:rsid w:val="00F82DEB"/>
    <w:rsid w:val="00FE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2VUDj8Eo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2020-05-13T05:34:00Z</dcterms:created>
  <dcterms:modified xsi:type="dcterms:W3CDTF">2020-05-13T05:34:00Z</dcterms:modified>
</cp:coreProperties>
</file>