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9F3F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dobry, na dzisiaj przygotowałam 3 małe zadania. Powodzenia! </w:t>
      </w:r>
    </w:p>
    <w:p w:rsidR="009F3FC2" w:rsidRDefault="004D2CFA" w:rsidP="009F3F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Natalia Pyka</w:t>
      </w:r>
    </w:p>
    <w:p w:rsidR="004D2CFA" w:rsidRDefault="004D2CFA" w:rsidP="009F3FC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3FC2" w:rsidRPr="009F3FC2" w:rsidRDefault="009F3FC2" w:rsidP="009F3FC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F3FC2">
        <w:rPr>
          <w:rFonts w:ascii="Times New Roman" w:hAnsi="Times New Roman" w:cs="Times New Roman"/>
          <w:sz w:val="28"/>
          <w:szCs w:val="28"/>
        </w:rPr>
        <w:t xml:space="preserve">Rozmowa na temat wiersza </w:t>
      </w:r>
      <w:proofErr w:type="spellStart"/>
      <w:r w:rsidRPr="009F3FC2">
        <w:rPr>
          <w:rFonts w:ascii="Times New Roman" w:hAnsi="Times New Roman" w:cs="Times New Roman"/>
          <w:sz w:val="28"/>
          <w:szCs w:val="28"/>
        </w:rPr>
        <w:t>R.Cinal</w:t>
      </w:r>
      <w:proofErr w:type="spellEnd"/>
      <w:r w:rsidRPr="009F3FC2">
        <w:rPr>
          <w:rFonts w:ascii="Times New Roman" w:hAnsi="Times New Roman" w:cs="Times New Roman"/>
          <w:sz w:val="28"/>
          <w:szCs w:val="28"/>
        </w:rPr>
        <w:t xml:space="preserve">. Rodzic czyta wiersz, a następnie zadaje pytania: </w:t>
      </w:r>
      <w:r w:rsidRPr="009F3FC2">
        <w:rPr>
          <w:rFonts w:ascii="Times New Roman" w:hAnsi="Times New Roman" w:cs="Times New Roman"/>
          <w:i/>
          <w:sz w:val="28"/>
          <w:szCs w:val="28"/>
        </w:rPr>
        <w:t xml:space="preserve">Kto zaprasza dzieci na spacer? Kto podniósł pierwszy głowę skuloną? Jakiego koloru są kaczeńce? Co robi pan ogrodnik </w:t>
      </w:r>
      <w:r w:rsidR="004D2CFA">
        <w:rPr>
          <w:rFonts w:ascii="Times New Roman" w:hAnsi="Times New Roman" w:cs="Times New Roman"/>
          <w:i/>
          <w:sz w:val="28"/>
          <w:szCs w:val="28"/>
        </w:rPr>
        <w:br/>
      </w:r>
      <w:r w:rsidRPr="009F3FC2">
        <w:rPr>
          <w:rFonts w:ascii="Times New Roman" w:hAnsi="Times New Roman" w:cs="Times New Roman"/>
          <w:i/>
          <w:sz w:val="28"/>
          <w:szCs w:val="28"/>
        </w:rPr>
        <w:t>w ogrodzie? Co oznacza powrót bocianów?</w:t>
      </w: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</w:p>
    <w:p w:rsidR="005E35E4" w:rsidRDefault="009F3FC2" w:rsidP="009F3FC2">
      <w:pPr>
        <w:rPr>
          <w:rFonts w:ascii="Times New Roman" w:hAnsi="Times New Roman" w:cs="Times New Roman"/>
          <w:sz w:val="28"/>
          <w:szCs w:val="28"/>
        </w:rPr>
      </w:pPr>
      <w:r w:rsidRPr="009F3FC2">
        <w:rPr>
          <w:rFonts w:ascii="Times New Roman" w:hAnsi="Times New Roman" w:cs="Times New Roman"/>
          <w:sz w:val="28"/>
          <w:szCs w:val="28"/>
        </w:rPr>
        <w:t xml:space="preserve">" Wiosenny spacerek 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FC2">
        <w:rPr>
          <w:rFonts w:ascii="Times New Roman" w:hAnsi="Times New Roman" w:cs="Times New Roman"/>
          <w:sz w:val="28"/>
          <w:szCs w:val="28"/>
        </w:rPr>
        <w:t xml:space="preserve">Renata </w:t>
      </w:r>
      <w:proofErr w:type="spellStart"/>
      <w:r w:rsidRPr="009F3FC2">
        <w:rPr>
          <w:rFonts w:ascii="Times New Roman" w:hAnsi="Times New Roman" w:cs="Times New Roman"/>
          <w:sz w:val="28"/>
          <w:szCs w:val="28"/>
        </w:rPr>
        <w:t>Cinal</w:t>
      </w:r>
      <w:proofErr w:type="spellEnd"/>
      <w:r w:rsidRPr="009F3FC2">
        <w:rPr>
          <w:rFonts w:ascii="Times New Roman" w:hAnsi="Times New Roman" w:cs="Times New Roman"/>
          <w:sz w:val="28"/>
          <w:szCs w:val="28"/>
        </w:rPr>
        <w:br/>
      </w:r>
      <w:r w:rsidRPr="009F3FC2">
        <w:rPr>
          <w:rFonts w:ascii="Times New Roman" w:hAnsi="Times New Roman" w:cs="Times New Roman"/>
          <w:sz w:val="28"/>
          <w:szCs w:val="28"/>
        </w:rPr>
        <w:br/>
        <w:t>Wiosenne słońce wesoło świeci</w:t>
      </w:r>
      <w:r w:rsidRPr="009F3FC2">
        <w:rPr>
          <w:rFonts w:ascii="Times New Roman" w:hAnsi="Times New Roman" w:cs="Times New Roman"/>
          <w:sz w:val="28"/>
          <w:szCs w:val="28"/>
        </w:rPr>
        <w:br/>
        <w:t>i na wycieczkę zaprasza dzieci.</w:t>
      </w:r>
      <w:r w:rsidRPr="009F3FC2">
        <w:rPr>
          <w:rFonts w:ascii="Times New Roman" w:hAnsi="Times New Roman" w:cs="Times New Roman"/>
          <w:sz w:val="28"/>
          <w:szCs w:val="28"/>
        </w:rPr>
        <w:br/>
        <w:t>Tutaj śnieg odkrył trawkę zieloną</w:t>
      </w:r>
      <w:r w:rsidRPr="009F3FC2">
        <w:rPr>
          <w:rFonts w:ascii="Times New Roman" w:hAnsi="Times New Roman" w:cs="Times New Roman"/>
          <w:sz w:val="28"/>
          <w:szCs w:val="28"/>
        </w:rPr>
        <w:br/>
        <w:t>przebiśnieg podniósł głowę skuloną</w:t>
      </w:r>
      <w:r w:rsidRPr="009F3FC2">
        <w:rPr>
          <w:rFonts w:ascii="Times New Roman" w:hAnsi="Times New Roman" w:cs="Times New Roman"/>
          <w:sz w:val="28"/>
          <w:szCs w:val="28"/>
        </w:rPr>
        <w:br/>
      </w:r>
      <w:r w:rsidRPr="009F3FC2">
        <w:rPr>
          <w:rFonts w:ascii="Times New Roman" w:hAnsi="Times New Roman" w:cs="Times New Roman"/>
          <w:sz w:val="28"/>
          <w:szCs w:val="28"/>
        </w:rPr>
        <w:br/>
        <w:t>Listki i trawki na słonku się grzeją,</w:t>
      </w:r>
      <w:r w:rsidRPr="009F3FC2">
        <w:rPr>
          <w:rFonts w:ascii="Times New Roman" w:hAnsi="Times New Roman" w:cs="Times New Roman"/>
          <w:sz w:val="28"/>
          <w:szCs w:val="28"/>
        </w:rPr>
        <w:br/>
        <w:t>żółte kaczeńce do słońca się śmieją.</w:t>
      </w:r>
      <w:r w:rsidRPr="009F3FC2">
        <w:rPr>
          <w:rFonts w:ascii="Times New Roman" w:hAnsi="Times New Roman" w:cs="Times New Roman"/>
          <w:sz w:val="28"/>
          <w:szCs w:val="28"/>
        </w:rPr>
        <w:br/>
        <w:t>Ptaszki na drzewach radośnie ćwierkają</w:t>
      </w:r>
      <w:r w:rsidRPr="009F3FC2">
        <w:rPr>
          <w:rFonts w:ascii="Times New Roman" w:hAnsi="Times New Roman" w:cs="Times New Roman"/>
          <w:sz w:val="28"/>
          <w:szCs w:val="28"/>
        </w:rPr>
        <w:br/>
        <w:t>i wszyscy wiosny już wyglądają.</w:t>
      </w:r>
      <w:r w:rsidRPr="009F3FC2">
        <w:rPr>
          <w:rFonts w:ascii="Times New Roman" w:hAnsi="Times New Roman" w:cs="Times New Roman"/>
          <w:sz w:val="28"/>
          <w:szCs w:val="28"/>
        </w:rPr>
        <w:br/>
      </w:r>
      <w:r w:rsidRPr="009F3FC2">
        <w:rPr>
          <w:rFonts w:ascii="Times New Roman" w:hAnsi="Times New Roman" w:cs="Times New Roman"/>
          <w:sz w:val="28"/>
          <w:szCs w:val="28"/>
        </w:rPr>
        <w:br/>
        <w:t>Ogrodnik porządki robi w ogrodzie,</w:t>
      </w:r>
      <w:r w:rsidRPr="009F3FC2">
        <w:rPr>
          <w:rFonts w:ascii="Times New Roman" w:hAnsi="Times New Roman" w:cs="Times New Roman"/>
          <w:sz w:val="28"/>
          <w:szCs w:val="28"/>
        </w:rPr>
        <w:br/>
        <w:t>nowe nasionka wysiewa co dzień.</w:t>
      </w:r>
      <w:r w:rsidRPr="009F3FC2">
        <w:rPr>
          <w:rFonts w:ascii="Times New Roman" w:hAnsi="Times New Roman" w:cs="Times New Roman"/>
          <w:sz w:val="28"/>
          <w:szCs w:val="28"/>
        </w:rPr>
        <w:br/>
        <w:t>Na deszczyk będą sobie czekały</w:t>
      </w:r>
      <w:r w:rsidRPr="009F3FC2">
        <w:rPr>
          <w:rFonts w:ascii="Times New Roman" w:hAnsi="Times New Roman" w:cs="Times New Roman"/>
          <w:sz w:val="28"/>
          <w:szCs w:val="28"/>
        </w:rPr>
        <w:br/>
        <w:t>i zazieleni ogród się cały.</w:t>
      </w:r>
      <w:r w:rsidRPr="009F3FC2">
        <w:rPr>
          <w:rFonts w:ascii="Times New Roman" w:hAnsi="Times New Roman" w:cs="Times New Roman"/>
          <w:sz w:val="28"/>
          <w:szCs w:val="28"/>
        </w:rPr>
        <w:br/>
      </w:r>
      <w:r w:rsidRPr="009F3FC2">
        <w:rPr>
          <w:rFonts w:ascii="Times New Roman" w:hAnsi="Times New Roman" w:cs="Times New Roman"/>
          <w:sz w:val="28"/>
          <w:szCs w:val="28"/>
        </w:rPr>
        <w:br/>
        <w:t>Kiedy jaskółki zza morza wracają,</w:t>
      </w:r>
      <w:r w:rsidRPr="009F3FC2">
        <w:rPr>
          <w:rFonts w:ascii="Times New Roman" w:hAnsi="Times New Roman" w:cs="Times New Roman"/>
          <w:sz w:val="28"/>
          <w:szCs w:val="28"/>
        </w:rPr>
        <w:br/>
        <w:t>kiedy bociany nad gniazdem kołują.</w:t>
      </w:r>
      <w:r w:rsidRPr="009F3FC2">
        <w:rPr>
          <w:rFonts w:ascii="Times New Roman" w:hAnsi="Times New Roman" w:cs="Times New Roman"/>
          <w:sz w:val="28"/>
          <w:szCs w:val="28"/>
        </w:rPr>
        <w:br/>
        <w:t>Kiedy w ogrodzie barw tęcza zabłyśnie,</w:t>
      </w:r>
      <w:r w:rsidRPr="009F3FC2">
        <w:rPr>
          <w:rFonts w:ascii="Times New Roman" w:hAnsi="Times New Roman" w:cs="Times New Roman"/>
          <w:sz w:val="28"/>
          <w:szCs w:val="28"/>
        </w:rPr>
        <w:br/>
        <w:t>to przyjdzie wiosna już oczywiście.</w:t>
      </w: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Zabawa dydaktyczna „Prawda- fałsz”</w:t>
      </w: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czyta zdania, a dziecko ocenia czy są one prawdziwe czy fałszywe.</w:t>
      </w:r>
    </w:p>
    <w:p w:rsidR="009F3FC2" w:rsidRP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  <w:r w:rsidRPr="009F3FC2">
        <w:rPr>
          <w:rFonts w:ascii="Times New Roman" w:hAnsi="Times New Roman" w:cs="Times New Roman"/>
          <w:i/>
          <w:sz w:val="28"/>
          <w:szCs w:val="28"/>
        </w:rPr>
        <w:lastRenderedPageBreak/>
        <w:t>-Wiosną jeździmy na sankach.</w:t>
      </w:r>
    </w:p>
    <w:p w:rsidR="009F3FC2" w:rsidRP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  <w:r w:rsidRPr="009F3FC2">
        <w:rPr>
          <w:rFonts w:ascii="Times New Roman" w:hAnsi="Times New Roman" w:cs="Times New Roman"/>
          <w:i/>
          <w:sz w:val="28"/>
          <w:szCs w:val="28"/>
        </w:rPr>
        <w:t>-Wiosną lepimy bałwany.</w:t>
      </w:r>
    </w:p>
    <w:p w:rsidR="009F3FC2" w:rsidRP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  <w:r w:rsidRPr="009F3FC2">
        <w:rPr>
          <w:rFonts w:ascii="Times New Roman" w:hAnsi="Times New Roman" w:cs="Times New Roman"/>
          <w:i/>
          <w:sz w:val="28"/>
          <w:szCs w:val="28"/>
        </w:rPr>
        <w:t>- Wiosną wracają do nas patki z ciepłych krajów.</w:t>
      </w:r>
    </w:p>
    <w:p w:rsidR="009F3FC2" w:rsidRP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  <w:r w:rsidRPr="009F3FC2">
        <w:rPr>
          <w:rFonts w:ascii="Times New Roman" w:hAnsi="Times New Roman" w:cs="Times New Roman"/>
          <w:i/>
          <w:sz w:val="28"/>
          <w:szCs w:val="28"/>
        </w:rPr>
        <w:t>-Wiosną przyroda zasypia.</w:t>
      </w:r>
    </w:p>
    <w:p w:rsidR="009F3FC2" w:rsidRP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  <w:r w:rsidRPr="009F3FC2">
        <w:rPr>
          <w:rFonts w:ascii="Times New Roman" w:hAnsi="Times New Roman" w:cs="Times New Roman"/>
          <w:i/>
          <w:sz w:val="28"/>
          <w:szCs w:val="28"/>
        </w:rPr>
        <w:t>-Przebiśnieg to wiosenny kwiat.</w:t>
      </w: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  <w:r w:rsidRPr="009F3FC2">
        <w:rPr>
          <w:rFonts w:ascii="Times New Roman" w:hAnsi="Times New Roman" w:cs="Times New Roman"/>
          <w:i/>
          <w:sz w:val="28"/>
          <w:szCs w:val="28"/>
        </w:rPr>
        <w:t>-Wiosną przyroda budzi się do życia.</w:t>
      </w: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i/>
          <w:sz w:val="28"/>
          <w:szCs w:val="28"/>
        </w:rPr>
      </w:pP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</w:p>
    <w:p w:rsidR="009F3FC2" w:rsidRPr="009F3FC2" w:rsidRDefault="009F3FC2" w:rsidP="009F3FC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9F3FC2">
        <w:rPr>
          <w:rFonts w:ascii="Times New Roman" w:hAnsi="Times New Roman" w:cs="Times New Roman"/>
          <w:sz w:val="28"/>
          <w:szCs w:val="28"/>
        </w:rPr>
        <w:t>Pokoloruj i policz ile jest narzędzi ogrodniczych.</w:t>
      </w:r>
    </w:p>
    <w:p w:rsid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</w:p>
    <w:p w:rsidR="009F3FC2" w:rsidRPr="009F3FC2" w:rsidRDefault="009F3FC2" w:rsidP="009F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058712"/>
            <wp:effectExtent l="19050" t="0" r="0" b="0"/>
            <wp:docPr id="1" name="Obraz 1" descr="C:\Users\Natalia\Downloads\2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ownloads\22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FC2" w:rsidRPr="009F3FC2" w:rsidSect="005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B5B46"/>
    <w:multiLevelType w:val="hybridMultilevel"/>
    <w:tmpl w:val="9BD6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82ACB"/>
    <w:multiLevelType w:val="hybridMultilevel"/>
    <w:tmpl w:val="C95E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FC2"/>
    <w:rsid w:val="004D2CFA"/>
    <w:rsid w:val="005E35E4"/>
    <w:rsid w:val="009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3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2020-03-17T07:34:00Z</dcterms:created>
  <dcterms:modified xsi:type="dcterms:W3CDTF">2020-03-17T07:46:00Z</dcterms:modified>
</cp:coreProperties>
</file>