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E5" w:rsidRPr="008759A6" w:rsidRDefault="003729E5" w:rsidP="008759A6"/>
    <w:p w:rsidR="003729E5" w:rsidRDefault="003729E5" w:rsidP="00F966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pl-PL"/>
        </w:rPr>
      </w:pPr>
    </w:p>
    <w:p w:rsidR="00F9666E" w:rsidRPr="00F9666E" w:rsidRDefault="00F9666E" w:rsidP="00F966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F9666E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pl-PL"/>
        </w:rPr>
        <w:t>INFORMACJ</w:t>
      </w:r>
      <w:r w:rsidR="00510BAD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pl-PL"/>
        </w:rPr>
        <w:t>A</w:t>
      </w:r>
      <w:bookmarkStart w:id="0" w:name="_GoBack"/>
      <w:bookmarkEnd w:id="0"/>
      <w:r w:rsidRPr="00F9666E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pl-PL"/>
        </w:rPr>
        <w:t xml:space="preserve"> O PRZETWARZANIU DANYCH OSOBOWYCH</w:t>
      </w:r>
    </w:p>
    <w:p w:rsidR="00F9666E" w:rsidRPr="003729E5" w:rsidRDefault="00F9666E" w:rsidP="003729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0B6763">
        <w:t xml:space="preserve">Administratorem Pani/Pana danych osobowych jest </w:t>
      </w:r>
      <w:r w:rsidR="006310B6">
        <w:t>Samorządowe Przedszkole nr 33 w Krakowie</w:t>
      </w:r>
      <w:r w:rsidRPr="000B6763">
        <w:t>,</w:t>
      </w:r>
    </w:p>
    <w:p w:rsidR="00F9666E" w:rsidRPr="000B6763" w:rsidRDefault="00F9666E" w:rsidP="000B6763">
      <w:r w:rsidRPr="000B6763">
        <w:t>Dane kontaktowe Inspektora Ochrony Danych: adres e-mail: inspektor6@mjo.krakow.pl</w:t>
      </w:r>
    </w:p>
    <w:p w:rsidR="00757E6B" w:rsidRPr="000B6763" w:rsidRDefault="00F9666E" w:rsidP="000B6763">
      <w:r w:rsidRPr="000B6763">
        <w:t xml:space="preserve">Pani/Pana dane osobowe </w:t>
      </w:r>
      <w:r w:rsidR="00757E6B" w:rsidRPr="000B6763">
        <w:t xml:space="preserve">zbierane są w celu zapewnienia bezpiecznego funkcjonowania przedszkola w reżimie sanitarnym </w:t>
      </w:r>
      <w:r w:rsidR="000B6763" w:rsidRPr="000B6763">
        <w:t>zgodnie z wytycznymi ministra właściwego do spraw zdrowia, Głównego Inspektora Sanitarnego oraz ministra właściwego do spraw oświaty i wychowania</w:t>
      </w:r>
    </w:p>
    <w:p w:rsidR="00757E6B" w:rsidRPr="000B6763" w:rsidRDefault="00757E6B" w:rsidP="000B6763">
      <w:r w:rsidRPr="000B6763">
        <w:t>Podstaw</w:t>
      </w:r>
      <w:r w:rsidR="000B6763">
        <w:t>a</w:t>
      </w:r>
      <w:r w:rsidRPr="000B6763">
        <w:t xml:space="preserve"> przetwarzania danych osobowych: </w:t>
      </w:r>
    </w:p>
    <w:p w:rsidR="00757E6B" w:rsidRPr="000B6763" w:rsidRDefault="00757E6B" w:rsidP="000B6763">
      <w:r w:rsidRPr="000B6763">
        <w:t xml:space="preserve">- </w:t>
      </w:r>
      <w:r w:rsidR="000B6763" w:rsidRPr="000B6763">
        <w:t>Rozporządzenie Ministra Edukacji Narodowej</w:t>
      </w:r>
      <w:r w:rsidRPr="000B6763">
        <w:t xml:space="preserve"> z dnia 29 kwietnia 2020</w:t>
      </w:r>
      <w:r w:rsidR="00045F33">
        <w:t xml:space="preserve"> </w:t>
      </w:r>
      <w:r w:rsidRPr="000B6763">
        <w:t>r.</w:t>
      </w:r>
      <w:r w:rsidR="000B6763" w:rsidRPr="000B6763">
        <w:t xml:space="preserve"> </w:t>
      </w:r>
      <w:r w:rsidRPr="000B6763">
        <w:t>zmieniające rozporządzenie w sprawie czasowego ograniczenia funkcjonowania jednostek systemu oświaty w związku z zapobieganiem, przeciwdziałaniem i zwalczaniem COVID-19</w:t>
      </w:r>
      <w:r w:rsidR="00563FF5">
        <w:t xml:space="preserve"> (poz. 780)</w:t>
      </w:r>
      <w:r w:rsidR="000B6763" w:rsidRPr="000B6763">
        <w:t>,</w:t>
      </w:r>
    </w:p>
    <w:p w:rsidR="00757E6B" w:rsidRPr="000B6763" w:rsidRDefault="00757E6B" w:rsidP="000B6763">
      <w:r w:rsidRPr="000B6763">
        <w:t xml:space="preserve">- Wytyczne przeciwepidemiczne GIS z dnia 4 maja  2020 r. dla przedszkoli, oddziałów przedszkolnych </w:t>
      </w:r>
      <w:r w:rsidRPr="000B6763">
        <w:br/>
        <w:t xml:space="preserve">w szkole podstawowej i innych form wychowania przedszkolnego oraz instytucji opieki nad dziećmi </w:t>
      </w:r>
      <w:r w:rsidRPr="000B6763">
        <w:br/>
        <w:t xml:space="preserve">w wieku do lat 3, wydane na podstawie art. 8a ust. 5 pkt 2 ustawy z dnia 14 marca 1985 r. </w:t>
      </w:r>
      <w:r w:rsidRPr="000B6763">
        <w:br/>
        <w:t>o Państwowej Inspekcji Sanitarnej (Dz. U. z 2019r. poz. 59, oraz z 2020r. poz. 322, 374 i 567)</w:t>
      </w:r>
    </w:p>
    <w:p w:rsidR="00F9666E" w:rsidRPr="000B6763" w:rsidRDefault="000B6763" w:rsidP="000B6763">
      <w:r w:rsidRPr="000B6763">
        <w:t>-</w:t>
      </w:r>
      <w:r w:rsidR="00F9666E" w:rsidRPr="000B6763">
        <w:t>Dane będą przechowywane przez okres przez okres</w:t>
      </w:r>
      <w:r w:rsidRPr="000B6763">
        <w:t xml:space="preserve"> obowiązywania ograniczeń wynikających z epidemii wirusa COVID – 19, a następnie zostaną usunięte. </w:t>
      </w:r>
    </w:p>
    <w:p w:rsidR="00F9666E" w:rsidRPr="00F9666E" w:rsidRDefault="00F9666E" w:rsidP="00045F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F9666E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pl-PL"/>
        </w:rPr>
        <w:t> </w:t>
      </w:r>
    </w:p>
    <w:p w:rsidR="004B786D" w:rsidRDefault="004B786D"/>
    <w:sectPr w:rsidR="004B786D" w:rsidSect="007E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9D9"/>
    <w:multiLevelType w:val="multilevel"/>
    <w:tmpl w:val="9BF0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F9666E"/>
    <w:rsid w:val="00045F33"/>
    <w:rsid w:val="000B6763"/>
    <w:rsid w:val="003729E5"/>
    <w:rsid w:val="004553A2"/>
    <w:rsid w:val="004B786D"/>
    <w:rsid w:val="00510BAD"/>
    <w:rsid w:val="00563FF5"/>
    <w:rsid w:val="005D7BC3"/>
    <w:rsid w:val="006310B6"/>
    <w:rsid w:val="00757E6B"/>
    <w:rsid w:val="007E39F1"/>
    <w:rsid w:val="008759A6"/>
    <w:rsid w:val="00927BCB"/>
    <w:rsid w:val="009C016E"/>
    <w:rsid w:val="00EF43BA"/>
    <w:rsid w:val="00F95806"/>
    <w:rsid w:val="00F9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666E"/>
    <w:rPr>
      <w:i/>
      <w:iCs/>
    </w:rPr>
  </w:style>
  <w:style w:type="character" w:styleId="Pogrubienie">
    <w:name w:val="Strong"/>
    <w:basedOn w:val="Domylnaczcionkaakapitu"/>
    <w:uiPriority w:val="22"/>
    <w:qFormat/>
    <w:rsid w:val="00F96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69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26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 Marlena</dc:creator>
  <cp:lastModifiedBy>Agata Jelonek</cp:lastModifiedBy>
  <cp:revision>2</cp:revision>
  <dcterms:created xsi:type="dcterms:W3CDTF">2020-05-11T14:04:00Z</dcterms:created>
  <dcterms:modified xsi:type="dcterms:W3CDTF">2020-05-11T14:04:00Z</dcterms:modified>
</cp:coreProperties>
</file>