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3D" w:rsidRDefault="00FA3652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PROCEDURA POSTĘPOWANIA NA WYPADEK </w:t>
      </w:r>
      <w:r w:rsidR="004549FD">
        <w:rPr>
          <w:rFonts w:cs="Times New Roman"/>
          <w:b/>
          <w:bCs/>
          <w:lang w:val="pl-PL"/>
        </w:rPr>
        <w:t xml:space="preserve"> </w:t>
      </w:r>
      <w:r w:rsidR="004549FD" w:rsidRPr="00FA6916">
        <w:rPr>
          <w:rFonts w:cs="Times New Roman"/>
          <w:b/>
          <w:bCs/>
          <w:lang w:val="pl-PL"/>
        </w:rPr>
        <w:t>PODEJRZENIA</w:t>
      </w:r>
      <w:r w:rsidR="004549FD">
        <w:rPr>
          <w:rFonts w:cs="Times New Roman"/>
          <w:b/>
          <w:bCs/>
          <w:lang w:val="pl-PL"/>
        </w:rPr>
        <w:t xml:space="preserve"> </w:t>
      </w:r>
      <w:r>
        <w:rPr>
          <w:rFonts w:cs="Times New Roman"/>
          <w:b/>
          <w:bCs/>
          <w:lang w:val="pl-PL"/>
        </w:rPr>
        <w:t>ZAKAŻENIA COVID -19</w:t>
      </w:r>
    </w:p>
    <w:p w:rsidR="00B8003D" w:rsidRDefault="00B8003D">
      <w:pPr>
        <w:pStyle w:val="Standard"/>
        <w:jc w:val="center"/>
        <w:rPr>
          <w:rFonts w:cs="Times New Roman"/>
          <w:lang w:val="pl-PL"/>
        </w:rPr>
      </w:pPr>
    </w:p>
    <w:p w:rsidR="00B8003D" w:rsidRDefault="00FA3652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przez dzieci i osoby przebywające</w:t>
      </w:r>
    </w:p>
    <w:p w:rsidR="00B8003D" w:rsidRDefault="00FA3652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w Samorządowym Przedszkolu w Lubniu</w:t>
      </w:r>
    </w:p>
    <w:p w:rsidR="00B8003D" w:rsidRDefault="00B8003D">
      <w:pPr>
        <w:pStyle w:val="Standard"/>
        <w:jc w:val="center"/>
        <w:rPr>
          <w:rFonts w:cs="Times New Roman"/>
          <w:lang w:val="pl-PL"/>
        </w:rPr>
      </w:pPr>
    </w:p>
    <w:p w:rsidR="00B8003D" w:rsidRDefault="00FA3652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Podstawa prawna: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Ustawa z dnia 5 grudnia 2008 r. o zapobieganiu oraz zwalczaniu zakażeń i chorób zakaźnych u ludzi (Dz.U. z 2019 r. poz. 1239 ze zm.);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Ustawa z dnia 14 marca 1985 r. o Państwowej Inspekcji Sanitarnej (Dz.U. z 2019 r. Poz. 59);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Ustawa z dnia 14 grudnia 2016 r. Prawo oświatowe (Dz.U. z 2020 r. Poz. 374);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Rozporządzenie Ministra Edukacji Narodowej i Sportu wsprawie bezpieczeństwa i higieny w publicznych i niepublicznych szkołach i placówkach (Dz.U. z 2003 r. Nr 6 poz. 69 ze zm.);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Rozporządzenie Ministra Edukacji Narodowej z dnia 29 kwietnia 2020 r. zmieniające rozporządzenie w sprawie czasowego ograniczenia funkcjonowania jednostek systemu oświaty w związku z zapobieganiem, przeciwdziałaniem i zwalczaniem COVID-19;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Statut Samorządowego Przedszkola w Lubniu;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Wytyczne MEN, GIS i MZ.</w:t>
      </w:r>
    </w:p>
    <w:p w:rsidR="00B8003D" w:rsidRDefault="00B8003D">
      <w:pPr>
        <w:pStyle w:val="Standard"/>
        <w:jc w:val="both"/>
        <w:rPr>
          <w:rFonts w:cs="Times New Roman"/>
          <w:i/>
          <w:iCs/>
          <w:lang w:val="pl-PL"/>
        </w:rPr>
      </w:pPr>
    </w:p>
    <w:p w:rsidR="00B8003D" w:rsidRDefault="00B8003D">
      <w:pPr>
        <w:pStyle w:val="Standard"/>
        <w:rPr>
          <w:rFonts w:cs="Times New Roman"/>
          <w:lang w:val="pl-PL"/>
        </w:rPr>
      </w:pPr>
    </w:p>
    <w:p w:rsidR="00B8003D" w:rsidRDefault="00FA3652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Cel procedury</w:t>
      </w:r>
    </w:p>
    <w:p w:rsidR="00B8003D" w:rsidRDefault="00FA365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Celem niniejszej procedury jest ustalenie zasad postępowania z dziećmi potencjalnie chorymi na COVID–19 oraz postępowania w przedszkolu w taki sposób, aby dzieci zdrowe oraz personel nie były narażane na niebezpieczeństwo zarażenia się od nosiciela lub osoby chorej, oraz ustalenie działań, które zminimalizują to ryzyko.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</w:pPr>
      <w:r>
        <w:rPr>
          <w:rFonts w:cs="Times New Roman"/>
          <w:b/>
          <w:bCs/>
          <w:color w:val="000000"/>
          <w:lang w:val="pl-PL"/>
        </w:rPr>
        <w:t>Przedmiot procedury</w:t>
      </w:r>
    </w:p>
    <w:p w:rsidR="00B8003D" w:rsidRDefault="00FA3652">
      <w:pPr>
        <w:pStyle w:val="Standard"/>
        <w:numPr>
          <w:ilvl w:val="0"/>
          <w:numId w:val="2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Określenie zasad postępowania z dzieckiem potencjalnie chorym na COVID –19.</w:t>
      </w:r>
    </w:p>
    <w:p w:rsidR="00B8003D" w:rsidRDefault="00FA3652">
      <w:pPr>
        <w:pStyle w:val="Standard"/>
        <w:numPr>
          <w:ilvl w:val="0"/>
          <w:numId w:val="2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Określnie objawów zakażenia wirusem COVID –19.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Zakres procedury</w:t>
      </w:r>
    </w:p>
    <w:p w:rsidR="00B8003D" w:rsidRDefault="00FA365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Zakres stosowania dotyczy wszystkich pracowników przedszkola, wychowanków przedszkola, a także rodziców/opiekunów prawnych wychowanków placówki.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Objawy choroby COVID-19</w:t>
      </w:r>
    </w:p>
    <w:p w:rsidR="00B8003D" w:rsidRDefault="00FA3652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Koronawirusy to duża rodzina wirusów, które mogą powodować choroby u zwierząt lub ludzi. U ludzi wiadomo, że kilka koronawirusów powoduje infekcje dróg oddechowych, od zwykłego przeziębienia do poważniejszych chorób, takich jak zespół oddechowy Bliskiego Wschodu (MERS) i zespół ciężkiej ostrej niewydolności oddechowej (SARS).Ostatnio odkryty koronawirus powoduje chorobę COVID-19.</w:t>
      </w:r>
    </w:p>
    <w:p w:rsidR="00B8003D" w:rsidRDefault="00FA3652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Najczęstsze objawy COVID-19 to gorączka, suchy kaszel i zmęczenie. Niektórzy pacjenci mogą odczuwać bóle, przekrwienie błony śluzowej nosa, ból gardła lub biegunkę. Objawy te są zwykle łagodne i zaczynają się stopniowo. Niektóre osoby zarażają się, ale mają bardzo łagodne objawy. Większość osób (około 80%) dochodzi do siebie po chorobie bez konieczności leczenia szpitalnego. Około 1 na 5 osób, które zachorują na COVID-19, poważnie choruje i ma trudności z oddychaniem. Starsi ludzie i osoby z podstawowymi problemami medycznymi, takimi jak wysokie ciśnienie krwi, problemy z sercem i płucami, cukrzyca lub rak, są bardziej narażone na ciężką chorobę. Nawet osoby z bardzo łagodnymi objawami </w:t>
      </w:r>
      <w:r>
        <w:rPr>
          <w:rFonts w:cs="Times New Roman"/>
          <w:color w:val="000000"/>
          <w:lang w:val="pl-PL"/>
        </w:rPr>
        <w:lastRenderedPageBreak/>
        <w:t>COVID-19 mogą przenosić wirusa.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Postanowienia ogólne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Zaleca się bieżące śledzenie informacji Głównego Inspektora Sanitarnego i Ministra Zdrowia, dostępnych na stronach gis.gov.pl lub https://www.gov.pl/web/koronawirus a także obowiązujących przepisów prawa.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 terenie przedszkola mogą przebywać tylko osoby, bez jakichkolwiek objawów wskazujących na chorobę zakaźną.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Nie należy angażować w zajęcia opiekuńcze pracowników i personelu powyżej 60. roku życia lub z istotnymi problemami zdrowotnymi.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okresie wzmożonej zachorowalności na choroby zakaźne nauczyciele przedszkola wzmacniają działania edukacyjne przypominając dzieciom zasady higieny. Swoje działania odnotowują w dzienniku zajęć przedszkola.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Rezygnuje się mycia zębów przez dzieci – zgodnie z zaleceniem GIS. </w:t>
      </w:r>
    </w:p>
    <w:p w:rsidR="00B8003D" w:rsidRDefault="00951036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Nauczyciel</w:t>
      </w:r>
      <w:r w:rsidR="00FA3652">
        <w:rPr>
          <w:rFonts w:cs="Times New Roman"/>
          <w:color w:val="000000"/>
          <w:lang w:val="pl-PL"/>
        </w:rPr>
        <w:t xml:space="preserve"> wywiesza w widocznym miejscu w przedszkolu instrukcję dotyczącą mycia rąk oraz inne zasady dotyczące higieny osobistej.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Dyrektor przedszkola ściśle współpracuje z Powiatowym Inspektorem Sanitarnym oraz sprawdza na bieżąco komunikaty publikowane na stronach Głównego Inspektoratu Sanitarnego i Ministerstwa Zdrowia.</w:t>
      </w:r>
    </w:p>
    <w:p w:rsidR="00B8003D" w:rsidRDefault="00FA3652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color w:val="000000"/>
          <w:lang w:val="pl-PL"/>
        </w:rPr>
        <w:t xml:space="preserve">W przypadku, gdy dziecko lub pracownik przedszkola został skierowany do szpitala </w:t>
      </w:r>
      <w:r w:rsidR="00951036">
        <w:rPr>
          <w:rFonts w:cs="Times New Roman"/>
          <w:color w:val="000000"/>
          <w:lang w:val="pl-PL"/>
        </w:rPr>
        <w:br/>
      </w:r>
      <w:r>
        <w:rPr>
          <w:rFonts w:cs="Times New Roman"/>
          <w:color w:val="000000"/>
          <w:lang w:val="pl-PL"/>
        </w:rPr>
        <w:t>z podejrzeniem choroby zakaźnej, która aktualnie wskazywana jest, jako niosąca ryzyko epidemii, dyrektor tej placówki w porozumieniu z właściwym Powiatowym Inspektorem Sanitarnym może podjąć decyzję o zamknięciu przedszkola w celu</w:t>
      </w:r>
      <w:r>
        <w:rPr>
          <w:rFonts w:cs="Times New Roman"/>
          <w:color w:val="FF3333"/>
          <w:lang w:val="pl-PL"/>
        </w:rPr>
        <w:t xml:space="preserve"> </w:t>
      </w:r>
      <w:r>
        <w:rPr>
          <w:rFonts w:cs="Times New Roman"/>
          <w:lang w:val="pl-PL"/>
        </w:rPr>
        <w:t xml:space="preserve">przeprowadzenia dekontaminacji pomieszczeń </w:t>
      </w:r>
      <w:r>
        <w:rPr>
          <w:rFonts w:cs="Times New Roman"/>
          <w:color w:val="000000"/>
          <w:lang w:val="pl-PL"/>
        </w:rPr>
        <w:t>i przedmiotów.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Dyrektor przedszkola na tablicy ogłoszeń informuje rodziców, że w przypadku nieprzewidzianego zamknięcia przedszkola należy im się zasiłek opiekuńczy.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Rodzice/opiekunowie prawni dziecka, po przebytej przez niego chorobie zakaźnej, zobowiązani są do dostarczenia zaświadczenia od lekarza rodzinnego, że dziecko jest po zakończeniu leczenia, nie jest chore i nie jest możliwym źródłem zarażenia dla innych wychowanków przedszkola i pracowników przedszkola.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Wystąpienie zachorowania na COVID-19 u pracownika/osoby przebywającej na terenie placówki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 przypadku wystąpienia niepokojących objawów chorobowych pracownik zobowiązany jest natychmiast powiadomić </w:t>
      </w:r>
      <w:r w:rsidR="00951036">
        <w:rPr>
          <w:rFonts w:cs="Times New Roman"/>
          <w:color w:val="000000"/>
          <w:lang w:val="pl-PL"/>
        </w:rPr>
        <w:t>d</w:t>
      </w:r>
      <w:r>
        <w:rPr>
          <w:rFonts w:cs="Times New Roman"/>
          <w:color w:val="000000"/>
          <w:lang w:val="pl-PL"/>
        </w:rPr>
        <w:t>yrektora placówki.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Jeśli objawy wystąpiły przed lub po godzinach pracy, pracownik nie powinien przychodzić do pracy, powinien pozostać w domu i skontaktować się telefonicznie ze stacją sanitarno-epidemiologiczną, oddziałem zakaźnym, a w razie pogarszania się stanu zdrowia zadzwonić pod nr 999 lub 112 i poinformować, że może być zakażony koronawirusem.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przypadku wystąpienia u pracownika będącego na stanowisku pracy niepokojących objawów sugerujących zakażenie koronawirusem,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Obszar, w którym poruszał się i przebywał pracownik, należy poddać gruntownemu sprzątaniu, zgodnie z funkcjonującymi w przedszkolu procedurami oraz zdezynfekować powierzchnie dotykowe (klamki, poręcze, uchwyty itp.)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Należy stosować się do zaleceń Państwowego Powiatowego Inspektora Sanitarnego przy ustalaniu, czy należy wdrożyć dodatkowe procedury biorąc pod uwagę zaistniały przypadek.</w:t>
      </w:r>
    </w:p>
    <w:p w:rsidR="00951036" w:rsidRDefault="00951036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Działania w przypadku stwierdzenia wystąpienia u dziecka objawów choroby zakaźnej COVID-19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Zgodnie ze Statutem Samorządowego Przedszkola w Lubniu, do przedszkola uczęszczają dzieci zdrowe. Rodzice/prawni opiekunowie dzieci, są zobowiązani do przestrzegania Statutu.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Nauczyciele przedszkola w przypadku wystąpienia objawów choroby zakaźnej niezwłocznie informują Dyrekcję i rodziców dziecka. Dziecko natychmiast zostaje odizolowane od reszty dzieci.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Izolacja odbywa się w wyznaczonym do tego pomieszczeniu, wyposażonym w środki ochrony osobistej (fartuch, maseczka, przyłbica, rękawiczki, płyn do dezynfekcji).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Opiekę nad obserwowanym dzieckiem przejmuje wytypowany przez Dyrektora pracownik przedszkola, z jednoczesnym uwzględnieniem zapewnienia pracownikowi odpowiednich środków ochrony indywidualnej.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Opiekun dziecka na bieżąco kontroluje stan zdrowia dziecka i co 15 min. sprawdza temperaturę dziecka oraz odnotowuje informacje na temat stanu zdrowia dziecka na karcie informacyjnej (załącznik 1).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Rodzic/opiekun prawny chorego dziecka jest zobowiązany zabrać dziecko </w:t>
      </w:r>
      <w:r w:rsidR="00FA6916">
        <w:rPr>
          <w:rFonts w:cs="Times New Roman"/>
          <w:color w:val="000000"/>
          <w:lang w:val="pl-PL"/>
        </w:rPr>
        <w:br/>
      </w:r>
      <w:r>
        <w:rPr>
          <w:rFonts w:cs="Times New Roman"/>
          <w:color w:val="000000"/>
          <w:lang w:val="pl-PL"/>
        </w:rPr>
        <w:t>z przedszkola, aby nie narażać zdrowia pozostałych dzieci przebywających w grupie przedszkolnej.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 przypadku, gdy stan zdrowia dziecka pogarsza się, przed przybyciem jego rodzica/prawnego opiekuna Dyrektor przedszkola wzywa odpowiednio kartkę i przekazuje ratownikom informacje na temat stanu zdrowia dziecka wraz z kartą </w:t>
      </w:r>
      <w:r w:rsidR="00FA6916">
        <w:rPr>
          <w:rFonts w:cs="Times New Roman"/>
          <w:color w:val="000000"/>
          <w:lang w:val="pl-PL"/>
        </w:rPr>
        <w:t>informacyjną</w:t>
      </w:r>
      <w:r>
        <w:rPr>
          <w:rFonts w:cs="Times New Roman"/>
          <w:color w:val="000000"/>
          <w:lang w:val="pl-PL"/>
        </w:rPr>
        <w:t>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przypadku stwierdzenia wystąpienia u dziecka choroby COVID-19 lub jej podejrzenia, rodzice/opiekunowie prawni dziecka zobowiązani są do poinformowania Dyrektora placówki o zachorowaniu dziecka, celem zapobiegania rozpowszechniania się choroby i podjęcia odpowiednich działań.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Należy stosować się do zaleceń Państwowego Powiatowego Inspektora Sanitarnego przy ustalaniu, czy należy wdrożyć dodatkowe procedury biorąc pod uwagę zaistniały przypadek.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Rekomenduje się ustalenie listy osób przebywających w tym samym czasie </w:t>
      </w:r>
      <w:r w:rsidR="00FA6916">
        <w:rPr>
          <w:rFonts w:cs="Times New Roman"/>
          <w:color w:val="000000"/>
          <w:lang w:val="pl-PL"/>
        </w:rPr>
        <w:br/>
      </w:r>
      <w:r>
        <w:rPr>
          <w:rFonts w:cs="Times New Roman"/>
          <w:color w:val="000000"/>
          <w:lang w:val="pl-PL"/>
        </w:rPr>
        <w:t>w części/częściach przedszkola, w których przebywała osoba lub dziecko podejrzane o zakażenie i zalecenie stosowania się do wytycznych Głównego Inspektora Sanitarnego dostępnych na stronie gov.pl/web/koronawirus/ oraz gis.gov.pl odnoszących się do osób, które miały kontakt z zakażonym.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Działania przedszkola w zakresie profilaktyki zdrowotnej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Zapewnienie dzieciom odpowiednich warunków sanitarnych, opiekuńczych </w:t>
      </w:r>
      <w:r w:rsidR="00FA6916">
        <w:rPr>
          <w:rFonts w:cs="Times New Roman"/>
          <w:color w:val="000000"/>
          <w:lang w:val="pl-PL"/>
        </w:rPr>
        <w:br/>
      </w:r>
      <w:r>
        <w:rPr>
          <w:rFonts w:cs="Times New Roman"/>
          <w:color w:val="000000"/>
          <w:lang w:val="pl-PL"/>
        </w:rPr>
        <w:t>i edukacyjnych (odpowiednia liczba sanitariatów, dostęp do papieru toaletowego i ręczników papierowych).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Usunięcie z sal przedszkolnych wszystkich przedmiotów, zabawek, sprzętów, które są trudne do zdezynfekowania.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Zabawka po zakończonej zabawie jest wkładana przez nauczyciela do pojemnika za drzwiami sali i dezynfekowana przed ponownym użyciem przez kolejne dziecko.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Zapewnienie warunków do zadbania o właściwą sprawność fizyczną dzieci, co wpływa na zmniejszenie liczby zachorowań, zmusza organizm do zwiększenia wysiłku fizycznego, immunologicznego i metabolizmu, przez co wzmacnia układ odpornościowy wychowanka.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Zapewnienie dopływu świeżego powietrza do sal dydaktycznych. Należy wietrzyć salę minimum raz na godzinę.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Edukacja dzieci w zakresie: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prawidłowego korzystania z sanitariatów,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mycia rąk po skorzystaniu z toalety,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mycia rąk przed posiłkami i po posiłkach,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prawidłowego zachowania się przy stole,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zakazu (o ile pozwalają na to możliwości dziecka) wkładania zabawek do buzi, przestrzegania przed całowaniem się dzieci, ochrony przed wkładaniem rąk do buzi, obgryzania paznokci,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prawidłowego zachowania się podczas kichania i kaszlu (kaszlenie i kichanie w łokieć lub chusteczkę), wycierania nosa w jednorazową chusteczkę i natychmiastowe wyrzucanie jej,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zachęcanie dzieci do zachowania odpowiedniego dystansu pomiędzy sobą </w:t>
      </w:r>
      <w:r w:rsidR="00FA6916">
        <w:rPr>
          <w:rFonts w:cs="Times New Roman"/>
          <w:color w:val="000000"/>
          <w:lang w:val="pl-PL"/>
        </w:rPr>
        <w:br/>
      </w:r>
      <w:r>
        <w:rPr>
          <w:rFonts w:cs="Times New Roman"/>
          <w:color w:val="000000"/>
          <w:lang w:val="pl-PL"/>
        </w:rPr>
        <w:t>i ograniczenia kontaktu fizycznego.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Współpraca z rodzicami/opiekunami prawnymi w zakresie higieny dzieci oraz zdrowia.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951036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Postanowienia końcowe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 wdrożenie i nadzór nad stosowaniem procedury odpowiada Dyrekcja Przedszkola.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 przestrzegania postanowień niniejszej procedury zobowiązani są wszyscy pracownicy Samorządowego Przedszkola w Lubniu.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 zapoznanie pracowników i rodziców/opiekunów prawnych wychowanków </w:t>
      </w:r>
      <w:r w:rsidR="00FA6916">
        <w:rPr>
          <w:rFonts w:cs="Times New Roman"/>
          <w:color w:val="000000"/>
          <w:lang w:val="pl-PL"/>
        </w:rPr>
        <w:br/>
      </w:r>
      <w:bookmarkStart w:id="0" w:name="_GoBack"/>
      <w:bookmarkEnd w:id="0"/>
      <w:r>
        <w:rPr>
          <w:rFonts w:cs="Times New Roman"/>
          <w:color w:val="000000"/>
          <w:lang w:val="pl-PL"/>
        </w:rPr>
        <w:t>z niniejszą procedurą odpowiada Dyrekcja Przedszkola.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Niniejsza procedura obowiązuje od 11 maja 2020 r. do odwołania przez Dyrektora Samorządowego Przedszkola w Lubniu.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Zawsze, w przypadku wątpliwości należy zwrócić się do Dyrektora a w następnej kolejności do Powiatowej Stacji Sanitarno-Epidemiologicznej w Myślenicach w celu konsultacji lub uzyskania porady.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FA3652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  <w:r>
        <w:rPr>
          <w:rFonts w:cs="Times New Roman"/>
          <w:b/>
          <w:bCs/>
          <w:i/>
          <w:iCs/>
          <w:color w:val="000000"/>
          <w:lang w:val="pl-PL"/>
        </w:rPr>
        <w:t>Załącznik 1</w:t>
      </w: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FA3652">
      <w:pPr>
        <w:pStyle w:val="Standard"/>
        <w:jc w:val="center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KARTA INFORMACYJNA</w:t>
      </w:r>
    </w:p>
    <w:p w:rsidR="00B8003D" w:rsidRDefault="00FA3652">
      <w:pPr>
        <w:pStyle w:val="Standard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 stanie zdrowia dziecka w związku z zauważeniem niepokojących</w:t>
      </w:r>
    </w:p>
    <w:p w:rsidR="00B8003D" w:rsidRDefault="00FA3652">
      <w:pPr>
        <w:pStyle w:val="Standard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objawów chorobowych</w:t>
      </w:r>
    </w:p>
    <w:p w:rsidR="00B8003D" w:rsidRDefault="00B8003D">
      <w:pPr>
        <w:pStyle w:val="Standard"/>
        <w:jc w:val="center"/>
        <w:rPr>
          <w:rFonts w:cs="Times New Roman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232"/>
      </w:tblGrid>
      <w:tr w:rsidR="00B8003D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Imię i nazwisko dziecka</w:t>
            </w:r>
          </w:p>
        </w:tc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 zauważenia objawów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Jakie wystąpiły objawy?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 poinformowania rodziców/prawnych opiekunów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Kto został poinformowany?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 odbioru dziecka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Podpis osoby informującej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</w:tbl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center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Pomiary temperatury: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27"/>
      </w:tblGrid>
      <w:tr w:rsidR="00B8003D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Wysokość temperatury</w:t>
            </w: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</w:tbl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Inne zaobserwowane u dziecka objawy: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color w:val="000000"/>
          <w:sz w:val="28"/>
          <w:szCs w:val="28"/>
          <w:lang w:val="pl-PL"/>
        </w:rPr>
      </w:pPr>
    </w:p>
    <w:sectPr w:rsidR="00B8003D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DB" w:rsidRDefault="00AD2FDB">
      <w:r>
        <w:separator/>
      </w:r>
    </w:p>
  </w:endnote>
  <w:endnote w:type="continuationSeparator" w:id="0">
    <w:p w:rsidR="00AD2FDB" w:rsidRDefault="00AD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DB" w:rsidRDefault="00AD2FDB">
      <w:r>
        <w:rPr>
          <w:color w:val="000000"/>
        </w:rPr>
        <w:separator/>
      </w:r>
    </w:p>
  </w:footnote>
  <w:footnote w:type="continuationSeparator" w:id="0">
    <w:p w:rsidR="00AD2FDB" w:rsidRDefault="00AD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EBB"/>
    <w:multiLevelType w:val="multilevel"/>
    <w:tmpl w:val="81A64A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436207"/>
    <w:multiLevelType w:val="multilevel"/>
    <w:tmpl w:val="C5749A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C3D23CF"/>
    <w:multiLevelType w:val="multilevel"/>
    <w:tmpl w:val="C67AF1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A2079BB"/>
    <w:multiLevelType w:val="multilevel"/>
    <w:tmpl w:val="8BAE3E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AB10607"/>
    <w:multiLevelType w:val="multilevel"/>
    <w:tmpl w:val="CAC8FF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CD7622A"/>
    <w:multiLevelType w:val="multilevel"/>
    <w:tmpl w:val="7B3062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E384357"/>
    <w:multiLevelType w:val="multilevel"/>
    <w:tmpl w:val="3E5849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BB347D6"/>
    <w:multiLevelType w:val="multilevel"/>
    <w:tmpl w:val="2CEA8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F941B32"/>
    <w:multiLevelType w:val="multilevel"/>
    <w:tmpl w:val="20CCB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3D"/>
    <w:rsid w:val="00141C54"/>
    <w:rsid w:val="004549FD"/>
    <w:rsid w:val="008C7CEA"/>
    <w:rsid w:val="00951036"/>
    <w:rsid w:val="00AD2FDB"/>
    <w:rsid w:val="00B8003D"/>
    <w:rsid w:val="00F83DA4"/>
    <w:rsid w:val="00FA3652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3F0C-1E1A-4B36-AA20-0569467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Dyrektor</cp:lastModifiedBy>
  <cp:revision>4</cp:revision>
  <cp:lastPrinted>2020-05-06T08:12:00Z</cp:lastPrinted>
  <dcterms:created xsi:type="dcterms:W3CDTF">2020-05-06T08:50:00Z</dcterms:created>
  <dcterms:modified xsi:type="dcterms:W3CDTF">2021-11-08T10:18:00Z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