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2318" w14:textId="77777777" w:rsidR="00ED6A15" w:rsidRDefault="00F12276" w:rsidP="00ED6A1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0303B">
        <w:rPr>
          <w:rFonts w:asciiTheme="minorHAnsi" w:hAnsiTheme="minorHAnsi" w:cstheme="minorHAnsi"/>
          <w:b/>
          <w:sz w:val="36"/>
          <w:szCs w:val="36"/>
        </w:rPr>
        <w:t xml:space="preserve">LISTA DZIECI </w:t>
      </w:r>
      <w:r w:rsidR="00224E75">
        <w:rPr>
          <w:rFonts w:asciiTheme="minorHAnsi" w:hAnsiTheme="minorHAnsi" w:cstheme="minorHAnsi"/>
          <w:b/>
          <w:sz w:val="36"/>
          <w:szCs w:val="36"/>
        </w:rPr>
        <w:t>PRZYJĘTYCH</w:t>
      </w:r>
      <w:r w:rsidRPr="00D0303B">
        <w:rPr>
          <w:rFonts w:asciiTheme="minorHAnsi" w:hAnsiTheme="minorHAnsi" w:cstheme="minorHAnsi"/>
          <w:b/>
          <w:sz w:val="36"/>
          <w:szCs w:val="36"/>
        </w:rPr>
        <w:t xml:space="preserve"> DO PP- 33 </w:t>
      </w:r>
    </w:p>
    <w:p w14:paraId="1D7548A0" w14:textId="3A7624B6" w:rsidR="00F12276" w:rsidRPr="00D0303B" w:rsidRDefault="00F12276" w:rsidP="00ED6A1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0303B">
        <w:rPr>
          <w:rFonts w:asciiTheme="minorHAnsi" w:hAnsiTheme="minorHAnsi" w:cstheme="minorHAnsi"/>
          <w:b/>
          <w:sz w:val="36"/>
          <w:szCs w:val="36"/>
        </w:rPr>
        <w:t>NA ROK SZKOLNY 2021/ 2022</w:t>
      </w:r>
    </w:p>
    <w:p w14:paraId="57FACB46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Balcerzak Alan</w:t>
      </w:r>
    </w:p>
    <w:p w14:paraId="4B5510B9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Bryza Inez</w:t>
      </w:r>
    </w:p>
    <w:p w14:paraId="196F7050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Chałka Barbara</w:t>
      </w:r>
    </w:p>
    <w:p w14:paraId="63345E24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Chorużyk Lisa Marta</w:t>
      </w:r>
    </w:p>
    <w:p w14:paraId="6B0C63F1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Cieślik Fabian Mariusz</w:t>
      </w:r>
    </w:p>
    <w:p w14:paraId="5562FEB9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Dobroń Filip Henryk</w:t>
      </w:r>
    </w:p>
    <w:p w14:paraId="51D2E7E2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Gryszczuk Karolina Martyna</w:t>
      </w:r>
    </w:p>
    <w:p w14:paraId="2316996D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Gryszczuk Maria Magdalena</w:t>
      </w:r>
    </w:p>
    <w:p w14:paraId="3508B9A6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Iwan Aleksandra Antonina</w:t>
      </w:r>
    </w:p>
    <w:p w14:paraId="2AC6E0FC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Kasprzak Adrian</w:t>
      </w:r>
    </w:p>
    <w:p w14:paraId="2AB1E88F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Kasprzak Waldemar</w:t>
      </w:r>
    </w:p>
    <w:p w14:paraId="06337498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Koralewski Wiktor Kosma</w:t>
      </w:r>
    </w:p>
    <w:p w14:paraId="7F0C98FF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Maciejewski Wiktor</w:t>
      </w:r>
    </w:p>
    <w:p w14:paraId="21566E2B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Mikołajczyk Jędrzej Paweł</w:t>
      </w:r>
    </w:p>
    <w:p w14:paraId="0BCD2118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Nurek Marcel Adrian</w:t>
      </w:r>
    </w:p>
    <w:p w14:paraId="577B5568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Olszański Oliwier Ryszard</w:t>
      </w:r>
    </w:p>
    <w:p w14:paraId="31885FC2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Piska Klara</w:t>
      </w:r>
    </w:p>
    <w:p w14:paraId="57CE5B4F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Shmyga Igor</w:t>
      </w:r>
    </w:p>
    <w:p w14:paraId="2291CAA1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Stachów Mona</w:t>
      </w:r>
    </w:p>
    <w:p w14:paraId="4E174FAA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Stachów Pola</w:t>
      </w:r>
    </w:p>
    <w:p w14:paraId="6F580A0A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Szeląg-Polak Franciszek Feliks</w:t>
      </w:r>
    </w:p>
    <w:p w14:paraId="1F86274F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Szewczyk Sophia Kataleya</w:t>
      </w:r>
    </w:p>
    <w:p w14:paraId="789EB6F8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Szymborska Amelia</w:t>
      </w:r>
    </w:p>
    <w:p w14:paraId="7BDE4DEA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Świerkowska Laura</w:t>
      </w:r>
    </w:p>
    <w:p w14:paraId="1A5FF3BC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Świniarska Hanna</w:t>
      </w:r>
    </w:p>
    <w:p w14:paraId="6E163229" w14:textId="77777777" w:rsidR="00F12276" w:rsidRPr="00D0303B" w:rsidRDefault="00F12276" w:rsidP="00F12276">
      <w:pPr>
        <w:rPr>
          <w:rFonts w:asciiTheme="minorHAnsi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Trzaskalski Wiktor Kryspin</w:t>
      </w:r>
    </w:p>
    <w:p w14:paraId="648F37F1" w14:textId="77777777" w:rsidR="00F12276" w:rsidRPr="00D0303B" w:rsidRDefault="00F12276" w:rsidP="00F12276">
      <w:pPr>
        <w:rPr>
          <w:rFonts w:asciiTheme="minorHAnsi" w:eastAsia="Arial" w:hAnsiTheme="minorHAnsi" w:cstheme="minorHAnsi"/>
        </w:rPr>
      </w:pPr>
      <w:r w:rsidRPr="00D0303B">
        <w:rPr>
          <w:rFonts w:asciiTheme="minorHAnsi" w:eastAsia="Arial" w:hAnsiTheme="minorHAnsi" w:cstheme="minorHAnsi"/>
        </w:rPr>
        <w:t>Węgielski Michał</w:t>
      </w:r>
    </w:p>
    <w:p w14:paraId="71DA1137" w14:textId="77777777" w:rsidR="00D0303B" w:rsidRPr="00D0303B" w:rsidRDefault="00D0303B" w:rsidP="00D0303B">
      <w:pPr>
        <w:rPr>
          <w:rFonts w:asciiTheme="minorHAnsi" w:hAnsiTheme="minorHAnsi" w:cstheme="minorHAnsi"/>
        </w:rPr>
      </w:pPr>
      <w:r w:rsidRPr="00D0303B">
        <w:rPr>
          <w:rFonts w:asciiTheme="minorHAnsi" w:hAnsiTheme="minorHAnsi" w:cstheme="minorHAnsi"/>
        </w:rPr>
        <w:t>Punktacja uzyskana w procesie rekrutacji pozwalająca na zakwalifikowanie dziecka do naszego przedszkola                    to od 120 do 39 punktów.</w:t>
      </w:r>
    </w:p>
    <w:p w14:paraId="4396F12D" w14:textId="01657E99" w:rsidR="00D0303B" w:rsidRPr="00D0303B" w:rsidRDefault="00D0303B">
      <w:pPr>
        <w:rPr>
          <w:rFonts w:asciiTheme="minorHAnsi" w:hAnsiTheme="minorHAnsi" w:cstheme="minorHAnsi"/>
          <w:b/>
        </w:rPr>
      </w:pPr>
      <w:r w:rsidRPr="00D0303B">
        <w:rPr>
          <w:rFonts w:asciiTheme="minorHAnsi" w:hAnsiTheme="minorHAnsi" w:cstheme="minorHAnsi"/>
          <w:b/>
        </w:rPr>
        <w:t>W przypadku braku potwierdzenia woli przyjęcia przez rodziców w nieprzekraczalnym terminie                                  do 26.04.2021r.,  dziecko nie zostanie przyjęte do przedszkola.</w:t>
      </w:r>
    </w:p>
    <w:sectPr w:rsidR="00D0303B" w:rsidRPr="00D0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DF"/>
    <w:rsid w:val="00224E75"/>
    <w:rsid w:val="0082093C"/>
    <w:rsid w:val="00964ADF"/>
    <w:rsid w:val="00D0303B"/>
    <w:rsid w:val="00ED6A15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57AB"/>
  <w15:chartTrackingRefBased/>
  <w15:docId w15:val="{BE15FDB9-06A4-4AF8-954E-B3DC2DC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Publiczne Nr 33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Izabela Łukaszczyk</cp:lastModifiedBy>
  <cp:revision>3</cp:revision>
  <cp:lastPrinted>2021-04-21T09:47:00Z</cp:lastPrinted>
  <dcterms:created xsi:type="dcterms:W3CDTF">2021-04-28T06:45:00Z</dcterms:created>
  <dcterms:modified xsi:type="dcterms:W3CDTF">2021-04-28T07:06:00Z</dcterms:modified>
</cp:coreProperties>
</file>