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D" w:rsidRDefault="00F2770E" w:rsidP="00E1115D">
      <w:pPr>
        <w:pStyle w:val="NormalnyWeb"/>
        <w:jc w:val="center"/>
        <w:rPr>
          <w:b/>
          <w:color w:val="000080"/>
        </w:rPr>
      </w:pPr>
      <w:r>
        <w:rPr>
          <w:b/>
          <w:color w:val="000080"/>
        </w:rPr>
        <w:t>RAMOWY ROZKŁ</w:t>
      </w:r>
      <w:r w:rsidR="00BB10F8">
        <w:rPr>
          <w:b/>
          <w:color w:val="000080"/>
        </w:rPr>
        <w:t>D DNIA W GRUPIE 5 i 6-</w:t>
      </w:r>
      <w:r w:rsidR="00E1115D">
        <w:rPr>
          <w:b/>
          <w:color w:val="000080"/>
        </w:rPr>
        <w:t>LATKÓW</w:t>
      </w:r>
    </w:p>
    <w:tbl>
      <w:tblPr>
        <w:tblStyle w:val="Tabela-Siatka"/>
        <w:tblpPr w:leftFromText="141" w:rightFromText="141" w:vertAnchor="text" w:horzAnchor="margin" w:tblpX="-318" w:tblpY="207"/>
        <w:tblW w:w="10031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E1115D" w:rsidTr="00E11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5D" w:rsidRDefault="00E1115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trwania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5D" w:rsidRDefault="00E1115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aktywności dzieci</w:t>
            </w:r>
          </w:p>
        </w:tc>
      </w:tr>
      <w:tr w:rsidR="00E1115D" w:rsidTr="00E11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6.00 – 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Schodzenie się dzieci: zabawy dowolne wg własnych pomysłów dzieci, zabawy wpływające na rozwój sfery intelektualno-poznawczej, prowadzenie obserwacji pedagogicznej, praca indywidualna.</w:t>
            </w: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115D" w:rsidTr="00E11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5D" w:rsidRDefault="00E1115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8.00 – 13.00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5D" w:rsidRDefault="00E1115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Realizacja podstawy programowej</w:t>
            </w:r>
          </w:p>
        </w:tc>
      </w:tr>
      <w:tr w:rsidR="00E1115D" w:rsidTr="00E1115D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8.00 – 8.30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15D" w:rsidRDefault="00E1115D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E1115D" w:rsidRDefault="00E111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Zabawy swobodne przy niewielkim udziale nauczyciela: zabawy w kącikach tematycznych, zabawy ogólnorozwojowe, gry dydaktyczne, rozmowy kierowane zgodnie z zainteresowaniem dzieci. Zestaw ćwiczeń porannych.</w:t>
            </w:r>
          </w:p>
          <w:p w:rsidR="00E1115D" w:rsidRDefault="00E1115D"/>
        </w:tc>
      </w:tr>
      <w:tr w:rsidR="00E1115D" w:rsidTr="00E1115D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8.30 – 9.00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Czynności higieniczno-sanitarne; śniadanie; mycie zębów.</w:t>
            </w: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115D" w:rsidTr="00E1115D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E1115D" w:rsidRDefault="00BB10F8" w:rsidP="00BB10F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9.00 – 10.0</w:t>
            </w:r>
            <w:r w:rsidR="00E1115D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wychowawczo- dydaktyczne zorganizowane z całą grupą – zintegrowana działalność edukacyjna w oparciu o podstawę programową oraz wybrany program wychowania przedszkolnego.</w:t>
            </w:r>
            <w:r w:rsidR="00BB10F8">
              <w:rPr>
                <w:sz w:val="22"/>
                <w:szCs w:val="22"/>
              </w:rPr>
              <w:t xml:space="preserve"> Zajęcia dodatkowe: język angielski (2×w tygodniu).</w:t>
            </w: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115D" w:rsidTr="00E1115D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E1115D" w:rsidRDefault="00BB10F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E1115D">
              <w:rPr>
                <w:sz w:val="22"/>
                <w:szCs w:val="22"/>
              </w:rPr>
              <w:t>0 – 11.15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dowolne wynikające z własnej aktywności dzieci w sali lub ogrodzie przedszkolnym; spacery, wycieczki, gry i zabawy ruchowe (w razie niepogody zabawy                   w sali).</w:t>
            </w:r>
            <w:r>
              <w:rPr>
                <w:sz w:val="22"/>
                <w:szCs w:val="22"/>
              </w:rPr>
              <w:br/>
            </w:r>
          </w:p>
        </w:tc>
      </w:tr>
      <w:tr w:rsidR="00E1115D" w:rsidTr="00E1115D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 – 11.30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do obiadu; czynności higieniczno-sanitarne.</w:t>
            </w: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115D" w:rsidTr="00E1115D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Obiad. Kształtowanie zachowań prozdrowotnych – mycie zębów.</w:t>
            </w: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115D" w:rsidTr="00E1115D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Poobiedni relaks; słuchanie bajek muzycznych, literatury dziecięcej, muzyki relaksacyjnej.</w:t>
            </w: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115D" w:rsidTr="00E1115D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– 13.00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Zabawy dowolne według zainteresowań dzieci. </w:t>
            </w: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115D" w:rsidTr="00E1115D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14.00</w:t>
            </w:r>
          </w:p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Pobyt na powietrzu, zabawy w ogrodzie, spacery. W razie niepogody zabawy w sali, zabawy dydaktyczne; praca korekcyjno-kompensacyjna; zabawy dydaktyczne, zabawa ruchowa.</w:t>
            </w:r>
            <w:r w:rsidR="004C7226">
              <w:rPr>
                <w:sz w:val="22"/>
                <w:szCs w:val="22"/>
              </w:rPr>
              <w:t xml:space="preserve"> </w:t>
            </w: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115D" w:rsidTr="00E1115D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 – 14.30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Czynności higieniczno-sanitarne; podwieczorek.</w:t>
            </w: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1115D" w:rsidTr="00E1115D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– 16.00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1115D" w:rsidRDefault="00E1115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Pobyt w ogrodzie lub w zabawy dowolne w sali, gry i układanki stolikowe; praca indywidualna; prace porządkowe;  rozchodzenie się dzieci; kontakt indywidualny                                      z rodzicami.</w:t>
            </w:r>
            <w:bookmarkStart w:id="0" w:name="_GoBack"/>
            <w:bookmarkEnd w:id="0"/>
          </w:p>
        </w:tc>
      </w:tr>
    </w:tbl>
    <w:p w:rsidR="002F657A" w:rsidRDefault="002F657A" w:rsidP="00F2770E">
      <w:pPr>
        <w:pStyle w:val="NormalnyWeb"/>
      </w:pPr>
    </w:p>
    <w:sectPr w:rsidR="002F657A" w:rsidSect="0027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5D"/>
    <w:rsid w:val="0027584E"/>
    <w:rsid w:val="002F657A"/>
    <w:rsid w:val="004C7226"/>
    <w:rsid w:val="004F78C4"/>
    <w:rsid w:val="005032F8"/>
    <w:rsid w:val="00BB10F8"/>
    <w:rsid w:val="00E1115D"/>
    <w:rsid w:val="00F2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7203"/>
  <w15:docId w15:val="{09352E0F-1E17-4507-8F2A-C9C6A422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111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0DA9-29EE-439C-AA88-8BEDB0CC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p6stwola@poczta.fm</cp:lastModifiedBy>
  <cp:revision>2</cp:revision>
  <dcterms:created xsi:type="dcterms:W3CDTF">2018-10-29T12:37:00Z</dcterms:created>
  <dcterms:modified xsi:type="dcterms:W3CDTF">2018-10-29T12:37:00Z</dcterms:modified>
</cp:coreProperties>
</file>