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C5149" w14:textId="3A19C8B9" w:rsidR="006269E0" w:rsidRPr="005A2157" w:rsidRDefault="00FC1CFB" w:rsidP="006269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CC2">
        <w:rPr>
          <w:rFonts w:ascii="Times New Roman" w:hAnsi="Times New Roman" w:cs="Times New Roman"/>
          <w:b/>
          <w:bCs/>
          <w:sz w:val="28"/>
          <w:szCs w:val="28"/>
        </w:rPr>
        <w:t xml:space="preserve">WYTYCZNE DLA RODZICÓW DZIECI,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C0CC2">
        <w:rPr>
          <w:rFonts w:ascii="Times New Roman" w:hAnsi="Times New Roman" w:cs="Times New Roman"/>
          <w:b/>
          <w:bCs/>
          <w:sz w:val="28"/>
          <w:szCs w:val="28"/>
        </w:rPr>
        <w:t xml:space="preserve">KTÓRE WRACAJĄ DO </w:t>
      </w:r>
      <w:r w:rsidR="006269E0" w:rsidRPr="00F372A9">
        <w:rPr>
          <w:rFonts w:ascii="Times New Roman" w:hAnsi="Times New Roman" w:cs="Times New Roman"/>
          <w:b/>
          <w:bCs/>
          <w:sz w:val="28"/>
          <w:szCs w:val="28"/>
        </w:rPr>
        <w:t>SAMORZĄDOWEGO PRZEDSZKOLA NR 57 W KRAKOWIE</w:t>
      </w:r>
      <w:r w:rsidR="006269E0">
        <w:rPr>
          <w:rFonts w:ascii="Times New Roman" w:hAnsi="Times New Roman" w:cs="Times New Roman"/>
          <w:b/>
          <w:bCs/>
          <w:sz w:val="28"/>
          <w:szCs w:val="28"/>
        </w:rPr>
        <w:t>, ul. KUTRZEBY 6</w:t>
      </w:r>
      <w:r w:rsidR="00AB505E">
        <w:rPr>
          <w:rFonts w:ascii="Times New Roman" w:hAnsi="Times New Roman" w:cs="Times New Roman"/>
          <w:b/>
          <w:bCs/>
          <w:sz w:val="28"/>
          <w:szCs w:val="28"/>
        </w:rPr>
        <w:t>, ul. SMOLKI 9</w:t>
      </w:r>
      <w:r w:rsidR="006269E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W CZASIE PANDEMII</w:t>
      </w:r>
      <w:r w:rsidR="006269E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</w:p>
    <w:p w14:paraId="1AA731BE" w14:textId="77777777" w:rsidR="006269E0" w:rsidRPr="00DC249D" w:rsidRDefault="006269E0" w:rsidP="006269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249D">
        <w:rPr>
          <w:rFonts w:ascii="Times New Roman" w:hAnsi="Times New Roman" w:cs="Times New Roman"/>
          <w:b/>
          <w:bCs/>
          <w:sz w:val="24"/>
          <w:szCs w:val="24"/>
        </w:rPr>
        <w:t>Podstawa prawna:</w:t>
      </w:r>
    </w:p>
    <w:p w14:paraId="77C86AF3" w14:textId="25CF0B7E" w:rsidR="00FC1CFB" w:rsidRPr="006269E0" w:rsidRDefault="006269E0" w:rsidP="00626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Wytyczne przeciwepidemiczne Głównego Inspektora Sanitarnego  z dnia 30 kwietnia 2020r.dla przedszkoli, oddziałów przedszkolnych w szkole podstawowej  i innych form wychowania przedszkolnego oraz instytucji opieki nad dziećmi w wieku do lat 3, wydane na podstawie art.8a ust. 5 pkt 2 ustawy z dnia 14 marca1985r. o Państwowej Inspekcji Sanitarnej (Dz. U. z 2019 r. poz. 59, oraz z 2020 r. poz. 322, 374 i 567)</w:t>
      </w:r>
    </w:p>
    <w:p w14:paraId="03BBD322" w14:textId="5AF48E1C" w:rsidR="006269E0" w:rsidRDefault="006269E0" w:rsidP="00FC1CFB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Pierwszeństwo w przyjmowaniu dzieci mają rodzice, którzy są pracownikami ochrony zdrowia, służb mundurowych, pracownikami handlu i przedsiębiorstw produkcyjnych, realizujących zadania związane z zapobieganiem, przeciwdziałaniem i zwalczaniem COVID – 19 oraz te dzieci, których rodzice nie mają możliwości pogodzenia pracy z opieką w domu.</w:t>
      </w:r>
    </w:p>
    <w:p w14:paraId="5EBBD8EC" w14:textId="79210B4F" w:rsidR="00FC1CFB" w:rsidRPr="005657E5" w:rsidRDefault="00FC1CFB" w:rsidP="00FC1CFB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65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 przedszkola przyprowadzamy dzieci zdrowe, bez objawów chorobowych sugerujących chorobę zakaźną (kaszlu, kataru, gorączki, skarżącego się na jakieś dolegliwości).</w:t>
      </w:r>
    </w:p>
    <w:p w14:paraId="677DBE42" w14:textId="77777777" w:rsidR="00FC1CFB" w:rsidRDefault="00FC1CFB" w:rsidP="00FC1C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7C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rzyprowadzamy</w:t>
      </w:r>
      <w:r w:rsidRPr="007C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dziecka do przedszkola, jeżeli w domu przebywa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osoba </w:t>
      </w:r>
      <w:r w:rsidRPr="007C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 kwarantannie lub w izolacji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 warunkach domowych</w:t>
      </w:r>
      <w:r w:rsidRPr="007C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Pr="007C0C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Wówczas wszyscy muszą pozostać w domu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C0C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stosować się do zaleceń służb sanitarnych i lekarza.</w:t>
      </w:r>
    </w:p>
    <w:p w14:paraId="5DF8D2BA" w14:textId="77777777" w:rsidR="00FC1CFB" w:rsidRPr="007C0CC2" w:rsidRDefault="00FC1CFB" w:rsidP="00FC1C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drodze do przedszkola i z przedszkola opiekunowie i dzieci od lat 4 noszą maseczki.</w:t>
      </w:r>
    </w:p>
    <w:p w14:paraId="2DB900DD" w14:textId="77777777" w:rsidR="00FC1CFB" w:rsidRPr="007C0CC2" w:rsidRDefault="00FC1CFB" w:rsidP="00FC1C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 nie powinny przynosić ze sobą do przedszkola żadnych</w:t>
      </w:r>
      <w:r w:rsidRPr="007C0C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przedmiotów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7C0C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</w:t>
      </w:r>
      <w:r w:rsidRPr="007C0C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zabawek.</w:t>
      </w:r>
    </w:p>
    <w:p w14:paraId="2D62E937" w14:textId="77777777" w:rsidR="00FC1CFB" w:rsidRPr="007C0CC2" w:rsidRDefault="00FC1CFB" w:rsidP="00FC1C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0C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Regularnie przypominamy dziecku o </w:t>
      </w:r>
      <w:r w:rsidRPr="007C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podstawowych zasadach higieny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  <w:r w:rsidRPr="007C0C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Podkreślamy, że powinno ono unikać dotykania oczu, nosa i ust, często myć ręce wodą  z mydłem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oraz</w:t>
      </w:r>
      <w:r w:rsidRPr="007C0C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podawać ręki na powitanie.</w:t>
      </w:r>
    </w:p>
    <w:p w14:paraId="4699AF08" w14:textId="77777777" w:rsidR="00FC1CFB" w:rsidRDefault="00FC1CFB" w:rsidP="00FC1C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Utrwalamy nawyk poprawnego</w:t>
      </w:r>
      <w:r w:rsidRPr="007C0C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zasłania twarzy podczas kichania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C0C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czy kasłania i sami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też </w:t>
      </w:r>
      <w:r w:rsidRPr="007C0C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 postępujemy.</w:t>
      </w:r>
    </w:p>
    <w:p w14:paraId="10DCADC3" w14:textId="77777777" w:rsidR="00FC1CFB" w:rsidRPr="005657E5" w:rsidRDefault="00FC1CFB" w:rsidP="00FC1C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607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Rodzic zobowiązany jest do przygotowania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</w:t>
      </w:r>
      <w:r w:rsidRPr="001607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wytłumaczenia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607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1607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nowych zasad pobytu w przedszkolu: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657E5">
        <w:rPr>
          <w:rFonts w:ascii="Times New Roman" w:hAnsi="Times New Roman" w:cs="Times New Roman"/>
          <w:sz w:val="24"/>
          <w:szCs w:val="24"/>
        </w:rPr>
        <w:t>- sposób rozstawania się z dzieckiem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>- kilkukrotne mierzenie temperatury w ciągu dnia,</w:t>
      </w:r>
      <w:r>
        <w:rPr>
          <w:rFonts w:ascii="Times New Roman" w:hAnsi="Times New Roman" w:cs="Times New Roman"/>
          <w:sz w:val="24"/>
          <w:szCs w:val="24"/>
        </w:rPr>
        <w:br/>
        <w:t>- grupy będą tworzone wg zbliżonego wieku dzieci,</w:t>
      </w:r>
      <w:r>
        <w:rPr>
          <w:rFonts w:ascii="Times New Roman" w:hAnsi="Times New Roman" w:cs="Times New Roman"/>
          <w:sz w:val="24"/>
          <w:szCs w:val="24"/>
        </w:rPr>
        <w:br/>
        <w:t xml:space="preserve">- zmieniona organizacja przebywania dzieci w grupach oraz zabawa,   </w:t>
      </w:r>
    </w:p>
    <w:p w14:paraId="2FFAF04A" w14:textId="5DCDD47E" w:rsidR="005657E5" w:rsidRPr="00FC1CFB" w:rsidRDefault="005657E5" w:rsidP="00FC1CFB"/>
    <w:sectPr w:rsidR="005657E5" w:rsidRPr="00FC1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22F26"/>
    <w:multiLevelType w:val="multilevel"/>
    <w:tmpl w:val="0F94E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C2"/>
    <w:rsid w:val="00104376"/>
    <w:rsid w:val="001607B6"/>
    <w:rsid w:val="00263EE1"/>
    <w:rsid w:val="005657E5"/>
    <w:rsid w:val="006269E0"/>
    <w:rsid w:val="007C0CC2"/>
    <w:rsid w:val="00AB505E"/>
    <w:rsid w:val="00E30D8F"/>
    <w:rsid w:val="00FC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B3DD"/>
  <w15:chartTrackingRefBased/>
  <w15:docId w15:val="{B7703DCF-8EE7-4070-B959-C49DCB0F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C0CC2"/>
    <w:rPr>
      <w:b/>
      <w:bCs/>
    </w:rPr>
  </w:style>
  <w:style w:type="paragraph" w:styleId="Akapitzlist">
    <w:name w:val="List Paragraph"/>
    <w:basedOn w:val="Normalny"/>
    <w:uiPriority w:val="34"/>
    <w:qFormat/>
    <w:rsid w:val="00565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57kraina</dc:creator>
  <cp:keywords/>
  <dc:description/>
  <cp:lastModifiedBy>57kraina</cp:lastModifiedBy>
  <cp:revision>6</cp:revision>
  <dcterms:created xsi:type="dcterms:W3CDTF">2020-05-04T08:24:00Z</dcterms:created>
  <dcterms:modified xsi:type="dcterms:W3CDTF">2020-05-08T08:45:00Z</dcterms:modified>
</cp:coreProperties>
</file>