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0F80" w14:textId="055355DC" w:rsidR="00CC122D" w:rsidRDefault="00CC122D">
      <w:pPr>
        <w:rPr>
          <w:rFonts w:ascii="Times New Roman" w:hAnsi="Times New Roman" w:cs="Times New Roman"/>
          <w:sz w:val="24"/>
          <w:szCs w:val="24"/>
        </w:rPr>
      </w:pPr>
    </w:p>
    <w:p w14:paraId="31352435" w14:textId="06B0C386" w:rsidR="00BA16B7" w:rsidRPr="003D2C9D" w:rsidRDefault="00BA16B7" w:rsidP="00BA1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PROCEDURA – HIGIENA, CZYSZCZENIE I DEZYNFEKCJA POMIESZCZEŃ I POWIERZCHNI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SAMORZADOWYM PRZEDSZKOLU NR 57 W KRAKOWIE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OKRESIE ZMIENIONYCH WARUNKÓW SPOWODOWANYCH PANDEMIĄ KORONAWIRUSA</w:t>
      </w:r>
    </w:p>
    <w:p w14:paraId="5EBACEE8" w14:textId="77777777" w:rsidR="00BA16B7" w:rsidRPr="00A24207" w:rsidRDefault="00BA16B7" w:rsidP="00BA16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4207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3A288479" w14:textId="4E442042" w:rsidR="005864CD" w:rsidRDefault="00BA16B7" w:rsidP="00D50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Wytyczne przeciwepidemiczne Głównego Inspektora Sanitarnego  z dnia 30 kwietnia 2020r.dla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</w:p>
    <w:p w14:paraId="3F6EEC9D" w14:textId="77777777" w:rsidR="002405D5" w:rsidRDefault="002405D5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dorosła wchodząca do przedszkola obowiązkowo ma założoną maseczkę, rękawiczki ochronne </w:t>
      </w:r>
      <w:r w:rsidR="005864CD">
        <w:rPr>
          <w:rFonts w:ascii="Times New Roman" w:hAnsi="Times New Roman" w:cs="Times New Roman"/>
          <w:sz w:val="24"/>
          <w:szCs w:val="24"/>
        </w:rPr>
        <w:t>W pierwszym holu w przedszkol</w:t>
      </w:r>
      <w:r>
        <w:rPr>
          <w:rFonts w:ascii="Times New Roman" w:hAnsi="Times New Roman" w:cs="Times New Roman"/>
          <w:sz w:val="24"/>
          <w:szCs w:val="24"/>
        </w:rPr>
        <w:t>u (w szatni w przedszkolu przy ul. Smolki 9)</w:t>
      </w:r>
      <w:r w:rsidR="005864CD">
        <w:rPr>
          <w:rFonts w:ascii="Times New Roman" w:hAnsi="Times New Roman" w:cs="Times New Roman"/>
          <w:sz w:val="24"/>
          <w:szCs w:val="24"/>
        </w:rPr>
        <w:t xml:space="preserve"> a także w korytarz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5864CD">
        <w:rPr>
          <w:rFonts w:ascii="Times New Roman" w:hAnsi="Times New Roman" w:cs="Times New Roman"/>
          <w:sz w:val="24"/>
          <w:szCs w:val="24"/>
        </w:rPr>
        <w:t xml:space="preserve"> od strony wejścia gospodarczego udostępniony jest płyn dezynfekcyjny do rąk. </w:t>
      </w:r>
    </w:p>
    <w:p w14:paraId="1D780C51" w14:textId="5313100C" w:rsidR="005864CD" w:rsidRDefault="005864CD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dorosła  wchodząca do przedszkola dezynfekuje ręce wg zamieszczonej</w:t>
      </w:r>
      <w:r w:rsidR="005328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widocznym miejscu instrukcji.</w:t>
      </w:r>
    </w:p>
    <w:p w14:paraId="217D4BA1" w14:textId="77777777" w:rsidR="002405D5" w:rsidRDefault="002405D5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Przestrzegana jest zasada regularnego mycia rąk wodą z mydłem antybakteryjnym wg dostępnej instrukcji.</w:t>
      </w:r>
    </w:p>
    <w:p w14:paraId="5ECB2EE9" w14:textId="77777777" w:rsidR="00660EC5" w:rsidRDefault="002405D5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prace porządkowe </w:t>
      </w:r>
      <w:r w:rsidR="00355783">
        <w:rPr>
          <w:rFonts w:ascii="Times New Roman" w:hAnsi="Times New Roman" w:cs="Times New Roman"/>
          <w:sz w:val="24"/>
          <w:szCs w:val="24"/>
        </w:rPr>
        <w:t xml:space="preserve">w placówce </w:t>
      </w:r>
      <w:r>
        <w:rPr>
          <w:rFonts w:ascii="Times New Roman" w:hAnsi="Times New Roman" w:cs="Times New Roman"/>
          <w:sz w:val="24"/>
          <w:szCs w:val="24"/>
        </w:rPr>
        <w:t>są monitorowane.</w:t>
      </w:r>
    </w:p>
    <w:p w14:paraId="33D38F2A" w14:textId="77777777" w:rsidR="00660EC5" w:rsidRDefault="00660EC5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odbywa się codziennie w wyznaczonych godzinach przez pracowników obsługi przedszkola.</w:t>
      </w:r>
    </w:p>
    <w:p w14:paraId="56281506" w14:textId="77777777" w:rsidR="00660EC5" w:rsidRDefault="00660EC5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sprzątająca ma obowiązek pracy w odzieży ochronnej – maseczka, rękawice, fartuch.</w:t>
      </w:r>
    </w:p>
    <w:p w14:paraId="5ABB6E0E" w14:textId="1D5B8197" w:rsidR="00660EC5" w:rsidRDefault="00831B29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Sprzątanie powierzchni podług odbywa się na mokro, używając ciepłej wody </w:t>
      </w:r>
      <w:r w:rsidR="005328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 detergentu w stężeniu  (zgodnie z zaleceniami producenta) . </w:t>
      </w:r>
      <w:r w:rsidR="00660EC5">
        <w:rPr>
          <w:rFonts w:ascii="Times New Roman" w:hAnsi="Times New Roman" w:cs="Times New Roman"/>
          <w:sz w:val="24"/>
          <w:szCs w:val="24"/>
        </w:rPr>
        <w:t>Do sprząt</w:t>
      </w:r>
      <w:r>
        <w:rPr>
          <w:rFonts w:ascii="Times New Roman" w:hAnsi="Times New Roman" w:cs="Times New Roman"/>
          <w:sz w:val="24"/>
          <w:szCs w:val="24"/>
        </w:rPr>
        <w:t xml:space="preserve">ania  </w:t>
      </w:r>
      <w:r w:rsidR="00660EC5">
        <w:rPr>
          <w:rFonts w:ascii="Times New Roman" w:hAnsi="Times New Roman" w:cs="Times New Roman"/>
          <w:sz w:val="24"/>
          <w:szCs w:val="24"/>
        </w:rPr>
        <w:t xml:space="preserve"> używa się środków, które są dopuszczone do stosowania w  pomieszczeniach.</w:t>
      </w:r>
      <w:r>
        <w:rPr>
          <w:rFonts w:ascii="Times New Roman" w:hAnsi="Times New Roman" w:cs="Times New Roman"/>
          <w:sz w:val="24"/>
          <w:szCs w:val="24"/>
        </w:rPr>
        <w:t xml:space="preserve"> Preparat wlewa się do wody, nigdy odwrotnie.</w:t>
      </w:r>
    </w:p>
    <w:p w14:paraId="6379F7FC" w14:textId="77777777" w:rsidR="00831B29" w:rsidRDefault="00831B29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Sprzątanie należy rozpoczynać od </w:t>
      </w:r>
      <w:r w:rsidR="00BD4A1A">
        <w:rPr>
          <w:rFonts w:ascii="Times New Roman" w:hAnsi="Times New Roman" w:cs="Times New Roman"/>
          <w:sz w:val="24"/>
          <w:szCs w:val="24"/>
        </w:rPr>
        <w:t>mycia i/lub dezynfekcji powierzchni pionowych (ściany, parapety, szafki ubraniowe, parapety, kaloryfery, itp.) a następnie przechodzić do mycia powierzchni poziomych (podłogi).</w:t>
      </w:r>
    </w:p>
    <w:p w14:paraId="592B63C6" w14:textId="77777777" w:rsidR="00660EC5" w:rsidRDefault="00660EC5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Roztwory użytkowe należy przygotowywać w pomieszczeniach, w których nie przebywają dzieci.</w:t>
      </w:r>
    </w:p>
    <w:p w14:paraId="709F8BFA" w14:textId="5A87408A" w:rsidR="00831B29" w:rsidRDefault="00831B29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środki do sprzątania i dezynfekcji należy przechowywać w oryginalnych</w:t>
      </w:r>
      <w:r w:rsidR="005328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zamkniętych opakowaniach w miejscach niedostępnych dla dzieci.</w:t>
      </w:r>
    </w:p>
    <w:p w14:paraId="33C9E8FC" w14:textId="77777777" w:rsidR="002405D5" w:rsidRDefault="00660EC5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mieszać preparatów dezynfekcyjnych z detergentami. </w:t>
      </w:r>
      <w:r w:rsidR="002405D5">
        <w:rPr>
          <w:rFonts w:ascii="Times New Roman" w:hAnsi="Times New Roman" w:cs="Times New Roman"/>
          <w:sz w:val="24"/>
          <w:szCs w:val="24"/>
        </w:rPr>
        <w:t xml:space="preserve"> </w:t>
      </w:r>
      <w:r w:rsidR="00355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BEC6D" w14:textId="22A7016B" w:rsidR="008B4095" w:rsidRDefault="002405D5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783">
        <w:rPr>
          <w:rFonts w:ascii="Times New Roman" w:hAnsi="Times New Roman" w:cs="Times New Roman"/>
          <w:sz w:val="24"/>
          <w:szCs w:val="24"/>
        </w:rPr>
        <w:t>Ze s</w:t>
      </w:r>
      <w:r w:rsidR="00355783" w:rsidRPr="00355783">
        <w:rPr>
          <w:rFonts w:ascii="Times New Roman" w:hAnsi="Times New Roman" w:cs="Times New Roman"/>
          <w:sz w:val="24"/>
          <w:szCs w:val="24"/>
        </w:rPr>
        <w:t>z</w:t>
      </w:r>
      <w:r w:rsidRPr="00355783">
        <w:rPr>
          <w:rFonts w:ascii="Times New Roman" w:hAnsi="Times New Roman" w:cs="Times New Roman"/>
          <w:sz w:val="24"/>
          <w:szCs w:val="24"/>
        </w:rPr>
        <w:t>c</w:t>
      </w:r>
      <w:r w:rsidR="00355783" w:rsidRPr="00355783">
        <w:rPr>
          <w:rFonts w:ascii="Times New Roman" w:hAnsi="Times New Roman" w:cs="Times New Roman"/>
          <w:sz w:val="24"/>
          <w:szCs w:val="24"/>
        </w:rPr>
        <w:t>z</w:t>
      </w:r>
      <w:r w:rsidRPr="00355783">
        <w:rPr>
          <w:rFonts w:ascii="Times New Roman" w:hAnsi="Times New Roman" w:cs="Times New Roman"/>
          <w:sz w:val="24"/>
          <w:szCs w:val="24"/>
        </w:rPr>
        <w:t>ególn</w:t>
      </w:r>
      <w:r w:rsidR="00355783" w:rsidRPr="00355783">
        <w:rPr>
          <w:rFonts w:ascii="Times New Roman" w:hAnsi="Times New Roman" w:cs="Times New Roman"/>
          <w:sz w:val="24"/>
          <w:szCs w:val="24"/>
        </w:rPr>
        <w:t xml:space="preserve">ą </w:t>
      </w:r>
      <w:r w:rsidRPr="00355783">
        <w:rPr>
          <w:rFonts w:ascii="Times New Roman" w:hAnsi="Times New Roman" w:cs="Times New Roman"/>
          <w:sz w:val="24"/>
          <w:szCs w:val="24"/>
        </w:rPr>
        <w:t xml:space="preserve"> </w:t>
      </w:r>
      <w:r w:rsidR="00355783">
        <w:rPr>
          <w:rFonts w:ascii="Times New Roman" w:hAnsi="Times New Roman" w:cs="Times New Roman"/>
          <w:sz w:val="24"/>
          <w:szCs w:val="24"/>
        </w:rPr>
        <w:t xml:space="preserve">uwagą przestrzega się zasad utrzymania bezwzględnej czystości </w:t>
      </w:r>
      <w:r w:rsidR="00532814">
        <w:rPr>
          <w:rFonts w:ascii="Times New Roman" w:hAnsi="Times New Roman" w:cs="Times New Roman"/>
          <w:sz w:val="24"/>
          <w:szCs w:val="24"/>
        </w:rPr>
        <w:br/>
      </w:r>
      <w:r w:rsidR="00355783">
        <w:rPr>
          <w:rFonts w:ascii="Times New Roman" w:hAnsi="Times New Roman" w:cs="Times New Roman"/>
          <w:sz w:val="24"/>
          <w:szCs w:val="24"/>
        </w:rPr>
        <w:t xml:space="preserve">w: szatniach dziecięcych i personelu, ciągach komunikacyjnych, salach dydaktycznych, sanitariatach dla dzieci i dorosłych oraz innych pomieszczeniach w przedszkolu, </w:t>
      </w:r>
      <w:r w:rsidR="00532814">
        <w:rPr>
          <w:rFonts w:ascii="Times New Roman" w:hAnsi="Times New Roman" w:cs="Times New Roman"/>
          <w:sz w:val="24"/>
          <w:szCs w:val="24"/>
        </w:rPr>
        <w:br/>
      </w:r>
      <w:r w:rsidR="00355783">
        <w:rPr>
          <w:rFonts w:ascii="Times New Roman" w:hAnsi="Times New Roman" w:cs="Times New Roman"/>
          <w:sz w:val="24"/>
          <w:szCs w:val="24"/>
        </w:rPr>
        <w:t>w których pracuje personel przedszkola.</w:t>
      </w:r>
    </w:p>
    <w:p w14:paraId="52AA0C7B" w14:textId="77777777" w:rsidR="00355783" w:rsidRDefault="00355783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dezynfekuje się powierzchnie dotykowe: klamki, poręcze, powierzchnie płaskie,</w:t>
      </w:r>
      <w:r w:rsidR="00315EA2">
        <w:rPr>
          <w:rFonts w:ascii="Times New Roman" w:hAnsi="Times New Roman" w:cs="Times New Roman"/>
          <w:sz w:val="24"/>
          <w:szCs w:val="24"/>
        </w:rPr>
        <w:t xml:space="preserve"> toalety, </w:t>
      </w:r>
      <w:r>
        <w:rPr>
          <w:rFonts w:ascii="Times New Roman" w:hAnsi="Times New Roman" w:cs="Times New Roman"/>
          <w:sz w:val="24"/>
          <w:szCs w:val="24"/>
        </w:rPr>
        <w:t>blaty stolików w salach dydaktycznych przed i po spożywaniu posiłków, po zajęciach przy stolikach, włączników, klawiatury komputerów itp.</w:t>
      </w:r>
    </w:p>
    <w:p w14:paraId="60ADA053" w14:textId="64146018" w:rsidR="005608EE" w:rsidRDefault="005608EE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8EE">
        <w:rPr>
          <w:rFonts w:ascii="Times New Roman" w:hAnsi="Times New Roman" w:cs="Times New Roman"/>
          <w:sz w:val="24"/>
          <w:szCs w:val="24"/>
        </w:rPr>
        <w:lastRenderedPageBreak/>
        <w:t>Codziennej dezynfekcji poddawane są zabawki w salach, klocki, sprzęt sportowy używany do zabaw i ćwiczeń ruchowych w salach dydaktycznych i ogrodzie przedszkolnym oraz wszystkich innych, z których korzystają dziec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7CB75B65" w14:textId="2504B470" w:rsidR="00557CAD" w:rsidRDefault="00557CAD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Sanitariaty należy myć wodą ze środkiem dezynfekującym, należy zachować kolejność sprzątania.</w:t>
      </w:r>
    </w:p>
    <w:p w14:paraId="408AF49E" w14:textId="7114A24B" w:rsidR="00557CAD" w:rsidRDefault="00557CAD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myć pomieszczeń (w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dydaktycznych, korytarzy, toalet tą samą wodą i ścierką/</w:t>
      </w:r>
      <w:proofErr w:type="spellStart"/>
      <w:r>
        <w:rPr>
          <w:rFonts w:ascii="Times New Roman" w:hAnsi="Times New Roman" w:cs="Times New Roman"/>
          <w:sz w:val="24"/>
          <w:szCs w:val="24"/>
        </w:rPr>
        <w:t>mopem</w:t>
      </w:r>
      <w:proofErr w:type="spellEnd"/>
      <w:r>
        <w:rPr>
          <w:rFonts w:ascii="Times New Roman" w:hAnsi="Times New Roman" w:cs="Times New Roman"/>
          <w:sz w:val="24"/>
          <w:szCs w:val="24"/>
        </w:rPr>
        <w:t>. Wodę ze środkiem należy często wymieniać.</w:t>
      </w:r>
    </w:p>
    <w:p w14:paraId="7FEC8197" w14:textId="77777777" w:rsidR="005608EE" w:rsidRDefault="005608EE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8EE">
        <w:rPr>
          <w:rFonts w:ascii="Times New Roman" w:hAnsi="Times New Roman" w:cs="Times New Roman"/>
          <w:sz w:val="24"/>
          <w:szCs w:val="24"/>
        </w:rPr>
        <w:t xml:space="preserve">Przeprowadzając dezynfekcję należy ściśle przestrzegać zaleceń producenta znajdujących się na opakowaniu </w:t>
      </w:r>
      <w:r>
        <w:rPr>
          <w:rFonts w:ascii="Times New Roman" w:hAnsi="Times New Roman" w:cs="Times New Roman"/>
          <w:sz w:val="24"/>
          <w:szCs w:val="24"/>
        </w:rPr>
        <w:t>środka do dezynfekcji.</w:t>
      </w:r>
    </w:p>
    <w:p w14:paraId="2F347E36" w14:textId="3FA303F8" w:rsidR="005608EE" w:rsidRDefault="005608EE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się czasu niezbędnego do wywietrzenia dezynfekowanych pomieszczeń, przedmiotów, tak aby dzieci nie były narażone na wdychanie oparów środków służących do dezynfekcji.</w:t>
      </w:r>
    </w:p>
    <w:p w14:paraId="5D582CB6" w14:textId="1AB81C7C" w:rsidR="00557CAD" w:rsidRDefault="00557CAD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odpady ze sprzątania wkłada się do przygotowanych worków.</w:t>
      </w:r>
    </w:p>
    <w:p w14:paraId="2371DA8F" w14:textId="77777777" w:rsidR="00557CAD" w:rsidRDefault="00557CAD" w:rsidP="00557C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CAD">
        <w:rPr>
          <w:rFonts w:ascii="Times New Roman" w:hAnsi="Times New Roman" w:cs="Times New Roman"/>
          <w:sz w:val="24"/>
          <w:szCs w:val="24"/>
        </w:rPr>
        <w:t xml:space="preserve"> Podczas wymiany worków z odpadami</w:t>
      </w:r>
      <w:r>
        <w:rPr>
          <w:rFonts w:ascii="Times New Roman" w:hAnsi="Times New Roman" w:cs="Times New Roman"/>
          <w:sz w:val="24"/>
          <w:szCs w:val="24"/>
        </w:rPr>
        <w:t xml:space="preserve"> należy chwytać worek pod wywiniętym mankietem, unikając dotykania wnętrza worka.</w:t>
      </w:r>
    </w:p>
    <w:p w14:paraId="6BDC0A26" w14:textId="705D0B6B" w:rsidR="00557CAD" w:rsidRDefault="00557CAD" w:rsidP="00557C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z odpadami komunalnymi należy szczelnie zamknąć i wynieść do kontenera. Żadnych odpadów nie należy przesypywać.</w:t>
      </w:r>
      <w:r w:rsidRPr="00557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BF2CB" w14:textId="533E7833" w:rsidR="00557CAD" w:rsidRPr="00557CAD" w:rsidRDefault="00557CAD" w:rsidP="00557C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sprzątania wiadra, należy umyć, </w:t>
      </w:r>
    </w:p>
    <w:p w14:paraId="0BDA96F1" w14:textId="77777777" w:rsidR="005608EE" w:rsidRDefault="005608EE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i pracownicy obsługi są zaopatrzeni w indywidualne środki ochrony osobistej – jednorazowe rękawiczki</w:t>
      </w:r>
      <w:r w:rsidR="00315EA2">
        <w:rPr>
          <w:rFonts w:ascii="Times New Roman" w:hAnsi="Times New Roman" w:cs="Times New Roman"/>
          <w:sz w:val="24"/>
          <w:szCs w:val="24"/>
        </w:rPr>
        <w:t>, rękawice wielokrotnego użytku do mycia sanitariatów podług i sanitariatów, maseczki na usta i nos, przyłbice, fartuchy z długim rękawem (do użycia w razie konieczności, np. przeprowadzenia zabiegów higienicznych u dziecka – adekwatnie do zaistniałej sytuacji).</w:t>
      </w:r>
    </w:p>
    <w:p w14:paraId="5BDD4D4D" w14:textId="77777777" w:rsidR="00315EA2" w:rsidRPr="005608EE" w:rsidRDefault="00315EA2" w:rsidP="005328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53EB7430" w14:textId="77777777" w:rsidR="008B4095" w:rsidRDefault="008B4095" w:rsidP="00532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540E3" w14:textId="77777777" w:rsidR="00325DE3" w:rsidRPr="00516174" w:rsidRDefault="00BF5F8C" w:rsidP="00532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DE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25DE3" w:rsidRPr="00516174" w:rsidSect="00D50B2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A81D" w14:textId="77777777" w:rsidR="0004468F" w:rsidRDefault="0004468F" w:rsidP="00831B29">
      <w:pPr>
        <w:spacing w:after="0" w:line="240" w:lineRule="auto"/>
      </w:pPr>
      <w:r>
        <w:separator/>
      </w:r>
    </w:p>
  </w:endnote>
  <w:endnote w:type="continuationSeparator" w:id="0">
    <w:p w14:paraId="227E6B00" w14:textId="77777777" w:rsidR="0004468F" w:rsidRDefault="0004468F" w:rsidP="0083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F4CD" w14:textId="77777777" w:rsidR="00831B29" w:rsidRDefault="00831B29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A202C" w14:textId="77777777" w:rsidR="0004468F" w:rsidRDefault="0004468F" w:rsidP="00831B29">
      <w:pPr>
        <w:spacing w:after="0" w:line="240" w:lineRule="auto"/>
      </w:pPr>
      <w:r>
        <w:separator/>
      </w:r>
    </w:p>
  </w:footnote>
  <w:footnote w:type="continuationSeparator" w:id="0">
    <w:p w14:paraId="3BA34A63" w14:textId="77777777" w:rsidR="0004468F" w:rsidRDefault="0004468F" w:rsidP="0083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7CC1"/>
    <w:multiLevelType w:val="hybridMultilevel"/>
    <w:tmpl w:val="AA4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91"/>
    <w:rsid w:val="0004468F"/>
    <w:rsid w:val="000D50A2"/>
    <w:rsid w:val="002405D5"/>
    <w:rsid w:val="00315EA2"/>
    <w:rsid w:val="00325DE3"/>
    <w:rsid w:val="00355783"/>
    <w:rsid w:val="00516174"/>
    <w:rsid w:val="00532814"/>
    <w:rsid w:val="00557CAD"/>
    <w:rsid w:val="005608EE"/>
    <w:rsid w:val="005864CD"/>
    <w:rsid w:val="006219F9"/>
    <w:rsid w:val="00660EC5"/>
    <w:rsid w:val="006D0FEB"/>
    <w:rsid w:val="007C1251"/>
    <w:rsid w:val="00831B29"/>
    <w:rsid w:val="008B4095"/>
    <w:rsid w:val="00BA16B7"/>
    <w:rsid w:val="00BD4A1A"/>
    <w:rsid w:val="00BF5F8C"/>
    <w:rsid w:val="00CC122D"/>
    <w:rsid w:val="00D50B22"/>
    <w:rsid w:val="00D90291"/>
    <w:rsid w:val="00FD2AB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BBD8"/>
  <w15:chartTrackingRefBased/>
  <w15:docId w15:val="{86EF535A-2302-437B-BB52-377BA77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29"/>
  </w:style>
  <w:style w:type="paragraph" w:styleId="Stopka">
    <w:name w:val="footer"/>
    <w:basedOn w:val="Normalny"/>
    <w:link w:val="StopkaZnak"/>
    <w:uiPriority w:val="99"/>
    <w:unhideWhenUsed/>
    <w:rsid w:val="0083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9E78-860A-4C85-A2B6-3C1D83FE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Ligęza</dc:creator>
  <cp:keywords/>
  <dc:description/>
  <cp:lastModifiedBy>57kraina</cp:lastModifiedBy>
  <cp:revision>4</cp:revision>
  <dcterms:created xsi:type="dcterms:W3CDTF">2020-05-08T07:41:00Z</dcterms:created>
  <dcterms:modified xsi:type="dcterms:W3CDTF">2020-05-08T08:47:00Z</dcterms:modified>
</cp:coreProperties>
</file>