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751B" w14:textId="77777777" w:rsidR="00B70457" w:rsidRDefault="00B70457" w:rsidP="00B70457">
      <w:pPr>
        <w:jc w:val="center"/>
        <w:rPr>
          <w:rFonts w:ascii="Allura" w:hAnsi="Allura" w:cs="Times New Roman"/>
          <w:b/>
          <w:i/>
          <w:sz w:val="96"/>
          <w:szCs w:val="96"/>
        </w:rPr>
      </w:pPr>
      <w:r w:rsidRPr="00A969EF">
        <w:rPr>
          <w:rFonts w:ascii="Allura" w:hAnsi="Allura" w:cs="Times New Roman"/>
          <w:b/>
          <w:i/>
          <w:sz w:val="96"/>
          <w:szCs w:val="96"/>
        </w:rPr>
        <w:t>„Spacerem po Polsce”</w:t>
      </w:r>
    </w:p>
    <w:p w14:paraId="2E2756FD" w14:textId="77777777" w:rsidR="00B70457" w:rsidRDefault="00B70457" w:rsidP="00B70457">
      <w:pPr>
        <w:jc w:val="center"/>
        <w:rPr>
          <w:rFonts w:ascii="Allura" w:hAnsi="Allura" w:cs="Times New Roman"/>
          <w:b/>
          <w:i/>
          <w:sz w:val="96"/>
          <w:szCs w:val="96"/>
        </w:rPr>
      </w:pPr>
      <w:r>
        <w:rPr>
          <w:rFonts w:ascii="Allura" w:hAnsi="Allura" w:cs="Times New Roman"/>
          <w:b/>
          <w:i/>
          <w:sz w:val="96"/>
          <w:szCs w:val="96"/>
        </w:rPr>
        <w:t>Innowacja pedagogiczna</w:t>
      </w:r>
    </w:p>
    <w:p w14:paraId="3640FB02" w14:textId="77777777" w:rsidR="00B70457" w:rsidRPr="00A969EF" w:rsidRDefault="00B70457" w:rsidP="00B70457">
      <w:pPr>
        <w:jc w:val="center"/>
        <w:rPr>
          <w:rFonts w:ascii="Allura" w:hAnsi="Allura" w:cs="Times New Roman"/>
          <w:b/>
          <w:i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7818BE10" wp14:editId="68405BC1">
            <wp:extent cx="4357688" cy="43815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888" t="21172" r="34854" b="24721"/>
                    <a:stretch/>
                  </pic:blipFill>
                  <pic:spPr bwMode="auto">
                    <a:xfrm>
                      <a:off x="0" y="0"/>
                      <a:ext cx="4365496" cy="438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A400F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</w:p>
    <w:p w14:paraId="36A87277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</w:p>
    <w:p w14:paraId="773C122C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wprowadzenia: październik 2020 r. </w:t>
      </w:r>
    </w:p>
    <w:p w14:paraId="5692251C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zakończenia: luty 2021 r. </w:t>
      </w:r>
    </w:p>
    <w:p w14:paraId="3FA67837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</w:p>
    <w:p w14:paraId="705EB609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Autorka/autorzy: Urszula Maciejak, Katarzyna  Stróż           </w:t>
      </w:r>
    </w:p>
    <w:p w14:paraId="7C7A7239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</w:p>
    <w:p w14:paraId="007CF7C3" w14:textId="77777777" w:rsidR="00B70457" w:rsidRDefault="00B70457" w:rsidP="00B70457">
      <w:pPr>
        <w:rPr>
          <w:rFonts w:ascii="Times New Roman" w:hAnsi="Times New Roman" w:cs="Times New Roman"/>
          <w:sz w:val="32"/>
          <w:szCs w:val="32"/>
        </w:rPr>
      </w:pPr>
    </w:p>
    <w:p w14:paraId="55399B7A" w14:textId="77777777" w:rsidR="00B70457" w:rsidRPr="00EE61D0" w:rsidRDefault="00B70457" w:rsidP="00B70457">
      <w:pPr>
        <w:rPr>
          <w:rFonts w:ascii="Times New Roman" w:hAnsi="Times New Roman" w:cs="Times New Roman"/>
          <w:b/>
          <w:sz w:val="28"/>
          <w:szCs w:val="28"/>
        </w:rPr>
      </w:pPr>
      <w:r w:rsidRPr="00EE61D0">
        <w:rPr>
          <w:rFonts w:ascii="Times New Roman" w:hAnsi="Times New Roman" w:cs="Times New Roman"/>
          <w:b/>
          <w:sz w:val="28"/>
          <w:szCs w:val="28"/>
        </w:rPr>
        <w:t>Opis innowacji</w:t>
      </w:r>
    </w:p>
    <w:p w14:paraId="1E0E7489" w14:textId="77777777" w:rsidR="00B70457" w:rsidRDefault="00B70457" w:rsidP="00B7045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B996936" w14:textId="77777777" w:rsidR="00B70457" w:rsidRPr="00EE61D0" w:rsidRDefault="00B70457" w:rsidP="00B704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Wstęp </w:t>
      </w:r>
    </w:p>
    <w:p w14:paraId="3766145C" w14:textId="77777777" w:rsidR="00B70457" w:rsidRPr="00A965A3" w:rsidRDefault="00B70457" w:rsidP="00B704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14:paraId="6227DBCC" w14:textId="77777777" w:rsidR="00B70457" w:rsidRDefault="00B70457" w:rsidP="00B704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Innowacja pedagog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iczna „Spacerem po Polsce” została napisana w oparciu o Międzynarodowy Projekt Edukacyjny „Piękna Nasza Polska Cała”</w:t>
      </w: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 Ludmiły Fabiszewskiej, nauczyciela Miejskiego Przedszkola nr 2 im. Juliana Tuwima w Aleksandrowie Łódzkim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bazie koncepcji ogólnopolskiej sieci współpracy nauczycieli z różnych regionów Polski autorstwa Łukasza Kiełbasy – nauczyciela Przedszkola Małych Odkrywców w Piaskach.  </w:t>
      </w:r>
    </w:p>
    <w:p w14:paraId="2E27FACD" w14:textId="77777777" w:rsidR="00B70457" w:rsidRDefault="00B70457" w:rsidP="00B704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D4E35" w14:textId="77777777" w:rsidR="00B70457" w:rsidRDefault="00B70457" w:rsidP="00B704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główne</w:t>
      </w:r>
    </w:p>
    <w:p w14:paraId="353E28E3" w14:textId="77777777" w:rsidR="00B70457" w:rsidRPr="00EE61D0" w:rsidRDefault="00B70457" w:rsidP="00B704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postaw patriotycznych u najmłodszych, </w:t>
      </w:r>
    </w:p>
    <w:p w14:paraId="2CB359F1" w14:textId="77777777" w:rsidR="00B70457" w:rsidRPr="00EE61D0" w:rsidRDefault="00B70457" w:rsidP="00B704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uwrażliwienie na piękno, folklor i tradycje Polski</w:t>
      </w:r>
    </w:p>
    <w:p w14:paraId="778E4558" w14:textId="77777777" w:rsidR="00B70457" w:rsidRDefault="00B70457" w:rsidP="00B7045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kształtowanie tożsamości narodowej dzieci.</w:t>
      </w:r>
    </w:p>
    <w:p w14:paraId="28073629" w14:textId="77777777" w:rsidR="00B70457" w:rsidRDefault="00B70457" w:rsidP="00B7045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579AB" w14:textId="77777777" w:rsidR="00B70457" w:rsidRPr="00EE61D0" w:rsidRDefault="00B70457" w:rsidP="00B704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</w:t>
      </w:r>
    </w:p>
    <w:p w14:paraId="4809667E" w14:textId="77777777" w:rsidR="00B70457" w:rsidRPr="00EE61D0" w:rsidRDefault="00B70457" w:rsidP="00B704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poznanie tradycji, zwyczajów, obrzędów ludowych z regionów Polski, </w:t>
      </w:r>
    </w:p>
    <w:p w14:paraId="2BADD3A8" w14:textId="77777777" w:rsidR="00B70457" w:rsidRPr="00EE61D0" w:rsidRDefault="00B70457" w:rsidP="00B704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poznanie tańców ludowych i potraw regionalnych </w:t>
      </w:r>
    </w:p>
    <w:p w14:paraId="469D8C61" w14:textId="77777777" w:rsidR="00B70457" w:rsidRPr="00EE61D0" w:rsidRDefault="00B70457" w:rsidP="00B704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wzmacnianie poczucia radości i dumy z bycia Polakiem </w:t>
      </w:r>
    </w:p>
    <w:p w14:paraId="251F2F7F" w14:textId="77777777" w:rsidR="00B70457" w:rsidRDefault="00B70457" w:rsidP="00B704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integracja placówek edukacyjnych z całej Polski. </w:t>
      </w:r>
    </w:p>
    <w:p w14:paraId="386DCED7" w14:textId="77777777" w:rsidR="00B70457" w:rsidRDefault="00B70457" w:rsidP="00B7045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4CE51" w14:textId="77777777" w:rsidR="00B70457" w:rsidRDefault="00B70457" w:rsidP="00B704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Spodziewane efekty </w:t>
      </w:r>
    </w:p>
    <w:p w14:paraId="388BECD1" w14:textId="77777777" w:rsidR="00B70457" w:rsidRPr="00AB1D4E" w:rsidRDefault="00B70457" w:rsidP="00B7045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14:paraId="6B08DD46" w14:textId="77777777" w:rsidR="00B70457" w:rsidRPr="005059DC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stroju ludowego, gwary regionalnej, przyrody, folkloru swo</w:t>
      </w:r>
      <w:r w:rsidRPr="005059DC">
        <w:rPr>
          <w:rFonts w:ascii="Times New Roman" w:eastAsia="Times New Roman" w:hAnsi="Times New Roman" w:cs="Times New Roman"/>
          <w:sz w:val="24"/>
          <w:szCs w:val="24"/>
          <w:lang w:eastAsia="pl-PL"/>
        </w:rPr>
        <w:t>jej miejscowości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okolicy.</w:t>
      </w:r>
    </w:p>
    <w:p w14:paraId="4E1DADFB" w14:textId="77777777" w:rsidR="00B70457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</w:t>
      </w:r>
      <w:r w:rsidRPr="0050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wiedzą w zakresie tematyki regionalnej z innymi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85138" w14:textId="77777777" w:rsidR="00B70457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Efektywna współpraca dzieci i nauczycieli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zespole.</w:t>
      </w:r>
    </w:p>
    <w:p w14:paraId="4B40C5C8" w14:textId="77777777" w:rsidR="00B70457" w:rsidRPr="005059DC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</w:t>
      </w:r>
      <w:r w:rsidRPr="0050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obywatelskiej i postawy</w:t>
      </w:r>
      <w:r w:rsidRPr="0050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poszanowania tradycji i kultury własnego regionu, a także innych kultur i ich tradycji.</w:t>
      </w:r>
    </w:p>
    <w:p w14:paraId="0EF06DD7" w14:textId="77777777" w:rsidR="00B70457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Rozbudzenie wrażliwości estetycznej.</w:t>
      </w:r>
    </w:p>
    <w:p w14:paraId="38B27EF6" w14:textId="77777777" w:rsidR="00B70457" w:rsidRPr="00AB1D4E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dzieci i nauczycieli.</w:t>
      </w:r>
    </w:p>
    <w:p w14:paraId="32BD8380" w14:textId="77777777" w:rsidR="00B70457" w:rsidRPr="00AB1D4E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Pr="00AB1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wyszukiwania informacji i prezentacji swoich prac, wiadomości, zdolności i umiejętności</w:t>
      </w:r>
    </w:p>
    <w:p w14:paraId="2B6AA110" w14:textId="77777777" w:rsidR="00B70457" w:rsidRPr="00AB1D4E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Podniesienie jakości pracy placówki</w:t>
      </w:r>
      <w:r w:rsidRPr="00AB1D4E">
        <w:rPr>
          <w:rFonts w:ascii="Times New Roman" w:eastAsia="Calibri" w:hAnsi="Times New Roman" w:cs="Times New Roman"/>
          <w:sz w:val="24"/>
          <w:szCs w:val="24"/>
        </w:rPr>
        <w:t xml:space="preserve"> poprzez zaangażowanie dzieci </w:t>
      </w:r>
      <w:r>
        <w:rPr>
          <w:rFonts w:ascii="Times New Roman" w:eastAsia="Calibri" w:hAnsi="Times New Roman" w:cs="Times New Roman"/>
          <w:sz w:val="24"/>
          <w:szCs w:val="24"/>
        </w:rPr>
        <w:t>i nauczycieli w </w:t>
      </w:r>
      <w:r w:rsidRPr="00AB1D4E">
        <w:rPr>
          <w:rFonts w:ascii="Times New Roman" w:eastAsia="Calibri" w:hAnsi="Times New Roman" w:cs="Times New Roman"/>
          <w:sz w:val="24"/>
          <w:szCs w:val="24"/>
        </w:rPr>
        <w:t>proponowane zadania</w:t>
      </w:r>
    </w:p>
    <w:p w14:paraId="34B1BB4E" w14:textId="77777777" w:rsidR="00B70457" w:rsidRPr="00AB1D4E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AB1D4E">
        <w:rPr>
          <w:rFonts w:ascii="Times New Roman" w:eastAsia="Calibri" w:hAnsi="Times New Roman" w:cs="Times New Roman"/>
          <w:sz w:val="24"/>
          <w:szCs w:val="24"/>
        </w:rPr>
        <w:t>spółpraca z rodzicami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nauczycielami z całej Polski.</w:t>
      </w:r>
      <w:r w:rsidRPr="00AB1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6B66AB" w14:textId="77777777" w:rsidR="00B70457" w:rsidRPr="00AB1D4E" w:rsidRDefault="00B70457" w:rsidP="00B7045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B1D4E">
        <w:rPr>
          <w:rFonts w:ascii="Times New Roman" w:eastAsia="Calibri" w:hAnsi="Times New Roman" w:cs="Times New Roman"/>
          <w:sz w:val="24"/>
          <w:szCs w:val="24"/>
        </w:rPr>
        <w:t>romocja szkoły w środowisku lokalnym i ogólnopolskim.</w:t>
      </w:r>
    </w:p>
    <w:p w14:paraId="304E84F7" w14:textId="77777777" w:rsidR="00B70457" w:rsidRPr="005723B6" w:rsidRDefault="00B70457" w:rsidP="00B70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FBF36" w14:textId="77777777" w:rsidR="00B70457" w:rsidRDefault="00B70457" w:rsidP="00B704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działań</w:t>
      </w:r>
    </w:p>
    <w:p w14:paraId="41675F65" w14:textId="77777777" w:rsidR="00B70457" w:rsidRPr="005723B6" w:rsidRDefault="00B70457" w:rsidP="00B7045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</w:rPr>
      </w:pPr>
    </w:p>
    <w:p w14:paraId="35C38B4C" w14:textId="77777777" w:rsidR="00B70457" w:rsidRDefault="00B70457" w:rsidP="00B704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realizowane w ramach innowacji za pomocą ogólnopolskiej sieci współpracy nauczycieli z różnych regionów Polski to:</w:t>
      </w:r>
    </w:p>
    <w:p w14:paraId="29C3A1C7" w14:textId="77777777" w:rsidR="00B70457" w:rsidRDefault="00B70457" w:rsidP="00B704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Strój ludowy mojego regionu.</w:t>
      </w:r>
    </w:p>
    <w:p w14:paraId="5122077D" w14:textId="77777777" w:rsidR="00B70457" w:rsidRDefault="00B70457" w:rsidP="00B704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Przyśpiewka lub piosenka mojego regionu.</w:t>
      </w:r>
    </w:p>
    <w:p w14:paraId="21862918" w14:textId="77777777" w:rsidR="00B70457" w:rsidRDefault="00B70457" w:rsidP="00B704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Słowniczek gwary regionalnej.</w:t>
      </w:r>
    </w:p>
    <w:p w14:paraId="32E339AA" w14:textId="77777777" w:rsidR="00B70457" w:rsidRDefault="00B70457" w:rsidP="00B704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Potrawa mojego regionu.</w:t>
      </w:r>
    </w:p>
    <w:p w14:paraId="5227EE39" w14:textId="77777777" w:rsidR="00B70457" w:rsidRDefault="00B70457" w:rsidP="00B704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Przyroda mojego regionu.</w:t>
      </w:r>
    </w:p>
    <w:p w14:paraId="60EAD4C6" w14:textId="77777777" w:rsidR="00B70457" w:rsidRPr="005723B6" w:rsidRDefault="00B70457" w:rsidP="00B70457">
      <w:pPr>
        <w:spacing w:line="360" w:lineRule="auto"/>
        <w:jc w:val="both"/>
        <w:rPr>
          <w:rFonts w:ascii="Times New Roman" w:hAnsi="Times New Roman" w:cs="Times New Roman"/>
          <w:color w:val="222222"/>
        </w:rPr>
      </w:pPr>
    </w:p>
    <w:p w14:paraId="2BF1A87E" w14:textId="77777777" w:rsidR="00B70457" w:rsidRDefault="00B70457" w:rsidP="00B704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Realizacja powyższych zadań odbywa się we współpracy z 4 innym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ielami z różnych regionów Polski. Grupa współpracujących nauczycieli tworzy tzw. sieć. </w:t>
      </w:r>
    </w:p>
    <w:p w14:paraId="70D9A736" w14:textId="77777777" w:rsidR="00B70457" w:rsidRPr="00EE61D0" w:rsidRDefault="00B70457" w:rsidP="00B704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Zadaniem każdego uczestnika sieci jest:</w:t>
      </w:r>
    </w:p>
    <w:p w14:paraId="68F0C0B8" w14:textId="77777777" w:rsidR="00B70457" w:rsidRDefault="00B70457" w:rsidP="00B704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Przeprowadzenie zajęć, spotkania </w:t>
      </w:r>
      <w:proofErr w:type="spellStart"/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proofErr w:type="spellEnd"/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, podczas któryc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zostanie zadanie zrealizowane.</w:t>
      </w:r>
    </w:p>
    <w:p w14:paraId="771E47A7" w14:textId="77777777" w:rsidR="00B70457" w:rsidRPr="00EE61D0" w:rsidRDefault="00B70457" w:rsidP="00B704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Przygotowanie prezentacji multimedialnej podsumowującej zadania wg schematycznego wzoru przygotowanego przez autora koncepcji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1D0">
        <w:rPr>
          <w:rFonts w:ascii="Times New Roman" w:hAnsi="Times New Roman" w:cs="Times New Roman"/>
          <w:color w:val="000000" w:themeColor="text1"/>
          <w:sz w:val="24"/>
          <w:szCs w:val="24"/>
        </w:rPr>
        <w:t>od 1 do 31 marca 2021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1D0">
        <w:rPr>
          <w:rFonts w:ascii="Times New Roman" w:hAnsi="Times New Roman" w:cs="Times New Roman"/>
          <w:sz w:val="24"/>
          <w:szCs w:val="24"/>
        </w:rPr>
        <w:t>Prezentacje multimedialne będą dostępne dla wszystkich uczestników projektu.</w:t>
      </w:r>
    </w:p>
    <w:p w14:paraId="5FAFD8B0" w14:textId="77777777" w:rsidR="00B70457" w:rsidRPr="005723B6" w:rsidRDefault="00B70457" w:rsidP="00B704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EF">
        <w:rPr>
          <w:rFonts w:ascii="Times New Roman" w:hAnsi="Times New Roman" w:cs="Times New Roman"/>
          <w:sz w:val="24"/>
          <w:szCs w:val="24"/>
        </w:rPr>
        <w:t>W przypadku zamknięcia placówek w związku z pandemią COVID 19 termin realizacji poszczególnych zadań zostanie przesunięty</w:t>
      </w:r>
      <w:r>
        <w:rPr>
          <w:rFonts w:ascii="Times New Roman" w:hAnsi="Times New Roman" w:cs="Times New Roman"/>
          <w:sz w:val="24"/>
          <w:szCs w:val="24"/>
        </w:rPr>
        <w:t xml:space="preserve"> lub ich realizacja odbędzie się poprzez nauczanie zdalne</w:t>
      </w:r>
      <w:r w:rsidRPr="00A96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35C9C" w14:textId="77777777" w:rsidR="00771568" w:rsidRDefault="00771568"/>
    <w:sectPr w:rsidR="007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ura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32A"/>
    <w:multiLevelType w:val="hybridMultilevel"/>
    <w:tmpl w:val="0E9835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274E4"/>
    <w:multiLevelType w:val="hybridMultilevel"/>
    <w:tmpl w:val="5964EE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068"/>
    <w:multiLevelType w:val="hybridMultilevel"/>
    <w:tmpl w:val="2B3286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56129"/>
    <w:multiLevelType w:val="hybridMultilevel"/>
    <w:tmpl w:val="42E80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A62D2B"/>
    <w:multiLevelType w:val="hybridMultilevel"/>
    <w:tmpl w:val="ACCA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0965"/>
    <w:multiLevelType w:val="hybridMultilevel"/>
    <w:tmpl w:val="4802F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4CF0"/>
    <w:multiLevelType w:val="hybridMultilevel"/>
    <w:tmpl w:val="03EC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57"/>
    <w:rsid w:val="00771568"/>
    <w:rsid w:val="00B7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493A"/>
  <w15:chartTrackingRefBased/>
  <w15:docId w15:val="{F63B09FC-5B57-4510-968D-D81550D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Maciejak</dc:creator>
  <cp:keywords/>
  <dc:description/>
  <cp:lastModifiedBy>Urszula Maciejak</cp:lastModifiedBy>
  <cp:revision>1</cp:revision>
  <dcterms:created xsi:type="dcterms:W3CDTF">2020-09-14T11:22:00Z</dcterms:created>
  <dcterms:modified xsi:type="dcterms:W3CDTF">2020-09-14T11:24:00Z</dcterms:modified>
</cp:coreProperties>
</file>