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56" w:rsidRPr="00FA759E" w:rsidRDefault="003551DF" w:rsidP="00871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9E">
        <w:rPr>
          <w:rFonts w:ascii="Times New Roman" w:hAnsi="Times New Roman" w:cs="Times New Roman"/>
          <w:b/>
          <w:sz w:val="24"/>
          <w:szCs w:val="24"/>
        </w:rPr>
        <w:t>Drodzy rodzice,</w:t>
      </w:r>
    </w:p>
    <w:p w:rsidR="002D1AE3" w:rsidRPr="00FA759E" w:rsidRDefault="003551DF" w:rsidP="008715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7D0">
        <w:rPr>
          <w:rFonts w:ascii="Times New Roman" w:hAnsi="Times New Roman" w:cs="Times New Roman"/>
          <w:b/>
          <w:sz w:val="24"/>
          <w:szCs w:val="24"/>
        </w:rPr>
        <w:t xml:space="preserve">Kilka miesięcy temu, </w:t>
      </w:r>
      <w:r w:rsidR="00FB6666">
        <w:rPr>
          <w:rFonts w:ascii="Times New Roman" w:hAnsi="Times New Roman" w:cs="Times New Roman"/>
          <w:b/>
          <w:sz w:val="24"/>
          <w:szCs w:val="24"/>
        </w:rPr>
        <w:t>przesłałam</w:t>
      </w:r>
      <w:r w:rsidR="007A67D0">
        <w:rPr>
          <w:rFonts w:ascii="Times New Roman" w:hAnsi="Times New Roman" w:cs="Times New Roman"/>
          <w:b/>
          <w:sz w:val="24"/>
          <w:szCs w:val="24"/>
        </w:rPr>
        <w:t xml:space="preserve"> Wam informację</w:t>
      </w:r>
      <w:r w:rsidRPr="00FA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56" w:rsidRPr="00FA759E">
        <w:rPr>
          <w:rFonts w:ascii="Times New Roman" w:hAnsi="Times New Roman" w:cs="Times New Roman"/>
          <w:b/>
          <w:sz w:val="24"/>
          <w:szCs w:val="24"/>
        </w:rPr>
        <w:t>,</w:t>
      </w:r>
      <w:r w:rsidRPr="00FA759E">
        <w:rPr>
          <w:rFonts w:ascii="Times New Roman" w:hAnsi="Times New Roman" w:cs="Times New Roman"/>
          <w:b/>
          <w:sz w:val="24"/>
          <w:szCs w:val="24"/>
        </w:rPr>
        <w:t>w jaki sposób wspierać rozwój dziecka w wieku przedszkolnym poprzez zabawę z wykorzystaniem  Metody Ruchu Rozwijającego Weroniki Sherborne .</w:t>
      </w:r>
      <w:r w:rsidR="007A67D0">
        <w:rPr>
          <w:rFonts w:ascii="Times New Roman" w:hAnsi="Times New Roman" w:cs="Times New Roman"/>
          <w:b/>
          <w:sz w:val="24"/>
          <w:szCs w:val="24"/>
        </w:rPr>
        <w:t xml:space="preserve"> Tym razem chciałabym Wam przypomnieć o tej metodzie</w:t>
      </w:r>
      <w:r w:rsidR="00FB6666">
        <w:rPr>
          <w:rFonts w:ascii="Times New Roman" w:hAnsi="Times New Roman" w:cs="Times New Roman"/>
          <w:b/>
          <w:sz w:val="24"/>
          <w:szCs w:val="24"/>
        </w:rPr>
        <w:t xml:space="preserve">, proponując </w:t>
      </w:r>
      <w:bookmarkStart w:id="0" w:name="_GoBack"/>
      <w:bookmarkEnd w:id="0"/>
      <w:r w:rsidR="00FB6666">
        <w:rPr>
          <w:rFonts w:ascii="Times New Roman" w:hAnsi="Times New Roman" w:cs="Times New Roman"/>
          <w:b/>
          <w:sz w:val="24"/>
          <w:szCs w:val="24"/>
        </w:rPr>
        <w:t>nowe zabawy.</w:t>
      </w:r>
      <w:r w:rsidR="007A6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1DF" w:rsidRPr="001B2BAD" w:rsidRDefault="003551DF" w:rsidP="00871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724" w:rsidRPr="001B2BAD" w:rsidRDefault="007A67D0" w:rsidP="00871556">
      <w:pPr>
        <w:tabs>
          <w:tab w:val="left" w:pos="1080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przypomnienia, a także dla tych, którzy nie mieli jeszcze okazji zapoznać się z tą metodą, k</w:t>
      </w:r>
      <w:r w:rsidR="00947724" w:rsidRPr="001B2BAD">
        <w:rPr>
          <w:rFonts w:ascii="Times New Roman" w:hAnsi="Times New Roman" w:cs="Times New Roman"/>
          <w:b/>
          <w:sz w:val="24"/>
          <w:szCs w:val="24"/>
        </w:rPr>
        <w:t xml:space="preserve">ilka słów o </w:t>
      </w:r>
      <w:r>
        <w:rPr>
          <w:rFonts w:ascii="Times New Roman" w:hAnsi="Times New Roman" w:cs="Times New Roman"/>
          <w:b/>
          <w:sz w:val="24"/>
          <w:szCs w:val="24"/>
        </w:rPr>
        <w:t>niej.</w:t>
      </w:r>
    </w:p>
    <w:p w:rsidR="00947724" w:rsidRPr="001B2BAD" w:rsidRDefault="00947724" w:rsidP="0087155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ab/>
        <w:t xml:space="preserve">Autorką Metody Ruchu Rozwijającego (MRR), która znajduje szerokie zastosowanie w terapii  i wspieraniu rozwoju dzieci, szczególnie w wieku przedszkolnym jest Weronika Sherborne. Metoda została stworzona w oparciu o wczesnodziecięce  zabawy rodziców z dziećmi oraz teorię ruchu Rudolfa von </w:t>
      </w:r>
      <w:proofErr w:type="spellStart"/>
      <w:r w:rsidRPr="001B2BAD">
        <w:rPr>
          <w:rFonts w:ascii="Times New Roman" w:hAnsi="Times New Roman" w:cs="Times New Roman"/>
          <w:sz w:val="24"/>
          <w:szCs w:val="24"/>
        </w:rPr>
        <w:t>Labana</w:t>
      </w:r>
      <w:proofErr w:type="spellEnd"/>
      <w:r w:rsidRPr="001B2BAD">
        <w:rPr>
          <w:rFonts w:ascii="Times New Roman" w:hAnsi="Times New Roman" w:cs="Times New Roman"/>
          <w:sz w:val="24"/>
          <w:szCs w:val="24"/>
        </w:rPr>
        <w:t>.</w:t>
      </w:r>
    </w:p>
    <w:p w:rsidR="00947724" w:rsidRPr="001B2BAD" w:rsidRDefault="00947724" w:rsidP="0087155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ab/>
        <w:t>Głównym założeniem MRR jest posługiwanie się ruchem jako narzędziem wspomagania rozwoju psychoruchowego dziecka. Dzieje się to poprzez rozwijanie przez ruch świadomości własnego ciała i otaczającej nas przestrzeni, usprawnianie ruchowe oraz dzielenie przestrzeni z innymi osobami  i nawiązywanie z nimi bliskiego kontaktu za pomocą ruchu i dotyku. Metoda ta kładzie szczególny nacisk na  wyrównany rozwój tak sfery ruchowej, jak i emocjonalno – społecznej, uczy nawiązywania pozytywnych relacji z innymi osobami. Podstawowym celem zajęć MRR jest zatem zaspokajanie tych dwóch potrzeb, co w praktyce jest realizowane poprzez rozwijanie u uczestników dwóch aspektów świadomości: siebie samego oraz innych osób.</w:t>
      </w:r>
    </w:p>
    <w:p w:rsidR="00947724" w:rsidRPr="001B2BAD" w:rsidRDefault="00947724" w:rsidP="00871556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>Świadomość siebie</w:t>
      </w:r>
    </w:p>
    <w:p w:rsidR="00947724" w:rsidRPr="001B2BAD" w:rsidRDefault="00947724" w:rsidP="00871556">
      <w:pPr>
        <w:tabs>
          <w:tab w:val="left" w:pos="1080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 xml:space="preserve">Jest ona osiągana poprzez doświadczenia ruchowe, które pomagają skoncentrować się tak, by stać się świadomym tego, co dzieje się z naszym ciałem, „słuchając” </w:t>
      </w:r>
      <w:r w:rsidR="00871556" w:rsidRPr="001B2BAD">
        <w:rPr>
          <w:rFonts w:ascii="Times New Roman" w:hAnsi="Times New Roman" w:cs="Times New Roman"/>
          <w:sz w:val="24"/>
          <w:szCs w:val="24"/>
        </w:rPr>
        <w:t>go za pomocą odczuwania dotyku</w:t>
      </w:r>
      <w:r w:rsidRPr="001B2BAD">
        <w:rPr>
          <w:rFonts w:ascii="Times New Roman" w:hAnsi="Times New Roman" w:cs="Times New Roman"/>
          <w:sz w:val="24"/>
          <w:szCs w:val="24"/>
        </w:rPr>
        <w:t xml:space="preserve"> i bodźców z wnętrza ciała. To umożliwia podniesienie samooceny i pewności siebie zarówno na poziomie fizycznym, jak i emocjonalnym. </w:t>
      </w:r>
    </w:p>
    <w:p w:rsidR="00947724" w:rsidRPr="001B2BAD" w:rsidRDefault="00947724" w:rsidP="00871556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>Świadomość innych</w:t>
      </w:r>
    </w:p>
    <w:p w:rsidR="00947724" w:rsidRPr="001B2BAD" w:rsidRDefault="00947724" w:rsidP="00871556">
      <w:pPr>
        <w:pStyle w:val="Tekstpodstawowy"/>
        <w:tabs>
          <w:tab w:val="left" w:pos="1080"/>
        </w:tabs>
        <w:autoSpaceDE w:val="0"/>
        <w:spacing w:line="360" w:lineRule="auto"/>
        <w:jc w:val="both"/>
        <w:rPr>
          <w:rFonts w:cs="Times New Roman"/>
        </w:rPr>
      </w:pPr>
      <w:r w:rsidRPr="001B2BAD">
        <w:rPr>
          <w:rFonts w:cs="Times New Roman"/>
        </w:rPr>
        <w:t xml:space="preserve">Następnym krokiem jest uczenie się poruszania pomiędzy ludźmi i wchodzenia z nimi w interakcje w sposób, który wspomaga kształtowanie się zaufania i budowanie pozytywnych relacji. Takie doświadczenia ruchowe umożliwiają odpowiednie wsparcie i zachęty podczas </w:t>
      </w:r>
      <w:r w:rsidRPr="001B2BAD">
        <w:rPr>
          <w:rFonts w:cs="Times New Roman"/>
        </w:rPr>
        <w:lastRenderedPageBreak/>
        <w:t>odkrywania swojej indywidualnej kreatywności poprzez uczestnictwo we wspólnych zajęciach ruchowych.</w:t>
      </w:r>
    </w:p>
    <w:p w:rsidR="00947724" w:rsidRPr="001B2BAD" w:rsidRDefault="00947724" w:rsidP="0087155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ab/>
        <w:t xml:space="preserve">W trakcie zajęć MRR dzieci, podobnie jak podczas naturalnej zabawy, poznają swoje otoczenie i uczą się czuć w nim bezpiecznie, dzięki czemu nie obawiają się odkrywać nowych możliwości swojego ciała oraz nawiązywać relacji z innymi osobami. </w:t>
      </w:r>
    </w:p>
    <w:p w:rsidR="00947724" w:rsidRPr="001B2BAD" w:rsidRDefault="00947724" w:rsidP="00871556">
      <w:pPr>
        <w:pStyle w:val="Tekstpodstawowy31"/>
        <w:tabs>
          <w:tab w:val="clear" w:pos="851"/>
          <w:tab w:val="left" w:pos="1080"/>
        </w:tabs>
        <w:ind w:firstLine="567"/>
        <w:rPr>
          <w:rFonts w:cs="Times New Roman"/>
          <w:sz w:val="24"/>
          <w:szCs w:val="24"/>
        </w:rPr>
      </w:pPr>
      <w:r w:rsidRPr="001B2BAD">
        <w:rPr>
          <w:rFonts w:cs="Times New Roman"/>
          <w:sz w:val="24"/>
          <w:szCs w:val="24"/>
        </w:rPr>
        <w:t>We wszystkich ćwiczeniach stosowanych w MRR ważnym elementem jest rozwijanie świadomości różnorodnych cech ruchu. Dzieci miewają często trudności ze zróżnicowaniem i kontrolą tempa ruchu, jego siły, kierunku oraz tego, czy jest on swobodny, czy też przebiega pod pełną kontrolą. Ćwiczenia MRR są okazją do nabywania umiejętności większej kontroli nad swoim ciałem, a co za tym idzie, także nad sferą emocji oraz kontaktów społecznych.</w:t>
      </w:r>
    </w:p>
    <w:p w:rsidR="00947724" w:rsidRPr="001B2BAD" w:rsidRDefault="00947724" w:rsidP="0087155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BAD">
        <w:rPr>
          <w:rFonts w:ascii="Times New Roman" w:hAnsi="Times New Roman" w:cs="Times New Roman"/>
          <w:sz w:val="24"/>
          <w:szCs w:val="24"/>
        </w:rPr>
        <w:tab/>
        <w:t>Ćwiczenia, czy może raczej „relacje” - jak woli je nazywać sama autorka metody, oparte są na twórczym wykorzystaniu ruchu, bliskim kontakcie dotykowym, fizycznym sprzyjającym tworzeniu więzi emocjonalnych i poczucia bezpieczeństwa. Metoda Ruchu Rozwijającego jest wszechstronna w swoim oddziaływaniu.  Za pomocą tak podstawowej aktywności jaką jest ruch oddziałuje  na bardzo szeroki zakres zachowań uczestniczących  w niej osób, obejmujący w zasadzie wszystkie sfery rozwojowe: motoryczną, poznawczą, a przede wszystkim emocjonalną i społeczną.</w:t>
      </w:r>
    </w:p>
    <w:p w:rsidR="00D665CA" w:rsidRPr="001B2BAD" w:rsidRDefault="00947724" w:rsidP="0087155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AD">
        <w:rPr>
          <w:rFonts w:ascii="Times New Roman" w:hAnsi="Times New Roman" w:cs="Times New Roman"/>
          <w:sz w:val="24"/>
          <w:szCs w:val="24"/>
        </w:rPr>
        <w:tab/>
      </w:r>
    </w:p>
    <w:p w:rsidR="00947724" w:rsidRPr="001B2BAD" w:rsidRDefault="00D665CA" w:rsidP="00871556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AD">
        <w:rPr>
          <w:rFonts w:ascii="Times New Roman" w:hAnsi="Times New Roman" w:cs="Times New Roman"/>
          <w:b/>
          <w:sz w:val="24"/>
          <w:szCs w:val="24"/>
        </w:rPr>
        <w:t>Zestaw wybranych ćwiczeń</w:t>
      </w:r>
      <w:r w:rsidR="00947724" w:rsidRPr="001B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BAD">
        <w:rPr>
          <w:rFonts w:ascii="Times New Roman" w:hAnsi="Times New Roman" w:cs="Times New Roman"/>
          <w:b/>
          <w:sz w:val="24"/>
          <w:szCs w:val="24"/>
        </w:rPr>
        <w:t>metodą Weroniki Sherborne z dorosłym</w:t>
      </w:r>
    </w:p>
    <w:p w:rsidR="00AA2B21" w:rsidRDefault="007A67D0" w:rsidP="00AA2B21">
      <w:pPr>
        <w:pStyle w:val="Akapitzlist"/>
        <w:numPr>
          <w:ilvl w:val="0"/>
          <w:numId w:val="3"/>
        </w:numPr>
        <w:spacing w:after="0"/>
      </w:pPr>
      <w:r>
        <w:t xml:space="preserve">Powitanie paluszkami </w:t>
      </w:r>
      <w:r w:rsidR="0008171F">
        <w:t>–</w:t>
      </w:r>
      <w:r>
        <w:t xml:space="preserve"> </w:t>
      </w:r>
      <w:r w:rsidR="0008171F">
        <w:t xml:space="preserve">siedząc naprzeciwko siebie, lub w kole, jeśli jest nas więcej, </w:t>
      </w:r>
      <w:r w:rsidR="0008171F" w:rsidRPr="0008171F">
        <w:t>pochylając się do środka,</w:t>
      </w:r>
      <w:r w:rsidR="0008171F">
        <w:t xml:space="preserve"> witamy</w:t>
      </w:r>
      <w:r w:rsidR="0008171F" w:rsidRPr="0008171F">
        <w:t xml:space="preserve"> się ze sobą paluszkami rąk i całymi dłońmi.</w:t>
      </w:r>
    </w:p>
    <w:p w:rsidR="0008171F" w:rsidRDefault="0008171F" w:rsidP="0008171F">
      <w:pPr>
        <w:pStyle w:val="Akapitzlist"/>
        <w:spacing w:after="0"/>
        <w:ind w:left="862"/>
      </w:pPr>
      <w:r>
        <w:t>To samo robimy zmieniając pozycję i kładąc się na brzuchu, z rękoma wyprostowanymi przed siebie a następnie kładąc się na plecach.</w:t>
      </w:r>
    </w:p>
    <w:p w:rsidR="00AA2B21" w:rsidRDefault="0008171F" w:rsidP="00AA2B21">
      <w:pPr>
        <w:pStyle w:val="Akapitzlist"/>
        <w:numPr>
          <w:ilvl w:val="0"/>
          <w:numId w:val="3"/>
        </w:numPr>
        <w:spacing w:after="0"/>
      </w:pPr>
      <w:r>
        <w:lastRenderedPageBreak/>
        <w:t>Powitanie palcami stóp</w:t>
      </w:r>
      <w:r w:rsidR="001B2BAD">
        <w:t xml:space="preserve"> – </w:t>
      </w:r>
      <w:r>
        <w:t xml:space="preserve">siedząc naprzeciwko siebie, lub w kole, jeśli jest nas więcej, </w:t>
      </w:r>
      <w:r w:rsidRPr="0008171F">
        <w:t>pochylając się do środka,</w:t>
      </w:r>
      <w:r>
        <w:t xml:space="preserve"> witamy</w:t>
      </w:r>
      <w:r w:rsidRPr="0008171F">
        <w:t xml:space="preserve"> się ze sobą </w:t>
      </w:r>
      <w:r>
        <w:t xml:space="preserve">tym razem </w:t>
      </w:r>
      <w:r w:rsidRPr="0008171F">
        <w:t>paluszkami</w:t>
      </w:r>
      <w:r>
        <w:t xml:space="preserve"> stóp.</w:t>
      </w:r>
      <w:r w:rsidR="00350206">
        <w:t xml:space="preserve"> </w:t>
      </w:r>
      <w:r w:rsidR="00350206" w:rsidRPr="00350206">
        <w:drawing>
          <wp:inline distT="0" distB="0" distL="0" distR="0" wp14:anchorId="20240BEB" wp14:editId="2951F240">
            <wp:extent cx="2952750" cy="2214563"/>
            <wp:effectExtent l="0" t="0" r="0" b="0"/>
            <wp:docPr id="19" name="Obraz 18" descr="20201201_13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 descr="20201201_13312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624" cy="2219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0206" w:rsidRDefault="0008171F" w:rsidP="008E40C2">
      <w:pPr>
        <w:pStyle w:val="Akapitzlist"/>
        <w:numPr>
          <w:ilvl w:val="0"/>
          <w:numId w:val="3"/>
        </w:numPr>
        <w:spacing w:after="0"/>
      </w:pPr>
      <w:r>
        <w:t xml:space="preserve">Wagoniki - </w:t>
      </w:r>
      <w:r w:rsidRPr="0035020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08171F">
        <w:t xml:space="preserve">rodzic siedzi w rozkroku, obejmując rękoma siedzące przed nim dziecko. Poruszają się po </w:t>
      </w:r>
      <w:r>
        <w:t>pokoju</w:t>
      </w:r>
      <w:r w:rsidRPr="0008171F">
        <w:t xml:space="preserve"> w różnych kierunkach, następnie </w:t>
      </w:r>
      <w:r>
        <w:t xml:space="preserve">jeśli jest nas więcej </w:t>
      </w:r>
      <w:r w:rsidRPr="0008171F">
        <w:t xml:space="preserve">„wagoniki” łączą się po 3 i nadal poruszają się po </w:t>
      </w:r>
      <w:r>
        <w:t>całym pokoju.</w:t>
      </w:r>
    </w:p>
    <w:p w:rsidR="00350206" w:rsidRDefault="00350206" w:rsidP="00350206">
      <w:pPr>
        <w:pStyle w:val="Akapitzlist"/>
        <w:spacing w:after="0"/>
        <w:ind w:left="862"/>
      </w:pPr>
    </w:p>
    <w:p w:rsidR="00AA2B21" w:rsidRDefault="0008171F" w:rsidP="008E40C2">
      <w:pPr>
        <w:pStyle w:val="Akapitzlist"/>
        <w:numPr>
          <w:ilvl w:val="0"/>
          <w:numId w:val="3"/>
        </w:numPr>
        <w:spacing w:after="0"/>
      </w:pPr>
      <w:r>
        <w:t xml:space="preserve">Mostek- </w:t>
      </w:r>
      <w:r w:rsidRPr="00350206">
        <w:rPr>
          <w:rFonts w:ascii="Arial" w:hAnsi="Arial" w:cs="Arial"/>
          <w:color w:val="222222"/>
          <w:sz w:val="21"/>
          <w:szCs w:val="21"/>
        </w:rPr>
        <w:t> </w:t>
      </w:r>
      <w:r w:rsidRPr="0008171F">
        <w:t>Przechodzenie w różny sposób przez „mostek” wykonany przez rodzica (klęk podparty)</w:t>
      </w:r>
      <w:r>
        <w:t>. Można przechodzić od mostkiem, nad mostkiem, mostek może też być bardzo niski, tak aby dziecko pod nim się przeczołgało itp.</w:t>
      </w:r>
    </w:p>
    <w:p w:rsidR="00350206" w:rsidRDefault="00350206" w:rsidP="00350206">
      <w:pPr>
        <w:pStyle w:val="Akapitzlist"/>
        <w:spacing w:after="0"/>
        <w:ind w:left="862"/>
      </w:pPr>
      <w:r w:rsidRPr="00350206">
        <w:drawing>
          <wp:inline distT="0" distB="0" distL="0" distR="0" wp14:anchorId="0F25274B" wp14:editId="6B013EEC">
            <wp:extent cx="2914650" cy="2185987"/>
            <wp:effectExtent l="0" t="0" r="0" b="5080"/>
            <wp:docPr id="20" name="Obraz 19" descr="20201201_13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19" descr="20201201_13351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475" cy="219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2B21" w:rsidRDefault="001B2BAD" w:rsidP="00AA2B21">
      <w:pPr>
        <w:pStyle w:val="Akapitzlist"/>
        <w:numPr>
          <w:ilvl w:val="0"/>
          <w:numId w:val="3"/>
        </w:numPr>
        <w:spacing w:after="0"/>
      </w:pPr>
      <w:r>
        <w:t>Zabawa pt. ,,Baczek”. Wszyscy siedzą na podłodze z nogami ugiętymi w kolanach i lekko uniesionymi. Odpychając się rękoma, każdy próbuje samodzielnie obracać się w miejscu wokół własnej osi.</w:t>
      </w:r>
    </w:p>
    <w:p w:rsidR="00AA2B21" w:rsidRDefault="00AA2B21" w:rsidP="00AA2B21">
      <w:pPr>
        <w:pStyle w:val="Akapitzlist"/>
        <w:spacing w:after="0"/>
        <w:ind w:left="862"/>
      </w:pPr>
    </w:p>
    <w:p w:rsidR="00350206" w:rsidRPr="00350206" w:rsidRDefault="00350206" w:rsidP="00350206">
      <w:pPr>
        <w:pStyle w:val="Akapitzlist"/>
        <w:numPr>
          <w:ilvl w:val="0"/>
          <w:numId w:val="3"/>
        </w:numPr>
      </w:pPr>
      <w:r>
        <w:t>Skała</w:t>
      </w:r>
      <w:r w:rsidR="00FA759E">
        <w:t xml:space="preserve"> – </w:t>
      </w:r>
      <w:r w:rsidRPr="00350206">
        <w:t>rodzic siedzi mocno podparty, dziecko próbuje przesunąć „skałę” pchając lub</w:t>
      </w:r>
    </w:p>
    <w:p w:rsidR="00AA2B21" w:rsidRDefault="00350206" w:rsidP="00350206">
      <w:pPr>
        <w:pStyle w:val="Akapitzlist"/>
        <w:ind w:left="862"/>
      </w:pPr>
      <w:r w:rsidRPr="00350206">
        <w:t>ciągnąc w różnych kierunkach</w:t>
      </w:r>
    </w:p>
    <w:p w:rsidR="00350206" w:rsidRDefault="00350206" w:rsidP="00350206">
      <w:pPr>
        <w:pStyle w:val="Akapitzlist"/>
        <w:ind w:left="862"/>
      </w:pPr>
    </w:p>
    <w:p w:rsidR="00AA2B21" w:rsidRDefault="001B2BAD" w:rsidP="00AA2B21">
      <w:pPr>
        <w:pStyle w:val="Akapitzlist"/>
        <w:numPr>
          <w:ilvl w:val="0"/>
          <w:numId w:val="3"/>
        </w:numPr>
        <w:spacing w:after="0"/>
      </w:pPr>
      <w:r>
        <w:t>„Rowerek” –dziecko i dorosły leżą na plecach na podłodze z nogami uniesionymi w górę i ugiętymi kolanami. Dzieci leżą tak, aby jego stopa była oparta o stopy rodzica.  Następnie wspólnie wykonują tzw. rowerek.</w:t>
      </w:r>
    </w:p>
    <w:p w:rsidR="00AA2B21" w:rsidRDefault="00AA2B21" w:rsidP="00AA2B21">
      <w:pPr>
        <w:pStyle w:val="Akapitzlist"/>
        <w:spacing w:after="0"/>
        <w:ind w:left="862"/>
      </w:pPr>
    </w:p>
    <w:p w:rsidR="001B2BAD" w:rsidRDefault="001B2BAD" w:rsidP="00AA2B21">
      <w:pPr>
        <w:pStyle w:val="Akapitzlist"/>
        <w:numPr>
          <w:ilvl w:val="0"/>
          <w:numId w:val="3"/>
        </w:numPr>
        <w:spacing w:after="0"/>
      </w:pPr>
      <w:r>
        <w:t>„Prowadzenie ślepca” – dziecko trzyma rodzica, (które ma zamknięte oczy) i prowadzi je (zmiana ról).</w:t>
      </w:r>
    </w:p>
    <w:p w:rsidR="001B2BAD" w:rsidRDefault="001B2BAD" w:rsidP="00AA2B21">
      <w:pPr>
        <w:spacing w:after="0"/>
      </w:pPr>
    </w:p>
    <w:p w:rsidR="001B2BAD" w:rsidRDefault="001B2BAD" w:rsidP="001B2BAD">
      <w:r>
        <w:t>Ćwiczenia relaksujące - ,,Usypiamy misia” – relaks przy muzyce. Podczas słuchania muzyki rodzic spokojnym głosem opowiada jak zasypia mis. Jak zasypiają jego części ciała ( oczy, głowa, ręce, nogi), jak misie rozluźniają się.</w:t>
      </w:r>
    </w:p>
    <w:p w:rsidR="001B2BAD" w:rsidRDefault="001B2BAD" w:rsidP="001B2BAD"/>
    <w:p w:rsidR="00947724" w:rsidRPr="001B2BAD" w:rsidRDefault="00947724" w:rsidP="00871556">
      <w:pPr>
        <w:pStyle w:val="Tekstpodstawowy31"/>
        <w:tabs>
          <w:tab w:val="clear" w:pos="851"/>
        </w:tabs>
        <w:rPr>
          <w:rFonts w:cs="Times New Roman"/>
          <w:sz w:val="24"/>
          <w:szCs w:val="24"/>
        </w:rPr>
      </w:pPr>
      <w:r w:rsidRPr="001B2BAD">
        <w:rPr>
          <w:rFonts w:cs="Times New Roman"/>
          <w:b/>
          <w:bCs/>
          <w:sz w:val="24"/>
          <w:szCs w:val="24"/>
        </w:rPr>
        <w:t>Opracowano na podstawie:</w:t>
      </w:r>
    </w:p>
    <w:p w:rsidR="00947724" w:rsidRPr="001B2BAD" w:rsidRDefault="00947724" w:rsidP="00871556">
      <w:pPr>
        <w:pStyle w:val="Tekstpodstawowy31"/>
        <w:tabs>
          <w:tab w:val="clear" w:pos="851"/>
        </w:tabs>
        <w:rPr>
          <w:rFonts w:cs="Times New Roman"/>
          <w:sz w:val="24"/>
          <w:szCs w:val="24"/>
        </w:rPr>
      </w:pPr>
      <w:r w:rsidRPr="001B2BAD">
        <w:rPr>
          <w:rFonts w:cs="Times New Roman"/>
          <w:sz w:val="24"/>
          <w:szCs w:val="24"/>
        </w:rPr>
        <w:t xml:space="preserve">Bogdanowicz M., Okrzesik D., (2012). </w:t>
      </w:r>
      <w:r w:rsidRPr="001B2BAD">
        <w:rPr>
          <w:rFonts w:cs="Times New Roman"/>
          <w:i/>
          <w:iCs/>
          <w:sz w:val="24"/>
          <w:szCs w:val="24"/>
        </w:rPr>
        <w:t xml:space="preserve">Opis i planowanie zajęć według Metody Ruchu Rozwijającego  Weroniki Sherborne. </w:t>
      </w:r>
      <w:r w:rsidRPr="001B2BAD">
        <w:rPr>
          <w:rFonts w:cs="Times New Roman"/>
          <w:sz w:val="24"/>
          <w:szCs w:val="24"/>
        </w:rPr>
        <w:t>Gdańsk, wyd. |HARMONIA</w:t>
      </w:r>
    </w:p>
    <w:p w:rsidR="00947724" w:rsidRPr="001B2BAD" w:rsidRDefault="00947724" w:rsidP="00871556">
      <w:pPr>
        <w:pStyle w:val="Tekstpodstawowy31"/>
        <w:tabs>
          <w:tab w:val="clear" w:pos="851"/>
        </w:tabs>
        <w:rPr>
          <w:rFonts w:cs="Times New Roman"/>
          <w:sz w:val="24"/>
          <w:szCs w:val="24"/>
        </w:rPr>
      </w:pPr>
      <w:r w:rsidRPr="001B2BAD">
        <w:rPr>
          <w:rFonts w:cs="Times New Roman"/>
          <w:sz w:val="24"/>
          <w:szCs w:val="24"/>
        </w:rPr>
        <w:t xml:space="preserve">Bogdanowicz M., Kisiel </w:t>
      </w:r>
      <w:proofErr w:type="spellStart"/>
      <w:r w:rsidRPr="001B2BAD">
        <w:rPr>
          <w:rFonts w:cs="Times New Roman"/>
          <w:sz w:val="24"/>
          <w:szCs w:val="24"/>
        </w:rPr>
        <w:t>B.,Przasnyska</w:t>
      </w:r>
      <w:proofErr w:type="spellEnd"/>
      <w:r w:rsidRPr="001B2BAD">
        <w:rPr>
          <w:rFonts w:cs="Times New Roman"/>
          <w:sz w:val="24"/>
          <w:szCs w:val="24"/>
        </w:rPr>
        <w:t xml:space="preserve"> M. (1997).</w:t>
      </w:r>
      <w:r w:rsidRPr="001B2BAD">
        <w:rPr>
          <w:rFonts w:cs="Times New Roman"/>
          <w:i/>
          <w:iCs/>
          <w:sz w:val="24"/>
          <w:szCs w:val="24"/>
        </w:rPr>
        <w:t xml:space="preserve"> Metoda Weroniki Sherborne w terapii  i wspomaganiu rozwoju dziecka.</w:t>
      </w:r>
      <w:r w:rsidRPr="001B2BAD">
        <w:rPr>
          <w:rFonts w:cs="Times New Roman"/>
          <w:sz w:val="24"/>
          <w:szCs w:val="24"/>
        </w:rPr>
        <w:t xml:space="preserve"> Warszawa, WSiP</w:t>
      </w:r>
    </w:p>
    <w:p w:rsidR="00947724" w:rsidRPr="001B2BAD" w:rsidRDefault="00947724" w:rsidP="00947724">
      <w:pPr>
        <w:pStyle w:val="Tekstpodstawowy31"/>
        <w:tabs>
          <w:tab w:val="clear" w:pos="851"/>
        </w:tabs>
        <w:spacing w:line="100" w:lineRule="atLeast"/>
        <w:ind w:firstLine="567"/>
        <w:rPr>
          <w:rFonts w:cs="Times New Roman"/>
          <w:sz w:val="24"/>
          <w:szCs w:val="24"/>
        </w:rPr>
      </w:pPr>
    </w:p>
    <w:p w:rsidR="003551DF" w:rsidRPr="001B2BAD" w:rsidRDefault="003551DF"/>
    <w:p w:rsidR="003551DF" w:rsidRPr="001B2BAD" w:rsidRDefault="003551DF"/>
    <w:p w:rsidR="003551DF" w:rsidRPr="001B2BAD" w:rsidRDefault="00871556">
      <w:r w:rsidRPr="001B2BAD">
        <w:t>Pozdrawiam,</w:t>
      </w:r>
    </w:p>
    <w:p w:rsidR="00871556" w:rsidRDefault="00871556">
      <w:r w:rsidRPr="001B2BAD">
        <w:t>Psycholog Ewelina Bieniek-Lorek</w:t>
      </w:r>
    </w:p>
    <w:sectPr w:rsidR="00871556" w:rsidSect="002D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</w:abstractNum>
  <w:abstractNum w:abstractNumId="1" w15:restartNumberingAfterBreak="0">
    <w:nsid w:val="02135107"/>
    <w:multiLevelType w:val="hybridMultilevel"/>
    <w:tmpl w:val="7A8CB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509F"/>
    <w:multiLevelType w:val="hybridMultilevel"/>
    <w:tmpl w:val="4C0A9C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DF"/>
    <w:rsid w:val="00012D49"/>
    <w:rsid w:val="0008171F"/>
    <w:rsid w:val="001B2BAD"/>
    <w:rsid w:val="00252F5D"/>
    <w:rsid w:val="002D1AE3"/>
    <w:rsid w:val="00350206"/>
    <w:rsid w:val="003551DF"/>
    <w:rsid w:val="00382FC2"/>
    <w:rsid w:val="007A67D0"/>
    <w:rsid w:val="00871556"/>
    <w:rsid w:val="00947724"/>
    <w:rsid w:val="00AA2B21"/>
    <w:rsid w:val="00D665CA"/>
    <w:rsid w:val="00FA759E"/>
    <w:rsid w:val="00FB6666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BF20-849D-4F8A-8E8A-AC1AC255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A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772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7724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947724"/>
    <w:pPr>
      <w:widowControl w:val="0"/>
      <w:tabs>
        <w:tab w:val="left" w:pos="851"/>
      </w:tabs>
      <w:suppressAutoHyphens/>
      <w:autoSpaceDE w:val="0"/>
      <w:spacing w:after="0" w:line="360" w:lineRule="auto"/>
      <w:jc w:val="both"/>
    </w:pPr>
    <w:rPr>
      <w:rFonts w:ascii="Times New Roman" w:eastAsia="SimSun" w:hAnsi="Times New Roman" w:cs="Ari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AA2B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02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ML</cp:lastModifiedBy>
  <cp:revision>6</cp:revision>
  <dcterms:created xsi:type="dcterms:W3CDTF">2021-04-11T15:32:00Z</dcterms:created>
  <dcterms:modified xsi:type="dcterms:W3CDTF">2021-04-11T16:02:00Z</dcterms:modified>
</cp:coreProperties>
</file>