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57" w:rsidRPr="00056E66" w:rsidRDefault="00B701BE" w:rsidP="00056E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</w:pPr>
      <w:r w:rsidRPr="00056E66">
        <w:rPr>
          <w:rStyle w:val="Pogrubienie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>GIMNASTYKA JĘZYKA</w:t>
      </w:r>
      <w:r w:rsidR="00692857" w:rsidRPr="00056E66">
        <w:rPr>
          <w:rStyle w:val="Pogrubienie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, czyli ćwiczenia doskonalące pionizację języka. </w:t>
      </w:r>
    </w:p>
    <w:p w:rsidR="00692857" w:rsidRPr="00056E66" w:rsidRDefault="00692857" w:rsidP="00056E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</w:pPr>
    </w:p>
    <w:p w:rsidR="00C1478C" w:rsidRPr="00056E66" w:rsidRDefault="00F377EF" w:rsidP="00056E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056E66">
        <w:rPr>
          <w:rStyle w:val="Pogrubienie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>Drogi Rodzicu, z</w:t>
      </w:r>
      <w:r w:rsidR="00C1478C" w:rsidRPr="00056E66">
        <w:rPr>
          <w:rStyle w:val="Pogrubienie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>acznij o</w:t>
      </w:r>
      <w:r w:rsidRPr="00056E66">
        <w:rPr>
          <w:rStyle w:val="Pogrubienie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d kilku powtórzeń w ciągu dnia, </w:t>
      </w:r>
      <w:r w:rsidR="00C1478C" w:rsidRPr="00056E66">
        <w:rPr>
          <w:rFonts w:asciiTheme="minorHAnsi" w:hAnsiTheme="minorHAnsi"/>
          <w:color w:val="000000" w:themeColor="text1"/>
          <w:sz w:val="22"/>
          <w:szCs w:val="22"/>
        </w:rPr>
        <w:t>stopniowo zwiększając ich ilość. Nie ćwicz zbyt długo – lepiej zrobić 3 serie po 5 powtórzeń danego ćwiczenia w ciągu dnia, niż przez 15 minut bez przerwy.  Wykonuj ćwiczenia, które będą polegały na unoszeniu języka najpierw w kierunku górnych zębów, wałka dziąsłowego i wyżej, na podniebienie.</w:t>
      </w:r>
      <w:r w:rsidRPr="00056E66">
        <w:rPr>
          <w:rFonts w:asciiTheme="minorHAnsi" w:hAnsiTheme="minorHAnsi"/>
          <w:color w:val="000000" w:themeColor="text1"/>
          <w:sz w:val="22"/>
          <w:szCs w:val="22"/>
        </w:rPr>
        <w:t xml:space="preserve"> Oto kilka ćwiczeń:</w:t>
      </w:r>
    </w:p>
    <w:p w:rsidR="00F377EF" w:rsidRPr="00056E66" w:rsidRDefault="00F377EF" w:rsidP="00056E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C1478C" w:rsidRPr="00056E66" w:rsidRDefault="00C1478C" w:rsidP="00056E66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jc w:val="both"/>
        <w:textAlignment w:val="baseline"/>
        <w:rPr>
          <w:color w:val="000000" w:themeColor="text1"/>
        </w:rPr>
      </w:pPr>
      <w:r w:rsidRPr="00056E66">
        <w:rPr>
          <w:color w:val="000000" w:themeColor="text1"/>
        </w:rPr>
        <w:t>Czy wiesz, gdzie są górne ząbki? Pokaż je językiem, sprawdź, czy są na swoim miejscu!</w:t>
      </w:r>
    </w:p>
    <w:p w:rsidR="00C1478C" w:rsidRPr="00056E66" w:rsidRDefault="00C1478C" w:rsidP="00056E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056E66">
        <w:rPr>
          <w:color w:val="000000" w:themeColor="text1"/>
        </w:rPr>
        <w:t>Wyobraź sobie, że język jest autkiem, które parkuje w wyznaczonym miejscu – ułóż czubek języka tam, gdzie są dziąsła!</w:t>
      </w:r>
    </w:p>
    <w:p w:rsidR="00C1478C" w:rsidRPr="00056E66" w:rsidRDefault="00C1478C" w:rsidP="00056E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056E66">
        <w:rPr>
          <w:color w:val="000000" w:themeColor="text1"/>
        </w:rPr>
        <w:t>Języczek maluje swoje mieszkanko – maluje ściany (dotyka policzków), czyści okienka (dotykanie zębów), maluje sufit (podniebienie) i wiesza firanki (dotyka na zmianę górnych i dolnych ząbków).</w:t>
      </w:r>
    </w:p>
    <w:p w:rsidR="00C1478C" w:rsidRPr="00056E66" w:rsidRDefault="00C1478C" w:rsidP="00056E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056E66">
        <w:rPr>
          <w:color w:val="000000" w:themeColor="text1"/>
        </w:rPr>
        <w:t>Twój język jest dzięciołkiem, który stuka w drzewo – podnoś język do wałka dziąsłowego i naśladuj dzięcioła!</w:t>
      </w:r>
    </w:p>
    <w:p w:rsidR="00692857" w:rsidRPr="00056E66" w:rsidRDefault="00C1478C" w:rsidP="00056E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056E66">
        <w:rPr>
          <w:color w:val="000000" w:themeColor="text1"/>
        </w:rPr>
        <w:t xml:space="preserve">Powtarzaj sylaby: LA LO LU LE LI, unosząc język do wałka dziąsłowego. </w:t>
      </w:r>
    </w:p>
    <w:p w:rsidR="00C1478C" w:rsidRPr="00056E66" w:rsidRDefault="00C1478C" w:rsidP="00056E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056E66">
        <w:rPr>
          <w:color w:val="000000" w:themeColor="text1"/>
        </w:rPr>
        <w:t xml:space="preserve">Kląskaj! Jak </w:t>
      </w:r>
      <w:proofErr w:type="gramStart"/>
      <w:r w:rsidRPr="00056E66">
        <w:rPr>
          <w:color w:val="000000" w:themeColor="text1"/>
        </w:rPr>
        <w:t xml:space="preserve">konik! </w:t>
      </w:r>
      <w:proofErr w:type="gramEnd"/>
      <w:r w:rsidRPr="00056E66">
        <w:rPr>
          <w:color w:val="000000" w:themeColor="text1"/>
        </w:rPr>
        <w:t>Czy wiesz, jak stukają jego kopytka?</w:t>
      </w:r>
    </w:p>
    <w:p w:rsidR="00C1478C" w:rsidRPr="00056E66" w:rsidRDefault="00C1478C" w:rsidP="00056E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056E66">
        <w:rPr>
          <w:color w:val="000000" w:themeColor="text1"/>
        </w:rPr>
        <w:t>Pamiętaj o ćwiczeniu ruchów języka na boki – w kierunku policzków; takie ćwiczenia nie zaszkodzą, a urozmaicą zestaw ćwiczeń!</w:t>
      </w:r>
    </w:p>
    <w:p w:rsidR="00C1478C" w:rsidRPr="00056E66" w:rsidRDefault="00692857" w:rsidP="00056E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056E66">
        <w:rPr>
          <w:rFonts w:asciiTheme="minorHAnsi" w:hAnsiTheme="minorHAnsi"/>
          <w:color w:val="000000" w:themeColor="text1"/>
          <w:sz w:val="22"/>
          <w:szCs w:val="22"/>
        </w:rPr>
        <w:t>Drogi Rodzicu, p</w:t>
      </w:r>
      <w:r w:rsidR="00C1478C" w:rsidRPr="00056E66">
        <w:rPr>
          <w:rFonts w:asciiTheme="minorHAnsi" w:hAnsiTheme="minorHAnsi"/>
          <w:color w:val="000000" w:themeColor="text1"/>
          <w:sz w:val="22"/>
          <w:szCs w:val="22"/>
        </w:rPr>
        <w:t xml:space="preserve">odczas ćwiczeń ze swoim </w:t>
      </w:r>
      <w:r w:rsidR="00F377EF" w:rsidRPr="00056E66">
        <w:rPr>
          <w:rFonts w:asciiTheme="minorHAnsi" w:hAnsiTheme="minorHAnsi"/>
          <w:color w:val="000000" w:themeColor="text1"/>
          <w:sz w:val="22"/>
          <w:szCs w:val="22"/>
        </w:rPr>
        <w:t xml:space="preserve">dzieckiem </w:t>
      </w:r>
      <w:r w:rsidR="00C1478C" w:rsidRPr="00056E66">
        <w:rPr>
          <w:rFonts w:asciiTheme="minorHAnsi" w:hAnsiTheme="minorHAnsi"/>
          <w:color w:val="000000" w:themeColor="text1"/>
          <w:sz w:val="22"/>
          <w:szCs w:val="22"/>
        </w:rPr>
        <w:t>korzystaj z lusterek, pacynek, bawcie się w koncerty lalek i maskotek. Korzystajcie z czasu wolnego podczas jazdy samochodem, spaceru, czekania na obia</w:t>
      </w:r>
      <w:r w:rsidR="00F377EF" w:rsidRPr="00056E66">
        <w:rPr>
          <w:rFonts w:asciiTheme="minorHAnsi" w:hAnsiTheme="minorHAnsi"/>
          <w:color w:val="000000" w:themeColor="text1"/>
          <w:sz w:val="22"/>
          <w:szCs w:val="22"/>
        </w:rPr>
        <w:t>d</w:t>
      </w:r>
      <w:r w:rsidR="00C1478C" w:rsidRPr="00056E66">
        <w:rPr>
          <w:rFonts w:asciiTheme="minorHAnsi" w:hAnsiTheme="minorHAnsi"/>
          <w:color w:val="000000" w:themeColor="text1"/>
          <w:sz w:val="22"/>
          <w:szCs w:val="22"/>
        </w:rPr>
        <w:t>. Gimnastykujcie język podczas kąpieli, przed i po myciu zębów</w:t>
      </w:r>
      <w:r w:rsidR="00F377EF" w:rsidRPr="00056E66">
        <w:rPr>
          <w:rFonts w:asciiTheme="minorHAnsi" w:hAnsiTheme="minorHAnsi"/>
          <w:color w:val="000000" w:themeColor="text1"/>
          <w:sz w:val="22"/>
          <w:szCs w:val="22"/>
        </w:rPr>
        <w:t xml:space="preserve"> (sprawdzając, czy są </w:t>
      </w:r>
      <w:proofErr w:type="gramStart"/>
      <w:r w:rsidR="00F377EF" w:rsidRPr="00056E66">
        <w:rPr>
          <w:rFonts w:asciiTheme="minorHAnsi" w:hAnsiTheme="minorHAnsi"/>
          <w:color w:val="000000" w:themeColor="text1"/>
          <w:sz w:val="22"/>
          <w:szCs w:val="22"/>
        </w:rPr>
        <w:t xml:space="preserve">czyste;) </w:t>
      </w:r>
      <w:r w:rsidR="00C1478C" w:rsidRPr="00056E66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proofErr w:type="gramEnd"/>
      <w:r w:rsidR="00C1478C" w:rsidRPr="00056E66">
        <w:rPr>
          <w:rFonts w:asciiTheme="minorHAnsi" w:hAnsiTheme="minorHAnsi"/>
          <w:color w:val="000000" w:themeColor="text1"/>
          <w:sz w:val="22"/>
          <w:szCs w:val="22"/>
        </w:rPr>
        <w:t>Ćwiczenia języka nie są czasochłonne, a regularna gim</w:t>
      </w:r>
      <w:r w:rsidR="003F6B2A" w:rsidRPr="00056E66">
        <w:rPr>
          <w:rFonts w:asciiTheme="minorHAnsi" w:hAnsiTheme="minorHAnsi"/>
          <w:color w:val="000000" w:themeColor="text1"/>
          <w:sz w:val="22"/>
          <w:szCs w:val="22"/>
        </w:rPr>
        <w:t xml:space="preserve">nastyka przyda się w pionizacji, która jest niezwykle istotna przy wymowie następujących głosek: L, </w:t>
      </w:r>
      <w:proofErr w:type="spellStart"/>
      <w:r w:rsidR="003F6B2A" w:rsidRPr="00056E66">
        <w:rPr>
          <w:rFonts w:asciiTheme="minorHAnsi" w:hAnsiTheme="minorHAnsi"/>
          <w:color w:val="000000" w:themeColor="text1"/>
          <w:sz w:val="22"/>
          <w:szCs w:val="22"/>
        </w:rPr>
        <w:t>SZ</w:t>
      </w:r>
      <w:proofErr w:type="spellEnd"/>
      <w:r w:rsidR="003F6B2A" w:rsidRPr="00056E66">
        <w:rPr>
          <w:rFonts w:asciiTheme="minorHAnsi" w:hAnsiTheme="minorHAnsi"/>
          <w:color w:val="000000" w:themeColor="text1"/>
          <w:sz w:val="22"/>
          <w:szCs w:val="22"/>
        </w:rPr>
        <w:t xml:space="preserve">, Ż, </w:t>
      </w:r>
      <w:proofErr w:type="spellStart"/>
      <w:r w:rsidR="003F6B2A" w:rsidRPr="00056E66">
        <w:rPr>
          <w:rFonts w:asciiTheme="minorHAnsi" w:hAnsiTheme="minorHAnsi"/>
          <w:color w:val="000000" w:themeColor="text1"/>
          <w:sz w:val="22"/>
          <w:szCs w:val="22"/>
        </w:rPr>
        <w:t>CZ</w:t>
      </w:r>
      <w:proofErr w:type="spellEnd"/>
      <w:r w:rsidR="003F6B2A" w:rsidRPr="00056E66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="003F6B2A" w:rsidRPr="00056E66">
        <w:rPr>
          <w:rFonts w:asciiTheme="minorHAnsi" w:hAnsiTheme="minorHAnsi"/>
          <w:color w:val="000000" w:themeColor="text1"/>
          <w:sz w:val="22"/>
          <w:szCs w:val="22"/>
        </w:rPr>
        <w:t>DŻ</w:t>
      </w:r>
      <w:proofErr w:type="spellEnd"/>
      <w:r w:rsidR="003F6B2A" w:rsidRPr="00056E66">
        <w:rPr>
          <w:rFonts w:asciiTheme="minorHAnsi" w:hAnsiTheme="minorHAnsi"/>
          <w:color w:val="000000" w:themeColor="text1"/>
          <w:sz w:val="22"/>
          <w:szCs w:val="22"/>
        </w:rPr>
        <w:t xml:space="preserve">, R! </w:t>
      </w:r>
    </w:p>
    <w:p w:rsidR="003F6B2A" w:rsidRPr="00056E66" w:rsidRDefault="003F6B2A" w:rsidP="00056E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F377EF" w:rsidRPr="00056E66" w:rsidRDefault="00F377EF" w:rsidP="00056E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6B7D17" w:rsidRPr="00056E66" w:rsidRDefault="00056E66" w:rsidP="00056E66">
      <w:pPr>
        <w:spacing w:after="0" w:line="240" w:lineRule="auto"/>
        <w:jc w:val="both"/>
        <w:rPr>
          <w:b/>
        </w:rPr>
      </w:pPr>
      <w:r>
        <w:rPr>
          <w:b/>
        </w:rPr>
        <w:t>USPRAWNIANIE WARG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 xml:space="preserve">„Całuski” </w:t>
      </w:r>
      <w:r w:rsidRPr="00056E66">
        <w:t>– posyłamy „całuski” do swojego odbicia w lustrze (wargi ułożone w tzw. dzióbek)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 xml:space="preserve">„Okienko” </w:t>
      </w:r>
      <w:r w:rsidRPr="00056E66">
        <w:t>– układamy wargi na kształt koła (zęby „zamknięte” i widoczne)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 xml:space="preserve">„Dzióbek ptaszka” </w:t>
      </w:r>
      <w:r w:rsidRPr="00056E66">
        <w:t>lub</w:t>
      </w:r>
      <w:r w:rsidRPr="00056E66">
        <w:rPr>
          <w:b/>
        </w:rPr>
        <w:t xml:space="preserve"> „ryjek”</w:t>
      </w:r>
      <w:r w:rsidRPr="00056E66">
        <w:t xml:space="preserve"> – wargi ułożone w tzw. dzióbek. 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>„</w:t>
      </w:r>
      <w:proofErr w:type="gramStart"/>
      <w:r w:rsidRPr="00056E66">
        <w:rPr>
          <w:b/>
        </w:rPr>
        <w:t xml:space="preserve">Uśmiech-dzióbek”  - </w:t>
      </w:r>
      <w:r w:rsidRPr="00056E66">
        <w:t>ściągamy</w:t>
      </w:r>
      <w:proofErr w:type="gramEnd"/>
      <w:r w:rsidRPr="00056E66">
        <w:t xml:space="preserve"> usta, jak przy artykulacji samogłoski „i”, a następnie spłaszczamy, cofając kąciki ust jak przy artykulacji „u” (ćwiczenie to powtarzamy kilkukrotnie)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 xml:space="preserve"> „Nakładanie warg</w:t>
      </w:r>
      <w:r w:rsidRPr="00056E66">
        <w:t>” – nakładamy na przemian dolną wargę na górną wargę i górną na dolną.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>„Masaż warg</w:t>
      </w:r>
      <w:r w:rsidRPr="00056E66">
        <w:t>” – dolne zęby masują (lekko nagryzają) górną wargę, a następnie górne zęby masują dolną wargę.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>„Wesołe i smutne minki”</w:t>
      </w:r>
      <w:r w:rsidRPr="00056E66">
        <w:t xml:space="preserve"> – naśladujemy na przemian wesołe i smutne miny.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>„Małpka”</w:t>
      </w:r>
      <w:r w:rsidRPr="00056E66">
        <w:t xml:space="preserve"> – „wypychamy” językiem dolną wargę.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>„Królik”</w:t>
      </w:r>
      <w:r w:rsidRPr="00056E66">
        <w:t xml:space="preserve"> – wargi ułożone w tzw. dzióbek kierujemy na przemian do lewego i prawego kącika ust.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>„Zabawa w konika”</w:t>
      </w:r>
      <w:r w:rsidRPr="00056E66">
        <w:t xml:space="preserve"> – naśladujemy odgłosy wydawane przez konia, np. kląskanie, parskanie.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rPr>
          <w:b/>
        </w:rPr>
        <w:t>„Blanik”</w:t>
      </w:r>
      <w:r w:rsidRPr="00056E66">
        <w:t xml:space="preserve"> – „nadymamy” policzki i energicznie wypuszczamy powietrze z buzi poprzez „przekłucie balonika” </w:t>
      </w:r>
    </w:p>
    <w:p w:rsidR="006B7D17" w:rsidRPr="00056E66" w:rsidRDefault="006B7D17" w:rsidP="00056E6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</w:pPr>
      <w:r w:rsidRPr="00056E66">
        <w:t>„</w:t>
      </w:r>
      <w:r w:rsidRPr="00056E66">
        <w:rPr>
          <w:b/>
        </w:rPr>
        <w:t>Gwizdanie”</w:t>
      </w:r>
      <w:r w:rsidRPr="00056E66">
        <w:t xml:space="preserve">.      </w:t>
      </w:r>
    </w:p>
    <w:p w:rsidR="003F6B2A" w:rsidRPr="00056E66" w:rsidRDefault="003F6B2A" w:rsidP="00056E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C1478C" w:rsidRPr="00056E66" w:rsidRDefault="00C1478C" w:rsidP="00056E66">
      <w:pPr>
        <w:jc w:val="both"/>
      </w:pPr>
    </w:p>
    <w:p w:rsidR="00F20B57" w:rsidRPr="00056E66" w:rsidRDefault="00B701BE" w:rsidP="00056E66">
      <w:pPr>
        <w:spacing w:after="0" w:line="240" w:lineRule="auto"/>
        <w:jc w:val="both"/>
        <w:textAlignment w:val="baseline"/>
        <w:rPr>
          <w:rFonts w:eastAsia="Times New Roman" w:cs="Arial"/>
          <w:b/>
          <w:color w:val="000000" w:themeColor="text1"/>
          <w:bdr w:val="none" w:sz="0" w:space="0" w:color="auto" w:frame="1"/>
          <w:lang w:eastAsia="pl-PL"/>
        </w:rPr>
      </w:pPr>
      <w:r w:rsidRPr="00056E66">
        <w:rPr>
          <w:rFonts w:eastAsia="Times New Roman" w:cs="Arial"/>
          <w:b/>
          <w:color w:val="000000" w:themeColor="text1"/>
          <w:bdr w:val="none" w:sz="0" w:space="0" w:color="auto" w:frame="1"/>
          <w:lang w:eastAsia="pl-PL"/>
        </w:rPr>
        <w:t xml:space="preserve">ĆWICZENIA ODDECHOWE 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Dmuchanie na chorągiewki i wiatraczki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b/>
          <w:color w:val="000000" w:themeColor="text1"/>
          <w:lang w:eastAsia="pl-PL"/>
        </w:rPr>
        <w:t>„Tańczący płomyczek”</w:t>
      </w:r>
      <w:r w:rsidRPr="00056E66">
        <w:rPr>
          <w:rFonts w:eastAsia="Times New Roman" w:cs="Arial"/>
          <w:color w:val="000000" w:themeColor="text1"/>
          <w:lang w:eastAsia="pl-PL"/>
        </w:rPr>
        <w:t xml:space="preserve"> – dmuchanie na płomień świecy w odległości niepozwalającej zdmuchnąć płomyka, lecz wyginać go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Dmuchanie na papierowe łódki pływające w misce z wodą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proofErr w:type="gramStart"/>
      <w:r w:rsidRPr="00056E66">
        <w:rPr>
          <w:rFonts w:eastAsia="Times New Roman" w:cs="Arial"/>
          <w:color w:val="000000" w:themeColor="text1"/>
          <w:lang w:eastAsia="pl-PL"/>
        </w:rPr>
        <w:t xml:space="preserve">Zawody </w:t>
      </w:r>
      <w:r w:rsidRPr="00056E66">
        <w:rPr>
          <w:rFonts w:eastAsia="Times New Roman" w:cs="Arial"/>
          <w:b/>
          <w:color w:val="000000" w:themeColor="text1"/>
          <w:lang w:eastAsia="pl-PL"/>
        </w:rPr>
        <w:t>„Kto</w:t>
      </w:r>
      <w:proofErr w:type="gramEnd"/>
      <w:r w:rsidRPr="00056E66">
        <w:rPr>
          <w:rFonts w:eastAsia="Times New Roman" w:cs="Arial"/>
          <w:b/>
          <w:color w:val="000000" w:themeColor="text1"/>
          <w:lang w:eastAsia="pl-PL"/>
        </w:rPr>
        <w:t xml:space="preserve"> dmuchnie dalej”</w:t>
      </w:r>
      <w:r w:rsidRPr="00056E66">
        <w:rPr>
          <w:rFonts w:eastAsia="Times New Roman" w:cs="Arial"/>
          <w:color w:val="000000" w:themeColor="text1"/>
          <w:lang w:eastAsia="pl-PL"/>
        </w:rPr>
        <w:t xml:space="preserve"> – zdmuchiwanie kulek waty z ręki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Wydmuchiwanie baniek mydlanych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lastRenderedPageBreak/>
        <w:t>Dmuchanie na papierowe ozdoby zawieszone na nitkach o różnej długości ponad głową ćwiczącego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b/>
          <w:color w:val="000000" w:themeColor="text1"/>
          <w:lang w:eastAsia="pl-PL"/>
        </w:rPr>
        <w:t>„Wyścigi samochodowe”</w:t>
      </w:r>
      <w:r w:rsidRPr="00056E66">
        <w:rPr>
          <w:rFonts w:eastAsia="Times New Roman" w:cs="Arial"/>
          <w:color w:val="000000" w:themeColor="text1"/>
          <w:lang w:eastAsia="pl-PL"/>
        </w:rPr>
        <w:t xml:space="preserve"> – dmuchanie na papierowe kulki po wytyczonej trasie narysowanej na podłodze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b/>
          <w:color w:val="000000" w:themeColor="text1"/>
          <w:lang w:eastAsia="pl-PL"/>
        </w:rPr>
        <w:t>„Mecz piłkarski”</w:t>
      </w:r>
      <w:r w:rsidRPr="00056E66">
        <w:rPr>
          <w:rFonts w:eastAsia="Times New Roman" w:cs="Arial"/>
          <w:color w:val="000000" w:themeColor="text1"/>
          <w:lang w:eastAsia="pl-PL"/>
        </w:rPr>
        <w:t xml:space="preserve"> – przedmuchiwanie piłeczki pingpongowej do osoby siedzącej na przeciwko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b/>
          <w:color w:val="000000" w:themeColor="text1"/>
          <w:lang w:eastAsia="pl-PL"/>
        </w:rPr>
        <w:t>„Gotowanie wody”</w:t>
      </w:r>
      <w:r w:rsidRPr="00056E66">
        <w:rPr>
          <w:rFonts w:eastAsia="Times New Roman" w:cs="Arial"/>
          <w:color w:val="000000" w:themeColor="text1"/>
          <w:lang w:eastAsia="pl-PL"/>
        </w:rPr>
        <w:t xml:space="preserve"> – dmuchanie przez rurkę do wody, aby tworzyły się pęcherzyki powietrza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Nadmuchiwanie balonów, zabawek i piłek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Próby gwizdania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Zdmuchiwanie lekkiego przedmiotu z ręki, np. Piórka, kłębka waty, papierowej kulki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Rozdmuchiwanie: chrupek, ryżu, kaszy, pociętej gąbki lub kawałków styropianu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Gra na instrumentach muzycznych: organkach, trąbce, gwizdku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Gra na grzebieniu owiniętym cienką bibułą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Dmuchanie na piórko, aby unosiło się ponad głową osoby ćwiczącej</w:t>
      </w:r>
    </w:p>
    <w:p w:rsidR="00F20B57" w:rsidRPr="00056E66" w:rsidRDefault="00F20B57" w:rsidP="00056E6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056E66">
        <w:rPr>
          <w:rFonts w:eastAsia="Times New Roman" w:cs="Arial"/>
          <w:color w:val="000000" w:themeColor="text1"/>
          <w:lang w:eastAsia="pl-PL"/>
        </w:rPr>
        <w:t>Rozdmuchiwanie plamki farby wodnej na podkładce z tworzywa</w:t>
      </w:r>
    </w:p>
    <w:p w:rsidR="006B7D17" w:rsidRPr="00056E66" w:rsidRDefault="006B7D17" w:rsidP="00056E66">
      <w:pPr>
        <w:jc w:val="both"/>
      </w:pPr>
    </w:p>
    <w:p w:rsidR="00056E66" w:rsidRPr="00056E66" w:rsidRDefault="00056E66" w:rsidP="00056E6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56E66">
        <w:rPr>
          <w:rStyle w:val="has-inline-color"/>
          <w:rFonts w:asciiTheme="minorHAnsi" w:hAnsiTheme="minorHAnsi"/>
          <w:b/>
          <w:bCs/>
          <w:color w:val="000000" w:themeColor="text1"/>
          <w:sz w:val="22"/>
          <w:szCs w:val="22"/>
        </w:rPr>
        <w:t>PROPOZYCJE ĆWICZEŃ SŁUCHU DLA MŁODSZYCH DZIECI</w:t>
      </w:r>
    </w:p>
    <w:p w:rsidR="00056E66" w:rsidRPr="00056E66" w:rsidRDefault="00056E66" w:rsidP="00056E6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color w:val="000000" w:themeColor="text1"/>
        </w:rPr>
      </w:pPr>
      <w:r w:rsidRPr="00056E66">
        <w:rPr>
          <w:color w:val="000000" w:themeColor="text1"/>
        </w:rPr>
        <w:t>Słuchanie i wspólne czytanie rymowanych wierszyków.</w:t>
      </w:r>
    </w:p>
    <w:p w:rsidR="00056E66" w:rsidRPr="00056E66" w:rsidRDefault="00056E66" w:rsidP="00056E6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color w:val="000000" w:themeColor="text1"/>
        </w:rPr>
      </w:pPr>
      <w:r w:rsidRPr="00056E66">
        <w:rPr>
          <w:color w:val="000000" w:themeColor="text1"/>
        </w:rPr>
        <w:t>Zabawy z wykorzystaniem instrumentów muzycznych.</w:t>
      </w:r>
    </w:p>
    <w:p w:rsidR="00056E66" w:rsidRPr="00056E66" w:rsidRDefault="00056E66" w:rsidP="00056E6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color w:val="000000" w:themeColor="text1"/>
        </w:rPr>
      </w:pPr>
      <w:r w:rsidRPr="00056E66">
        <w:rPr>
          <w:color w:val="000000" w:themeColor="text1"/>
        </w:rPr>
        <w:t>Zabawy z wykorzystaniem zwykłych domowych przedmiotów, które wydają zróżnicowane dźwięki (szklanka z metalową łyżeczką do herbaty, metalowy garnek z drewnianą łyżką, trzepaczka i metalowa miska etc</w:t>
      </w:r>
      <w:proofErr w:type="gramStart"/>
      <w:r w:rsidRPr="00056E66">
        <w:rPr>
          <w:color w:val="000000" w:themeColor="text1"/>
        </w:rPr>
        <w:t>.). Prezentujemy</w:t>
      </w:r>
      <w:proofErr w:type="gramEnd"/>
      <w:r w:rsidRPr="00056E66">
        <w:rPr>
          <w:color w:val="000000" w:themeColor="text1"/>
        </w:rPr>
        <w:t xml:space="preserve"> dziecku jakie dźwięki wydają poszczególne przedmioty, a potem zakrywamy mu oczy i na podstawie dźwięku dziecko ma rozpoznać przedmiot.</w:t>
      </w:r>
    </w:p>
    <w:p w:rsidR="00056E66" w:rsidRPr="00056E66" w:rsidRDefault="00056E66" w:rsidP="00056E6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color w:val="000000" w:themeColor="text1"/>
        </w:rPr>
      </w:pPr>
      <w:r w:rsidRPr="00056E66">
        <w:rPr>
          <w:color w:val="000000" w:themeColor="text1"/>
        </w:rPr>
        <w:t xml:space="preserve">Wybieramy kilka maskotek, do których dobieramy piosenki (np. żaba – Była sobie żabka mała, pies – </w:t>
      </w:r>
      <w:proofErr w:type="gramStart"/>
      <w:r w:rsidRPr="00056E66">
        <w:rPr>
          <w:color w:val="000000" w:themeColor="text1"/>
        </w:rPr>
        <w:t>Pieski</w:t>
      </w:r>
      <w:proofErr w:type="gramEnd"/>
      <w:r w:rsidRPr="00056E66">
        <w:rPr>
          <w:color w:val="000000" w:themeColor="text1"/>
        </w:rPr>
        <w:t xml:space="preserve"> małe dwa) – zadaniem dziecka jest wybrać odpowiednią maskotkę na podstawie śpiewanej przez nas piosenki.</w:t>
      </w:r>
    </w:p>
    <w:p w:rsidR="00056E66" w:rsidRPr="00056E66" w:rsidRDefault="00056E66" w:rsidP="00056E6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color w:val="000000" w:themeColor="text1"/>
        </w:rPr>
      </w:pPr>
      <w:r w:rsidRPr="00056E66">
        <w:rPr>
          <w:color w:val="000000" w:themeColor="text1"/>
        </w:rPr>
        <w:t>Rozumienie dłuższych wypowiedzi – przygotowujemy np. zestaw ubranek i lalkę i bawimy się w ubieranie na podstawie polecenia – np. Załóż lalce niebieską czapkę. Role można odwrócić, a dziecko będzie miało sporo frajdy widząc, że ono samo może być naszym „nauczycielem”.</w:t>
      </w:r>
    </w:p>
    <w:p w:rsidR="00056E66" w:rsidRPr="00056E66" w:rsidRDefault="00056E66" w:rsidP="00056E6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color w:val="000000" w:themeColor="text1"/>
        </w:rPr>
      </w:pPr>
      <w:r w:rsidRPr="00056E66">
        <w:rPr>
          <w:color w:val="000000" w:themeColor="text1"/>
        </w:rPr>
        <w:t>Podczas jazdy samochodem można pobawić się w zapamiętywanie i powtarzanie słów – dorosły mówi dwa, trzy, cztery słowa, a zadaniem dziecka jest je powtórzyć w dobrej kolejności. Role można odwracać.</w:t>
      </w:r>
    </w:p>
    <w:p w:rsidR="00056E66" w:rsidRPr="00056E66" w:rsidRDefault="00056E66" w:rsidP="00056E6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color w:val="000000" w:themeColor="text1"/>
        </w:rPr>
      </w:pPr>
      <w:r w:rsidRPr="00056E66">
        <w:rPr>
          <w:color w:val="000000" w:themeColor="text1"/>
        </w:rPr>
        <w:t>Rozwiązywanie zagadek słuchowych (krótkich).</w:t>
      </w:r>
    </w:p>
    <w:p w:rsidR="00056E66" w:rsidRPr="00056E66" w:rsidRDefault="00056E66" w:rsidP="00056E6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color w:val="000000" w:themeColor="text1"/>
        </w:rPr>
      </w:pPr>
      <w:r w:rsidRPr="00056E66">
        <w:rPr>
          <w:color w:val="000000" w:themeColor="text1"/>
        </w:rPr>
        <w:t xml:space="preserve">Robimy wspólnie z dzieckiem </w:t>
      </w:r>
      <w:proofErr w:type="spellStart"/>
      <w:r w:rsidRPr="00056E66">
        <w:rPr>
          <w:color w:val="000000" w:themeColor="text1"/>
        </w:rPr>
        <w:t>memo</w:t>
      </w:r>
      <w:proofErr w:type="spellEnd"/>
      <w:r w:rsidRPr="00056E66">
        <w:rPr>
          <w:color w:val="000000" w:themeColor="text1"/>
        </w:rPr>
        <w:t xml:space="preserve"> słuchowe: do opakowań po jajkach niespodziankach wkładamy ryż, groszek, fasolkę, piasek, metalowe spinacze, piasek, znalezione podczas spaceru kamyczki, małe </w:t>
      </w:r>
      <w:proofErr w:type="gramStart"/>
      <w:r w:rsidRPr="00056E66">
        <w:rPr>
          <w:color w:val="000000" w:themeColor="text1"/>
        </w:rPr>
        <w:t>gwoździe  (zawsze</w:t>
      </w:r>
      <w:proofErr w:type="gramEnd"/>
      <w:r w:rsidRPr="00056E66">
        <w:rPr>
          <w:color w:val="000000" w:themeColor="text1"/>
        </w:rPr>
        <w:t xml:space="preserve"> po 2 sztuki). Zadaniem dziecka jest odnalezienie dwóch jajek niespodzianek, które tworzą identyczny dźwięk.</w:t>
      </w:r>
    </w:p>
    <w:p w:rsidR="00056E66" w:rsidRPr="00056E66" w:rsidRDefault="00056E66" w:rsidP="00056E6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color w:val="000000" w:themeColor="text1"/>
        </w:rPr>
      </w:pPr>
      <w:r w:rsidRPr="00056E66">
        <w:rPr>
          <w:color w:val="000000" w:themeColor="text1"/>
        </w:rPr>
        <w:t xml:space="preserve">Jeśli nie mamy czasu na własne </w:t>
      </w:r>
      <w:proofErr w:type="spellStart"/>
      <w:r w:rsidRPr="00056E66">
        <w:rPr>
          <w:color w:val="000000" w:themeColor="text1"/>
        </w:rPr>
        <w:t>memo</w:t>
      </w:r>
      <w:proofErr w:type="spellEnd"/>
      <w:r w:rsidRPr="00056E66">
        <w:rPr>
          <w:color w:val="000000" w:themeColor="text1"/>
        </w:rPr>
        <w:t xml:space="preserve"> słuchowe, wówczas polecam Grę „Pamięć słuchowa” wydawnictwa </w:t>
      </w:r>
      <w:proofErr w:type="gramStart"/>
      <w:r w:rsidRPr="00056E66">
        <w:rPr>
          <w:color w:val="000000" w:themeColor="text1"/>
        </w:rPr>
        <w:t>Alexander .</w:t>
      </w:r>
      <w:proofErr w:type="gramEnd"/>
    </w:p>
    <w:p w:rsidR="00056E66" w:rsidRPr="00056E66" w:rsidRDefault="00056E66" w:rsidP="00056E6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as-inline-color"/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056E66" w:rsidRPr="00056E66" w:rsidRDefault="00056E66" w:rsidP="00056E6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as-inline-color"/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056E66" w:rsidRPr="00056E66" w:rsidRDefault="00056E66" w:rsidP="00056E6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as-inline-color"/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056E66" w:rsidRPr="00056E66" w:rsidRDefault="00056E66" w:rsidP="00056E6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as-inline-color"/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056E66" w:rsidRPr="00056E66" w:rsidRDefault="00056E66" w:rsidP="00056E6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as-inline-color"/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056E66" w:rsidRPr="00056E66" w:rsidRDefault="00056E66" w:rsidP="00056E6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as-inline-color"/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056E66" w:rsidRPr="00056E66" w:rsidRDefault="00056E66" w:rsidP="00056E6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as-inline-color"/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056E66" w:rsidRPr="00056E66" w:rsidRDefault="00056E66" w:rsidP="00056E6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as-inline-color"/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056E66" w:rsidRPr="00056E66" w:rsidRDefault="00056E66" w:rsidP="00056E66">
      <w:pPr>
        <w:shd w:val="clear" w:color="auto" w:fill="FFFFFF"/>
        <w:spacing w:after="0" w:line="240" w:lineRule="auto"/>
        <w:jc w:val="both"/>
        <w:rPr>
          <w:b/>
          <w:color w:val="000000" w:themeColor="text1"/>
        </w:rPr>
      </w:pPr>
      <w:r w:rsidRPr="00056E66">
        <w:rPr>
          <w:b/>
          <w:color w:val="000000" w:themeColor="text1"/>
        </w:rPr>
        <w:lastRenderedPageBreak/>
        <w:t>PROPOZYCJE ĆWICZEŃ SŁUCHU DLA 5,6 I 7 LATKÓW: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>Wysłuchiwanie i tworzenie rymów (zabawa przydatna na dłuższe trasy samochodem).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 xml:space="preserve">Określanie pierwszej głoski w </w:t>
      </w:r>
      <w:proofErr w:type="gramStart"/>
      <w:r w:rsidRPr="00056E66">
        <w:rPr>
          <w:color w:val="000000" w:themeColor="text1"/>
        </w:rPr>
        <w:t>słowie (co</w:t>
      </w:r>
      <w:proofErr w:type="gramEnd"/>
      <w:r w:rsidRPr="00056E66">
        <w:rPr>
          <w:color w:val="000000" w:themeColor="text1"/>
        </w:rPr>
        <w:t xml:space="preserve"> jest na początku słowa „auto”?).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>Rozwiązywanie zagadek słuchowych (w tym wieku mogą one być dłuższe).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>Wymyślanie słów na daną głoskę, sylabę (zabawa przydatna na dłuższe trasy samochodem).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 xml:space="preserve">Dokańczanie zdań tak, aby się zrymowały (np. Lata osa koło…. </w:t>
      </w:r>
      <w:proofErr w:type="gramStart"/>
      <w:r w:rsidRPr="00056E66">
        <w:rPr>
          <w:color w:val="000000" w:themeColor="text1"/>
        </w:rPr>
        <w:t>nosa</w:t>
      </w:r>
      <w:proofErr w:type="gramEnd"/>
      <w:r w:rsidRPr="00056E66">
        <w:rPr>
          <w:color w:val="000000" w:themeColor="text1"/>
        </w:rPr>
        <w:t>).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>Tworzenie nowych, dziwnych słów (</w:t>
      </w:r>
      <w:proofErr w:type="gramStart"/>
      <w:r w:rsidRPr="00056E66">
        <w:rPr>
          <w:color w:val="000000" w:themeColor="text1"/>
        </w:rPr>
        <w:t>np. Co</w:t>
      </w:r>
      <w:proofErr w:type="gramEnd"/>
      <w:r w:rsidRPr="00056E66">
        <w:rPr>
          <w:color w:val="000000" w:themeColor="text1"/>
        </w:rPr>
        <w:t xml:space="preserve"> robi kurka? </w:t>
      </w:r>
      <w:proofErr w:type="spellStart"/>
      <w:r w:rsidRPr="00056E66">
        <w:rPr>
          <w:color w:val="000000" w:themeColor="text1"/>
        </w:rPr>
        <w:t>Kurkuje</w:t>
      </w:r>
      <w:proofErr w:type="spellEnd"/>
      <w:r w:rsidRPr="00056E66">
        <w:rPr>
          <w:color w:val="000000" w:themeColor="text1"/>
        </w:rPr>
        <w:t xml:space="preserve">; Co robi dzik? </w:t>
      </w:r>
      <w:proofErr w:type="spellStart"/>
      <w:r w:rsidRPr="00056E66">
        <w:rPr>
          <w:color w:val="000000" w:themeColor="text1"/>
        </w:rPr>
        <w:t>Dzikuje</w:t>
      </w:r>
      <w:proofErr w:type="spellEnd"/>
      <w:r w:rsidRPr="00056E66">
        <w:rPr>
          <w:color w:val="000000" w:themeColor="text1"/>
        </w:rPr>
        <w:t>).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>Przekręcanie znanych dziecku słów z prośbą o poprawienie (Czy ja powiedziałam dobrze to słowo?).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>Dzielenie słów na sylaby.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 xml:space="preserve">Podajemy dziecku kilka sylab (np. ko-la-no) i prosimy, żeby </w:t>
      </w:r>
      <w:proofErr w:type="gramStart"/>
      <w:r w:rsidRPr="00056E66">
        <w:rPr>
          <w:color w:val="000000" w:themeColor="text1"/>
        </w:rPr>
        <w:t>powiedziało jakie</w:t>
      </w:r>
      <w:proofErr w:type="gramEnd"/>
      <w:r w:rsidRPr="00056E66">
        <w:rPr>
          <w:color w:val="000000" w:themeColor="text1"/>
        </w:rPr>
        <w:t xml:space="preserve"> to słowo.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>Wybieramy kilka szeleszczących materiałów (np. folia, papier, celofan) i demonstrujemy ich dźwięki. Dziecko zamyka oczy i na podstawie dźwięku ma r</w:t>
      </w:r>
      <w:bookmarkStart w:id="0" w:name="_GoBack"/>
      <w:bookmarkEnd w:id="0"/>
      <w:r w:rsidRPr="00056E66">
        <w:rPr>
          <w:color w:val="000000" w:themeColor="text1"/>
        </w:rPr>
        <w:t>ozpoznać konkretny materiał.</w:t>
      </w:r>
    </w:p>
    <w:p w:rsidR="00056E66" w:rsidRPr="00056E66" w:rsidRDefault="00056E66" w:rsidP="00056E66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56E66">
        <w:rPr>
          <w:color w:val="000000" w:themeColor="text1"/>
        </w:rPr>
        <w:t xml:space="preserve"> </w:t>
      </w:r>
      <w:r w:rsidRPr="00056E66">
        <w:rPr>
          <w:color w:val="000000" w:themeColor="text1"/>
        </w:rPr>
        <w:t xml:space="preserve">„Słowa ukryte w słowach” – uświadamiamy dziecku, że np. w słowie „słońce” jest słowo „słoń”, a następnie wymyślamy inne słowa, w których chowają się kolejne słowa. Zadaniem dziecka jest je usłyszeć i </w:t>
      </w:r>
      <w:proofErr w:type="gramStart"/>
      <w:r w:rsidRPr="00056E66">
        <w:rPr>
          <w:color w:val="000000" w:themeColor="text1"/>
        </w:rPr>
        <w:t>powiedzieć jakie</w:t>
      </w:r>
      <w:proofErr w:type="gramEnd"/>
      <w:r w:rsidRPr="00056E66">
        <w:rPr>
          <w:color w:val="000000" w:themeColor="text1"/>
        </w:rPr>
        <w:t xml:space="preserve"> to słowo. (Uwaga: to zabawa dla 6-7 latków).</w:t>
      </w:r>
    </w:p>
    <w:p w:rsidR="00056E66" w:rsidRPr="00056E66" w:rsidRDefault="00056E66" w:rsidP="00056E66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color w:val="000000" w:themeColor="text1"/>
        </w:rPr>
      </w:pPr>
    </w:p>
    <w:p w:rsidR="00056E66" w:rsidRPr="00056E66" w:rsidRDefault="00056E66" w:rsidP="00056E66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 w:themeColor="text1"/>
        </w:rPr>
      </w:pPr>
      <w:r w:rsidRPr="00056E66">
        <w:rPr>
          <w:color w:val="000000" w:themeColor="text1"/>
        </w:rPr>
        <w:t>Drodzy Rodzice, p</w:t>
      </w:r>
      <w:r w:rsidRPr="00056E66">
        <w:rPr>
          <w:color w:val="000000" w:themeColor="text1"/>
        </w:rPr>
        <w:t xml:space="preserve">amiętajcie, że prawidłowo funkcjonujący słuch jest najpierw podstawą do nauczenia się mowy, a w wieku szkolnym, do rozpoczęcia nauki czytania i pisania. </w:t>
      </w:r>
      <w:proofErr w:type="gramStart"/>
      <w:r w:rsidRPr="00056E66">
        <w:rPr>
          <w:color w:val="000000" w:themeColor="text1"/>
        </w:rPr>
        <w:t>Warto zatem</w:t>
      </w:r>
      <w:proofErr w:type="gramEnd"/>
      <w:r w:rsidRPr="00056E66">
        <w:rPr>
          <w:color w:val="000000" w:themeColor="text1"/>
        </w:rPr>
        <w:t xml:space="preserve"> zadbać o jego prawidłowy rozwój.</w:t>
      </w:r>
    </w:p>
    <w:p w:rsidR="00F20B57" w:rsidRPr="00056E66" w:rsidRDefault="00F20B57" w:rsidP="00056E66">
      <w:pPr>
        <w:jc w:val="both"/>
        <w:rPr>
          <w:color w:val="000000" w:themeColor="text1"/>
        </w:rPr>
      </w:pPr>
    </w:p>
    <w:sectPr w:rsidR="00F20B57" w:rsidRPr="0005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364"/>
    <w:multiLevelType w:val="hybridMultilevel"/>
    <w:tmpl w:val="16762BE4"/>
    <w:lvl w:ilvl="0" w:tplc="3DFAED6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2474B"/>
    <w:multiLevelType w:val="multilevel"/>
    <w:tmpl w:val="7F20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863554"/>
    <w:multiLevelType w:val="hybridMultilevel"/>
    <w:tmpl w:val="362A4D80"/>
    <w:lvl w:ilvl="0" w:tplc="D27A3C2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u w:color="31849B" w:themeColor="accent5" w:themeShade="BF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1D0D76"/>
    <w:multiLevelType w:val="multilevel"/>
    <w:tmpl w:val="3474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121897"/>
    <w:multiLevelType w:val="multilevel"/>
    <w:tmpl w:val="1480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1A09E6"/>
    <w:multiLevelType w:val="hybridMultilevel"/>
    <w:tmpl w:val="D98A149C"/>
    <w:lvl w:ilvl="0" w:tplc="D27A3C2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000000" w:themeColor="text1"/>
        <w:u w:color="31849B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D5049C"/>
    <w:multiLevelType w:val="hybridMultilevel"/>
    <w:tmpl w:val="1004E096"/>
    <w:lvl w:ilvl="0" w:tplc="D27A3C2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u w:color="31849B" w:themeColor="accent5" w:themeShade="BF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4B5B1C"/>
    <w:multiLevelType w:val="hybridMultilevel"/>
    <w:tmpl w:val="07FA6024"/>
    <w:lvl w:ilvl="0" w:tplc="D27A3C2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000000" w:themeColor="text1"/>
        <w:u w:color="31849B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213761"/>
    <w:multiLevelType w:val="hybridMultilevel"/>
    <w:tmpl w:val="A8C07F0A"/>
    <w:lvl w:ilvl="0" w:tplc="CF3E13B2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3E4556"/>
    <w:multiLevelType w:val="multilevel"/>
    <w:tmpl w:val="6CFA2050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u w:color="31849B" w:themeColor="accent5" w:themeShade="BF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75CD7953"/>
    <w:multiLevelType w:val="multilevel"/>
    <w:tmpl w:val="81C4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0421C3"/>
    <w:multiLevelType w:val="multilevel"/>
    <w:tmpl w:val="E536F8F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u w:color="31849B" w:themeColor="accent5" w:themeShade="BF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E3"/>
    <w:rsid w:val="00056E66"/>
    <w:rsid w:val="003409E3"/>
    <w:rsid w:val="003F6B2A"/>
    <w:rsid w:val="00692857"/>
    <w:rsid w:val="006B7D17"/>
    <w:rsid w:val="006C0559"/>
    <w:rsid w:val="007142DF"/>
    <w:rsid w:val="00894A93"/>
    <w:rsid w:val="009B122B"/>
    <w:rsid w:val="00A54700"/>
    <w:rsid w:val="00B701BE"/>
    <w:rsid w:val="00C1478C"/>
    <w:rsid w:val="00F20B57"/>
    <w:rsid w:val="00F3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478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147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1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7D17"/>
    <w:pPr>
      <w:ind w:left="720"/>
      <w:contextualSpacing/>
    </w:pPr>
  </w:style>
  <w:style w:type="character" w:customStyle="1" w:styleId="has-inline-color">
    <w:name w:val="has-inline-color"/>
    <w:basedOn w:val="Domylnaczcionkaakapitu"/>
    <w:rsid w:val="00056E66"/>
  </w:style>
  <w:style w:type="character" w:styleId="Uwydatnienie">
    <w:name w:val="Emphasis"/>
    <w:basedOn w:val="Domylnaczcionkaakapitu"/>
    <w:uiPriority w:val="20"/>
    <w:qFormat/>
    <w:rsid w:val="00056E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478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147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1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7D17"/>
    <w:pPr>
      <w:ind w:left="720"/>
      <w:contextualSpacing/>
    </w:pPr>
  </w:style>
  <w:style w:type="character" w:customStyle="1" w:styleId="has-inline-color">
    <w:name w:val="has-inline-color"/>
    <w:basedOn w:val="Domylnaczcionkaakapitu"/>
    <w:rsid w:val="00056E66"/>
  </w:style>
  <w:style w:type="character" w:styleId="Uwydatnienie">
    <w:name w:val="Emphasis"/>
    <w:basedOn w:val="Domylnaczcionkaakapitu"/>
    <w:uiPriority w:val="20"/>
    <w:qFormat/>
    <w:rsid w:val="00056E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2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dcterms:created xsi:type="dcterms:W3CDTF">2021-03-01T07:26:00Z</dcterms:created>
  <dcterms:modified xsi:type="dcterms:W3CDTF">2021-03-01T07:43:00Z</dcterms:modified>
</cp:coreProperties>
</file>