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32" w:rsidRDefault="00C64732" w:rsidP="002A0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312" w:rsidRPr="00C64732" w:rsidRDefault="00B62040" w:rsidP="002A0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DZIAŁANIA</w:t>
      </w:r>
    </w:p>
    <w:p w:rsidR="00C64732" w:rsidRPr="00C64732" w:rsidRDefault="00E6585C" w:rsidP="002A0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32">
        <w:rPr>
          <w:rFonts w:ascii="Times New Roman" w:hAnsi="Times New Roman" w:cs="Times New Roman"/>
          <w:b/>
          <w:sz w:val="24"/>
          <w:szCs w:val="24"/>
        </w:rPr>
        <w:t>NA RZECZ POPRAWY ZAPEWNI</w:t>
      </w:r>
      <w:bookmarkStart w:id="0" w:name="_GoBack"/>
      <w:bookmarkEnd w:id="0"/>
      <w:r w:rsidRPr="00C64732">
        <w:rPr>
          <w:rFonts w:ascii="Times New Roman" w:hAnsi="Times New Roman" w:cs="Times New Roman"/>
          <w:b/>
          <w:sz w:val="24"/>
          <w:szCs w:val="24"/>
        </w:rPr>
        <w:t xml:space="preserve">ENIA DOSTĘPNOŚCI OSOBOM ZE SZCZEGÓLNYMI POTRZEBAMI </w:t>
      </w:r>
    </w:p>
    <w:p w:rsidR="00A167E7" w:rsidRPr="00C64732" w:rsidRDefault="00A167E7" w:rsidP="002A0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32">
        <w:rPr>
          <w:rFonts w:ascii="Times New Roman" w:hAnsi="Times New Roman" w:cs="Times New Roman"/>
          <w:b/>
          <w:sz w:val="24"/>
          <w:szCs w:val="24"/>
        </w:rPr>
        <w:t>NA LATA 2020/21</w:t>
      </w:r>
    </w:p>
    <w:p w:rsidR="00E6585C" w:rsidRPr="00C64732" w:rsidRDefault="00E6585C" w:rsidP="002A0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787"/>
        <w:gridCol w:w="4113"/>
        <w:gridCol w:w="3163"/>
        <w:gridCol w:w="5062"/>
        <w:gridCol w:w="2489"/>
      </w:tblGrid>
      <w:tr w:rsidR="00E6585C" w:rsidRPr="00C64732" w:rsidTr="00C64732">
        <w:tc>
          <w:tcPr>
            <w:tcW w:w="252" w:type="pct"/>
          </w:tcPr>
          <w:p w:rsidR="00E6585C" w:rsidRPr="00C64732" w:rsidRDefault="00E6585C" w:rsidP="002A0760">
            <w:pPr>
              <w:jc w:val="center"/>
              <w:rPr>
                <w:rFonts w:ascii="Times New Roman" w:hAnsi="Times New Roman" w:cs="Times New Roman"/>
              </w:rPr>
            </w:pPr>
            <w:r w:rsidRPr="00C6473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317" w:type="pct"/>
          </w:tcPr>
          <w:p w:rsidR="00E6585C" w:rsidRPr="00C64732" w:rsidRDefault="00E6585C" w:rsidP="002A0760">
            <w:pPr>
              <w:jc w:val="center"/>
              <w:rPr>
                <w:rFonts w:ascii="Times New Roman" w:hAnsi="Times New Roman" w:cs="Times New Roman"/>
              </w:rPr>
            </w:pPr>
            <w:r w:rsidRPr="00C64732">
              <w:rPr>
                <w:rFonts w:ascii="Times New Roman" w:hAnsi="Times New Roman" w:cs="Times New Roman"/>
              </w:rPr>
              <w:t>Zakres działalności</w:t>
            </w:r>
          </w:p>
          <w:p w:rsidR="00AA0312" w:rsidRPr="00C64732" w:rsidRDefault="00AA0312" w:rsidP="002A0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</w:tcPr>
          <w:p w:rsidR="00E6585C" w:rsidRPr="00C64732" w:rsidRDefault="00E6585C" w:rsidP="002A0760">
            <w:pPr>
              <w:jc w:val="center"/>
              <w:rPr>
                <w:rFonts w:ascii="Times New Roman" w:hAnsi="Times New Roman" w:cs="Times New Roman"/>
              </w:rPr>
            </w:pPr>
            <w:r w:rsidRPr="00C64732">
              <w:rPr>
                <w:rFonts w:ascii="Times New Roman" w:hAnsi="Times New Roman" w:cs="Times New Roman"/>
              </w:rPr>
              <w:t>Osoba odpowiedzialna</w:t>
            </w:r>
          </w:p>
        </w:tc>
        <w:tc>
          <w:tcPr>
            <w:tcW w:w="1621" w:type="pct"/>
          </w:tcPr>
          <w:p w:rsidR="00E6585C" w:rsidRPr="00C64732" w:rsidRDefault="00E6585C" w:rsidP="002A0760">
            <w:pPr>
              <w:jc w:val="center"/>
              <w:rPr>
                <w:rFonts w:ascii="Times New Roman" w:hAnsi="Times New Roman" w:cs="Times New Roman"/>
              </w:rPr>
            </w:pPr>
            <w:r w:rsidRPr="00C64732">
              <w:rPr>
                <w:rFonts w:ascii="Times New Roman" w:hAnsi="Times New Roman" w:cs="Times New Roman"/>
              </w:rPr>
              <w:t>Sposób realizacji</w:t>
            </w:r>
          </w:p>
        </w:tc>
        <w:tc>
          <w:tcPr>
            <w:tcW w:w="797" w:type="pct"/>
          </w:tcPr>
          <w:p w:rsidR="00E6585C" w:rsidRPr="00C64732" w:rsidRDefault="00E6585C" w:rsidP="002A0760">
            <w:pPr>
              <w:jc w:val="center"/>
              <w:rPr>
                <w:rFonts w:ascii="Times New Roman" w:hAnsi="Times New Roman" w:cs="Times New Roman"/>
              </w:rPr>
            </w:pPr>
            <w:r w:rsidRPr="00C64732">
              <w:rPr>
                <w:rFonts w:ascii="Times New Roman" w:hAnsi="Times New Roman" w:cs="Times New Roman"/>
              </w:rPr>
              <w:t>Termin</w:t>
            </w:r>
          </w:p>
        </w:tc>
      </w:tr>
      <w:tr w:rsidR="00E6585C" w:rsidRPr="00C64732" w:rsidTr="00C64732">
        <w:tc>
          <w:tcPr>
            <w:tcW w:w="252" w:type="pct"/>
          </w:tcPr>
          <w:p w:rsidR="00E6585C" w:rsidRPr="00C64732" w:rsidRDefault="00E6585C" w:rsidP="002A0760">
            <w:pPr>
              <w:jc w:val="center"/>
              <w:rPr>
                <w:rFonts w:ascii="Times New Roman" w:hAnsi="Times New Roman" w:cs="Times New Roman"/>
              </w:rPr>
            </w:pPr>
            <w:r w:rsidRPr="00C647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17" w:type="pct"/>
          </w:tcPr>
          <w:p w:rsidR="00E6585C" w:rsidRPr="00C64732" w:rsidRDefault="00E6585C" w:rsidP="002A0760">
            <w:pPr>
              <w:rPr>
                <w:rFonts w:ascii="Times New Roman" w:hAnsi="Times New Roman" w:cs="Times New Roman"/>
              </w:rPr>
            </w:pPr>
            <w:r w:rsidRPr="00C64732">
              <w:rPr>
                <w:rFonts w:ascii="Times New Roman" w:hAnsi="Times New Roman" w:cs="Times New Roman"/>
              </w:rPr>
              <w:t>Przygotowanie planu działania.</w:t>
            </w:r>
          </w:p>
        </w:tc>
        <w:tc>
          <w:tcPr>
            <w:tcW w:w="1013" w:type="pct"/>
          </w:tcPr>
          <w:p w:rsidR="00E6585C" w:rsidRPr="00C64732" w:rsidRDefault="00C64732" w:rsidP="002A0760">
            <w:pPr>
              <w:jc w:val="center"/>
              <w:rPr>
                <w:rFonts w:ascii="Times New Roman" w:hAnsi="Times New Roman" w:cs="Times New Roman"/>
              </w:rPr>
            </w:pPr>
            <w:r w:rsidRPr="00C64732">
              <w:rPr>
                <w:rFonts w:ascii="Times New Roman" w:hAnsi="Times New Roman" w:cs="Times New Roman"/>
              </w:rPr>
              <w:t>osoba wyznaczona</w:t>
            </w:r>
          </w:p>
        </w:tc>
        <w:tc>
          <w:tcPr>
            <w:tcW w:w="1621" w:type="pct"/>
          </w:tcPr>
          <w:p w:rsidR="00AA0312" w:rsidRPr="00C64732" w:rsidRDefault="00AA0312" w:rsidP="002A0760">
            <w:pPr>
              <w:rPr>
                <w:rFonts w:ascii="Times New Roman" w:hAnsi="Times New Roman" w:cs="Times New Roman"/>
              </w:rPr>
            </w:pPr>
            <w:r w:rsidRPr="00C64732">
              <w:rPr>
                <w:rFonts w:ascii="Times New Roman" w:hAnsi="Times New Roman" w:cs="Times New Roman"/>
              </w:rPr>
              <w:t>Przygotowanie planu działania.</w:t>
            </w:r>
          </w:p>
          <w:p w:rsidR="00E6585C" w:rsidRPr="00C64732" w:rsidRDefault="00AA0312" w:rsidP="002A0760">
            <w:pPr>
              <w:rPr>
                <w:rFonts w:ascii="Times New Roman" w:hAnsi="Times New Roman" w:cs="Times New Roman"/>
              </w:rPr>
            </w:pPr>
            <w:r w:rsidRPr="00C64732">
              <w:rPr>
                <w:rFonts w:ascii="Times New Roman" w:hAnsi="Times New Roman" w:cs="Times New Roman"/>
              </w:rPr>
              <w:t>Podanie do publicznej wiadomości na stronie internetowej przedszk</w:t>
            </w:r>
            <w:r w:rsidR="00C64732" w:rsidRPr="00C64732">
              <w:rPr>
                <w:rFonts w:ascii="Times New Roman" w:hAnsi="Times New Roman" w:cs="Times New Roman"/>
              </w:rPr>
              <w:t>ola danych o osobie wyznaczonej.</w:t>
            </w:r>
          </w:p>
        </w:tc>
        <w:tc>
          <w:tcPr>
            <w:tcW w:w="797" w:type="pct"/>
          </w:tcPr>
          <w:p w:rsidR="00E6585C" w:rsidRPr="00C64732" w:rsidRDefault="00C64732" w:rsidP="002A0760">
            <w:pPr>
              <w:jc w:val="center"/>
              <w:rPr>
                <w:rFonts w:ascii="Times New Roman" w:hAnsi="Times New Roman" w:cs="Times New Roman"/>
              </w:rPr>
            </w:pPr>
            <w:r w:rsidRPr="00C64732">
              <w:rPr>
                <w:rFonts w:ascii="Times New Roman" w:hAnsi="Times New Roman" w:cs="Times New Roman"/>
              </w:rPr>
              <w:t>zrealizowane</w:t>
            </w:r>
          </w:p>
        </w:tc>
      </w:tr>
      <w:tr w:rsidR="00E6585C" w:rsidRPr="00C64732" w:rsidTr="00C64732">
        <w:tc>
          <w:tcPr>
            <w:tcW w:w="252" w:type="pct"/>
          </w:tcPr>
          <w:p w:rsidR="00E6585C" w:rsidRPr="00C64732" w:rsidRDefault="00E6585C" w:rsidP="002A0760">
            <w:pPr>
              <w:jc w:val="center"/>
              <w:rPr>
                <w:rFonts w:ascii="Times New Roman" w:hAnsi="Times New Roman" w:cs="Times New Roman"/>
              </w:rPr>
            </w:pPr>
            <w:r w:rsidRPr="00C64732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317" w:type="pct"/>
          </w:tcPr>
          <w:p w:rsidR="00E6585C" w:rsidRPr="00C64732" w:rsidRDefault="00E6585C" w:rsidP="002A0760">
            <w:pPr>
              <w:rPr>
                <w:rFonts w:ascii="Times New Roman" w:hAnsi="Times New Roman" w:cs="Times New Roman"/>
              </w:rPr>
            </w:pPr>
            <w:r w:rsidRPr="00C64732">
              <w:rPr>
                <w:rFonts w:ascii="Times New Roman" w:hAnsi="Times New Roman" w:cs="Times New Roman"/>
              </w:rPr>
              <w:t>Analiza stanu budynku przedszkola pod względem dostępności osobom ze szczególnymi potrzebami.</w:t>
            </w:r>
          </w:p>
        </w:tc>
        <w:tc>
          <w:tcPr>
            <w:tcW w:w="1013" w:type="pct"/>
          </w:tcPr>
          <w:p w:rsidR="00E6585C" w:rsidRPr="00C64732" w:rsidRDefault="00C64732" w:rsidP="002A0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732">
              <w:rPr>
                <w:rFonts w:ascii="Times New Roman" w:hAnsi="Times New Roman" w:cs="Times New Roman"/>
              </w:rPr>
              <w:t>osoba wyznaczona</w:t>
            </w:r>
          </w:p>
        </w:tc>
        <w:tc>
          <w:tcPr>
            <w:tcW w:w="1621" w:type="pct"/>
          </w:tcPr>
          <w:p w:rsidR="00E6585C" w:rsidRPr="00C64732" w:rsidRDefault="00AA0312" w:rsidP="002A0760">
            <w:pPr>
              <w:rPr>
                <w:rFonts w:ascii="Times New Roman" w:hAnsi="Times New Roman" w:cs="Times New Roman"/>
              </w:rPr>
            </w:pPr>
            <w:r w:rsidRPr="00C64732">
              <w:rPr>
                <w:rFonts w:ascii="Times New Roman" w:hAnsi="Times New Roman" w:cs="Times New Roman"/>
              </w:rPr>
              <w:t>Analiza stanu budynku przedszkola pod kątem zapewnienia dostępności osobom ze szczególnymi potrzebami.</w:t>
            </w:r>
          </w:p>
        </w:tc>
        <w:tc>
          <w:tcPr>
            <w:tcW w:w="797" w:type="pct"/>
          </w:tcPr>
          <w:p w:rsidR="00E6585C" w:rsidRPr="00C64732" w:rsidRDefault="00365EDA" w:rsidP="002A0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732">
              <w:rPr>
                <w:rFonts w:ascii="Times New Roman" w:hAnsi="Times New Roman" w:cs="Times New Roman"/>
              </w:rPr>
              <w:t>d</w:t>
            </w:r>
            <w:r w:rsidR="00C64732" w:rsidRPr="00C64732">
              <w:rPr>
                <w:rFonts w:ascii="Times New Roman" w:hAnsi="Times New Roman" w:cs="Times New Roman"/>
              </w:rPr>
              <w:t>o 31.03</w:t>
            </w:r>
            <w:r w:rsidR="00AA0312" w:rsidRPr="00C64732">
              <w:rPr>
                <w:rFonts w:ascii="Times New Roman" w:hAnsi="Times New Roman" w:cs="Times New Roman"/>
              </w:rPr>
              <w:t>.2021r.</w:t>
            </w:r>
          </w:p>
        </w:tc>
      </w:tr>
      <w:tr w:rsidR="00E6585C" w:rsidRPr="00C64732" w:rsidTr="00C64732">
        <w:tc>
          <w:tcPr>
            <w:tcW w:w="252" w:type="pct"/>
          </w:tcPr>
          <w:p w:rsidR="00E6585C" w:rsidRPr="00C64732" w:rsidRDefault="00E6585C" w:rsidP="002A0760">
            <w:pPr>
              <w:jc w:val="center"/>
              <w:rPr>
                <w:rFonts w:ascii="Times New Roman" w:hAnsi="Times New Roman" w:cs="Times New Roman"/>
              </w:rPr>
            </w:pPr>
            <w:r w:rsidRPr="00C647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17" w:type="pct"/>
          </w:tcPr>
          <w:p w:rsidR="00E6585C" w:rsidRPr="00C64732" w:rsidRDefault="00E6585C" w:rsidP="002A0760">
            <w:pPr>
              <w:rPr>
                <w:rFonts w:ascii="Times New Roman" w:hAnsi="Times New Roman" w:cs="Times New Roman"/>
              </w:rPr>
            </w:pPr>
            <w:r w:rsidRPr="00C64732">
              <w:rPr>
                <w:rFonts w:ascii="Times New Roman" w:hAnsi="Times New Roman" w:cs="Times New Roman"/>
              </w:rPr>
              <w:t>Przyjmowanie uwag, opinii, sugestii od osób ze szczególnymi potrzebami dotyczących problemów natury architektonicznej, technicznej, cyfrowej oraz informacyjno- komunikacyjnej z jakimi zmagają się podczas kontaktów z placówką.</w:t>
            </w:r>
          </w:p>
        </w:tc>
        <w:tc>
          <w:tcPr>
            <w:tcW w:w="1013" w:type="pct"/>
          </w:tcPr>
          <w:p w:rsidR="00E6585C" w:rsidRPr="00C64732" w:rsidRDefault="00C64732" w:rsidP="002A0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732">
              <w:rPr>
                <w:rFonts w:ascii="Times New Roman" w:hAnsi="Times New Roman" w:cs="Times New Roman"/>
              </w:rPr>
              <w:t>osoba wyznaczona</w:t>
            </w:r>
          </w:p>
        </w:tc>
        <w:tc>
          <w:tcPr>
            <w:tcW w:w="1621" w:type="pct"/>
          </w:tcPr>
          <w:p w:rsidR="00E6585C" w:rsidRPr="00C64732" w:rsidRDefault="00AA0312" w:rsidP="002A0760">
            <w:pPr>
              <w:rPr>
                <w:rFonts w:ascii="Times New Roman" w:hAnsi="Times New Roman" w:cs="Times New Roman"/>
              </w:rPr>
            </w:pPr>
            <w:r w:rsidRPr="00C64732">
              <w:rPr>
                <w:rFonts w:ascii="Times New Roman" w:hAnsi="Times New Roman" w:cs="Times New Roman"/>
              </w:rPr>
              <w:t>Analiza przekazanych uwag pod kątem dostosowania przedszkola dla osób ze szczególnymi potrzebami.</w:t>
            </w:r>
          </w:p>
        </w:tc>
        <w:tc>
          <w:tcPr>
            <w:tcW w:w="797" w:type="pct"/>
          </w:tcPr>
          <w:p w:rsidR="00E6585C" w:rsidRPr="00C64732" w:rsidRDefault="00AA0312" w:rsidP="002A0760">
            <w:pPr>
              <w:jc w:val="center"/>
              <w:rPr>
                <w:rFonts w:ascii="Times New Roman" w:hAnsi="Times New Roman" w:cs="Times New Roman"/>
              </w:rPr>
            </w:pPr>
            <w:r w:rsidRPr="00C64732">
              <w:rPr>
                <w:rFonts w:ascii="Times New Roman" w:hAnsi="Times New Roman" w:cs="Times New Roman"/>
              </w:rPr>
              <w:t>2020/21</w:t>
            </w:r>
          </w:p>
        </w:tc>
      </w:tr>
      <w:tr w:rsidR="00E6585C" w:rsidRPr="00C64732" w:rsidTr="00C64732">
        <w:tc>
          <w:tcPr>
            <w:tcW w:w="252" w:type="pct"/>
          </w:tcPr>
          <w:p w:rsidR="00E6585C" w:rsidRPr="00C64732" w:rsidRDefault="00E6585C" w:rsidP="002A0760">
            <w:pPr>
              <w:jc w:val="center"/>
              <w:rPr>
                <w:rFonts w:ascii="Times New Roman" w:hAnsi="Times New Roman" w:cs="Times New Roman"/>
              </w:rPr>
            </w:pPr>
            <w:r w:rsidRPr="00C6473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17" w:type="pct"/>
          </w:tcPr>
          <w:p w:rsidR="00E6585C" w:rsidRPr="00C64732" w:rsidRDefault="00E6585C" w:rsidP="002A0760">
            <w:pPr>
              <w:rPr>
                <w:rFonts w:ascii="Times New Roman" w:hAnsi="Times New Roman" w:cs="Times New Roman"/>
              </w:rPr>
            </w:pPr>
            <w:r w:rsidRPr="00C64732">
              <w:rPr>
                <w:rFonts w:ascii="Times New Roman" w:hAnsi="Times New Roman" w:cs="Times New Roman"/>
              </w:rPr>
              <w:t>Wspieranie osób ze szczególnymi potrzebami.</w:t>
            </w:r>
          </w:p>
        </w:tc>
        <w:tc>
          <w:tcPr>
            <w:tcW w:w="1013" w:type="pct"/>
          </w:tcPr>
          <w:p w:rsidR="00E6585C" w:rsidRPr="00C64732" w:rsidRDefault="00C64732" w:rsidP="002A0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732">
              <w:rPr>
                <w:rFonts w:ascii="Times New Roman" w:hAnsi="Times New Roman" w:cs="Times New Roman"/>
              </w:rPr>
              <w:t>osoba wyznaczona</w:t>
            </w:r>
          </w:p>
        </w:tc>
        <w:tc>
          <w:tcPr>
            <w:tcW w:w="1621" w:type="pct"/>
          </w:tcPr>
          <w:p w:rsidR="00E6585C" w:rsidRPr="00C64732" w:rsidRDefault="00AA0312" w:rsidP="002A0760">
            <w:pPr>
              <w:rPr>
                <w:rFonts w:ascii="Times New Roman" w:hAnsi="Times New Roman" w:cs="Times New Roman"/>
              </w:rPr>
            </w:pPr>
            <w:r w:rsidRPr="00C64732">
              <w:rPr>
                <w:rFonts w:ascii="Times New Roman" w:hAnsi="Times New Roman" w:cs="Times New Roman"/>
              </w:rPr>
              <w:t>Działania mające na celu ułatwienie dostępu architektonicznego, cyfrowego oraz informacyjno- komunikacyjnego.</w:t>
            </w:r>
          </w:p>
        </w:tc>
        <w:tc>
          <w:tcPr>
            <w:tcW w:w="797" w:type="pct"/>
          </w:tcPr>
          <w:p w:rsidR="00E6585C" w:rsidRPr="00C64732" w:rsidRDefault="00AA0312" w:rsidP="002A0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732">
              <w:rPr>
                <w:rFonts w:ascii="Times New Roman" w:hAnsi="Times New Roman" w:cs="Times New Roman"/>
              </w:rPr>
              <w:t>2020/21</w:t>
            </w:r>
          </w:p>
        </w:tc>
      </w:tr>
      <w:tr w:rsidR="00E6585C" w:rsidRPr="00C64732" w:rsidTr="00C64732">
        <w:tc>
          <w:tcPr>
            <w:tcW w:w="252" w:type="pct"/>
          </w:tcPr>
          <w:p w:rsidR="00E6585C" w:rsidRPr="00C64732" w:rsidRDefault="00E6585C" w:rsidP="002A0760">
            <w:pPr>
              <w:jc w:val="center"/>
              <w:rPr>
                <w:rFonts w:ascii="Times New Roman" w:hAnsi="Times New Roman" w:cs="Times New Roman"/>
              </w:rPr>
            </w:pPr>
            <w:r w:rsidRPr="00C6473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17" w:type="pct"/>
          </w:tcPr>
          <w:p w:rsidR="00E6585C" w:rsidRPr="00C64732" w:rsidRDefault="00E6585C" w:rsidP="002A0760">
            <w:pPr>
              <w:rPr>
                <w:rFonts w:ascii="Times New Roman" w:hAnsi="Times New Roman" w:cs="Times New Roman"/>
              </w:rPr>
            </w:pPr>
            <w:r w:rsidRPr="00C64732">
              <w:rPr>
                <w:rFonts w:ascii="Times New Roman" w:hAnsi="Times New Roman" w:cs="Times New Roman"/>
              </w:rPr>
              <w:t>Dokonanie analizy w zakresie dostępności alternatywnej w przypadku braku możliwości zapewnienia dostępności dla osób ze szczególnymi potrzebami.</w:t>
            </w:r>
          </w:p>
        </w:tc>
        <w:tc>
          <w:tcPr>
            <w:tcW w:w="1013" w:type="pct"/>
          </w:tcPr>
          <w:p w:rsidR="00E6585C" w:rsidRPr="00C64732" w:rsidRDefault="00C64732" w:rsidP="002A0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732">
              <w:rPr>
                <w:rFonts w:ascii="Times New Roman" w:hAnsi="Times New Roman" w:cs="Times New Roman"/>
              </w:rPr>
              <w:t>osoba wyznaczona</w:t>
            </w:r>
          </w:p>
        </w:tc>
        <w:tc>
          <w:tcPr>
            <w:tcW w:w="1621" w:type="pct"/>
          </w:tcPr>
          <w:p w:rsidR="00E6585C" w:rsidRPr="00C64732" w:rsidRDefault="00AA0312" w:rsidP="002A0760">
            <w:pPr>
              <w:rPr>
                <w:rFonts w:ascii="Times New Roman" w:hAnsi="Times New Roman" w:cs="Times New Roman"/>
              </w:rPr>
            </w:pPr>
            <w:r w:rsidRPr="00C64732">
              <w:rPr>
                <w:rFonts w:ascii="Times New Roman" w:hAnsi="Times New Roman" w:cs="Times New Roman"/>
              </w:rPr>
              <w:t xml:space="preserve">Zapewnienie osobom ze szczególnymi potrzebami wsparcia innej osoby lub zapewnienie wsparcia technicznego. </w:t>
            </w:r>
          </w:p>
        </w:tc>
        <w:tc>
          <w:tcPr>
            <w:tcW w:w="797" w:type="pct"/>
          </w:tcPr>
          <w:p w:rsidR="00E6585C" w:rsidRPr="00C64732" w:rsidRDefault="00365EDA" w:rsidP="002A0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732">
              <w:rPr>
                <w:rFonts w:ascii="Times New Roman" w:hAnsi="Times New Roman" w:cs="Times New Roman"/>
              </w:rPr>
              <w:t>d</w:t>
            </w:r>
            <w:r w:rsidR="00C64732" w:rsidRPr="00C64732">
              <w:rPr>
                <w:rFonts w:ascii="Times New Roman" w:hAnsi="Times New Roman" w:cs="Times New Roman"/>
              </w:rPr>
              <w:t>o 31.03</w:t>
            </w:r>
            <w:r w:rsidR="00AA0312" w:rsidRPr="00C64732">
              <w:rPr>
                <w:rFonts w:ascii="Times New Roman" w:hAnsi="Times New Roman" w:cs="Times New Roman"/>
              </w:rPr>
              <w:t>.2021r.</w:t>
            </w:r>
          </w:p>
        </w:tc>
      </w:tr>
      <w:tr w:rsidR="00E6585C" w:rsidRPr="00C64732" w:rsidTr="00C64732">
        <w:tc>
          <w:tcPr>
            <w:tcW w:w="252" w:type="pct"/>
          </w:tcPr>
          <w:p w:rsidR="00E6585C" w:rsidRPr="00C64732" w:rsidRDefault="00E6585C" w:rsidP="002A0760">
            <w:pPr>
              <w:jc w:val="center"/>
              <w:rPr>
                <w:rFonts w:ascii="Times New Roman" w:hAnsi="Times New Roman" w:cs="Times New Roman"/>
              </w:rPr>
            </w:pPr>
            <w:r w:rsidRPr="00C6473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17" w:type="pct"/>
          </w:tcPr>
          <w:p w:rsidR="00E6585C" w:rsidRPr="00C64732" w:rsidRDefault="00E6585C" w:rsidP="002A0760">
            <w:pPr>
              <w:rPr>
                <w:rFonts w:ascii="Times New Roman" w:hAnsi="Times New Roman" w:cs="Times New Roman"/>
              </w:rPr>
            </w:pPr>
            <w:r w:rsidRPr="00C64732">
              <w:rPr>
                <w:rFonts w:ascii="Times New Roman" w:hAnsi="Times New Roman" w:cs="Times New Roman"/>
              </w:rPr>
              <w:t>Sporządzenie raportu o stanie zapewnienia dostępności osobom ze szczególnym potrzebami</w:t>
            </w:r>
            <w:r w:rsidR="00AA0312" w:rsidRPr="00C647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3" w:type="pct"/>
          </w:tcPr>
          <w:p w:rsidR="00E6585C" w:rsidRPr="00C64732" w:rsidRDefault="00C64732" w:rsidP="002A0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732">
              <w:rPr>
                <w:rFonts w:ascii="Times New Roman" w:hAnsi="Times New Roman" w:cs="Times New Roman"/>
              </w:rPr>
              <w:t>osoba wyznaczona</w:t>
            </w:r>
          </w:p>
        </w:tc>
        <w:tc>
          <w:tcPr>
            <w:tcW w:w="1621" w:type="pct"/>
          </w:tcPr>
          <w:p w:rsidR="00E6585C" w:rsidRPr="00C64732" w:rsidRDefault="00AA0312" w:rsidP="002A0760">
            <w:pPr>
              <w:rPr>
                <w:rFonts w:ascii="Times New Roman" w:hAnsi="Times New Roman" w:cs="Times New Roman"/>
              </w:rPr>
            </w:pPr>
            <w:r w:rsidRPr="00C64732">
              <w:rPr>
                <w:rFonts w:ascii="Times New Roman" w:hAnsi="Times New Roman" w:cs="Times New Roman"/>
              </w:rPr>
              <w:t>Zgromadzenie danych dotyczących istniejących przeszkód w dostępności w zakresie architektonicznym, cyfrowym, informacyjno- komunikacyjnym i alternatywnym.</w:t>
            </w:r>
          </w:p>
          <w:p w:rsidR="00AA0312" w:rsidRPr="00C64732" w:rsidRDefault="00AA0312" w:rsidP="002A0760">
            <w:pPr>
              <w:rPr>
                <w:rFonts w:ascii="Times New Roman" w:hAnsi="Times New Roman" w:cs="Times New Roman"/>
              </w:rPr>
            </w:pPr>
            <w:r w:rsidRPr="00C64732">
              <w:rPr>
                <w:rFonts w:ascii="Times New Roman" w:hAnsi="Times New Roman" w:cs="Times New Roman"/>
              </w:rPr>
              <w:t>Przekazanie sporządzonego raportu do zatwierdzenia przez Ministerstwo Funduszy i Polityki Regionalnej, a następnie podanie jego treści do publicznej wiadomości na stronie internetowej przedszkola.</w:t>
            </w:r>
          </w:p>
        </w:tc>
        <w:tc>
          <w:tcPr>
            <w:tcW w:w="797" w:type="pct"/>
          </w:tcPr>
          <w:p w:rsidR="00E6585C" w:rsidRPr="00C64732" w:rsidRDefault="00AA0312" w:rsidP="002A0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732">
              <w:rPr>
                <w:rFonts w:ascii="Times New Roman" w:hAnsi="Times New Roman" w:cs="Times New Roman"/>
              </w:rPr>
              <w:t>do 31.03.2021r.</w:t>
            </w:r>
          </w:p>
        </w:tc>
      </w:tr>
    </w:tbl>
    <w:p w:rsidR="00E6585C" w:rsidRPr="002A0760" w:rsidRDefault="00E6585C" w:rsidP="002A0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585C" w:rsidRPr="002A0760" w:rsidSect="00C6473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436" w:rsidRDefault="00DC7436" w:rsidP="00C64732">
      <w:pPr>
        <w:spacing w:after="0" w:line="240" w:lineRule="auto"/>
      </w:pPr>
      <w:r>
        <w:separator/>
      </w:r>
    </w:p>
  </w:endnote>
  <w:endnote w:type="continuationSeparator" w:id="0">
    <w:p w:rsidR="00DC7436" w:rsidRDefault="00DC7436" w:rsidP="00C64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436" w:rsidRDefault="00DC7436" w:rsidP="00C64732">
      <w:pPr>
        <w:spacing w:after="0" w:line="240" w:lineRule="auto"/>
      </w:pPr>
      <w:r>
        <w:separator/>
      </w:r>
    </w:p>
  </w:footnote>
  <w:footnote w:type="continuationSeparator" w:id="0">
    <w:p w:rsidR="00DC7436" w:rsidRDefault="00DC7436" w:rsidP="00C64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732" w:rsidRPr="00C64732" w:rsidRDefault="00C64732" w:rsidP="00C64732">
    <w:pPr>
      <w:pStyle w:val="Nagwek"/>
      <w:jc w:val="center"/>
      <w:rPr>
        <w:rFonts w:ascii="Times New Roman" w:hAnsi="Times New Roman" w:cs="Times New Roman"/>
      </w:rPr>
    </w:pPr>
    <w:r w:rsidRPr="00C64732">
      <w:rPr>
        <w:rFonts w:ascii="Times New Roman" w:hAnsi="Times New Roman" w:cs="Times New Roman"/>
      </w:rPr>
      <w:t xml:space="preserve">Marlena </w:t>
    </w:r>
    <w:proofErr w:type="spellStart"/>
    <w:r w:rsidRPr="00C64732">
      <w:rPr>
        <w:rFonts w:ascii="Times New Roman" w:hAnsi="Times New Roman" w:cs="Times New Roman"/>
      </w:rPr>
      <w:t>Rusztyk</w:t>
    </w:r>
    <w:proofErr w:type="spellEnd"/>
    <w:r w:rsidRPr="00C64732">
      <w:rPr>
        <w:rFonts w:ascii="Times New Roman" w:hAnsi="Times New Roman" w:cs="Times New Roman"/>
      </w:rPr>
      <w:t xml:space="preserve"> prowadząca działalność gosp. pod firmą Marlena </w:t>
    </w:r>
    <w:proofErr w:type="spellStart"/>
    <w:r w:rsidRPr="00C64732">
      <w:rPr>
        <w:rFonts w:ascii="Times New Roman" w:hAnsi="Times New Roman" w:cs="Times New Roman"/>
      </w:rPr>
      <w:t>Rusztyk</w:t>
    </w:r>
    <w:proofErr w:type="spellEnd"/>
    <w:r w:rsidRPr="00C64732">
      <w:rPr>
        <w:rFonts w:ascii="Times New Roman" w:hAnsi="Times New Roman" w:cs="Times New Roman"/>
      </w:rPr>
      <w:t>, Niepubliczne Przedszkole "Kółko Graniaste", ul. Spółdzielców 6, 62-600 Koło, NIP 6652472165</w:t>
    </w:r>
  </w:p>
  <w:p w:rsidR="00C64732" w:rsidRDefault="00C64732" w:rsidP="00C64732">
    <w:pPr>
      <w:pStyle w:val="Nagwek"/>
      <w:jc w:val="center"/>
    </w:pPr>
    <w:r>
      <w:t>____________________________________________________________________________________________________________________________________________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6585C"/>
    <w:rsid w:val="002A0760"/>
    <w:rsid w:val="00365EDA"/>
    <w:rsid w:val="008522A1"/>
    <w:rsid w:val="00A167E7"/>
    <w:rsid w:val="00A715D9"/>
    <w:rsid w:val="00AA0312"/>
    <w:rsid w:val="00B62040"/>
    <w:rsid w:val="00C64732"/>
    <w:rsid w:val="00DC7436"/>
    <w:rsid w:val="00E6585C"/>
    <w:rsid w:val="00ED1A47"/>
    <w:rsid w:val="00F3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5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5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658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4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732"/>
  </w:style>
  <w:style w:type="paragraph" w:styleId="Stopka">
    <w:name w:val="footer"/>
    <w:basedOn w:val="Normalny"/>
    <w:link w:val="StopkaZnak"/>
    <w:uiPriority w:val="99"/>
    <w:unhideWhenUsed/>
    <w:rsid w:val="00C64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7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FAC47-1546-4F99-A9D5-3A016F84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Miejskie nr 2 w Gostyniu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Kółko Graniaste</dc:creator>
  <cp:lastModifiedBy>Kółko Graniaste</cp:lastModifiedBy>
  <cp:revision>2</cp:revision>
  <dcterms:created xsi:type="dcterms:W3CDTF">2021-04-19T06:32:00Z</dcterms:created>
  <dcterms:modified xsi:type="dcterms:W3CDTF">2021-04-19T06:32:00Z</dcterms:modified>
</cp:coreProperties>
</file>