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Szanowni Rodzice,</w:t>
      </w:r>
    </w:p>
    <w:p>
      <w:pPr>
        <w:pStyle w:val="NormalWeb"/>
        <w:spacing w:beforeAutospacing="0" w:before="0" w:afterAutospacing="0" w:after="0"/>
        <w:jc w:val="left"/>
        <w:rPr/>
      </w:pPr>
      <w:r>
        <w:rPr>
          <w:rFonts w:cs="Arial" w:ascii="Arial" w:hAnsi="Arial"/>
          <w:sz w:val="22"/>
          <w:szCs w:val="22"/>
        </w:rPr>
        <w:t xml:space="preserve">Informuję, że w porozumieniu z organem prowadzącym, ponowne uruchomienie przedszkola </w:t>
      </w:r>
      <w:r>
        <w:rPr>
          <w:rFonts w:cs="Arial" w:ascii="Arial" w:hAnsi="Arial"/>
          <w:b/>
          <w:bCs/>
          <w:sz w:val="22"/>
          <w:szCs w:val="22"/>
        </w:rPr>
        <w:t>planowane jest  od dnia 18 maja 2020r.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Przedszkole będzie czynne w godzinach </w:t>
      </w:r>
      <w:r>
        <w:rPr>
          <w:rFonts w:cs="Arial" w:ascii="Arial" w:hAnsi="Arial"/>
          <w:b/>
          <w:bCs/>
          <w:sz w:val="22"/>
          <w:szCs w:val="22"/>
        </w:rPr>
        <w:t>7.15 – 16.15</w:t>
      </w:r>
      <w:r>
        <w:rPr>
          <w:rFonts w:cs="Arial" w:ascii="Arial" w:hAnsi="Arial"/>
          <w:sz w:val="22"/>
          <w:szCs w:val="22"/>
          <w:vertAlign w:val="superscript"/>
        </w:rPr>
        <w:t xml:space="preserve"> </w:t>
      </w:r>
      <w:r>
        <w:rPr>
          <w:rFonts w:cs="Arial" w:ascii="Arial" w:hAnsi="Arial"/>
          <w:sz w:val="22"/>
          <w:szCs w:val="22"/>
        </w:rPr>
        <w:t>– w tych godzinach placówka będzie pełniła funkcję opiekuńczą.  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 związku z powyższym należy do dnia 13.05.2020– do godz.12</w:t>
      </w:r>
      <w:r>
        <w:rPr>
          <w:rFonts w:cs="Arial" w:ascii="Arial" w:hAnsi="Arial"/>
          <w:b/>
          <w:bCs/>
          <w:sz w:val="22"/>
          <w:szCs w:val="22"/>
          <w:vertAlign w:val="superscript"/>
        </w:rPr>
        <w:t>00</w:t>
      </w:r>
      <w:r>
        <w:rPr>
          <w:rFonts w:cs="Arial" w:ascii="Arial" w:hAnsi="Arial"/>
          <w:b/>
          <w:bCs/>
          <w:sz w:val="22"/>
          <w:szCs w:val="22"/>
        </w:rPr>
        <w:t xml:space="preserve"> – złożyć stosowne oświadczenie.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Druk oświadczenia jest umieszczony na stronie internetowej naszego przedszkola </w:t>
      </w:r>
      <w:hyperlink r:id="rId2">
        <w:r>
          <w:rPr>
            <w:rStyle w:val="Czeinternetowe"/>
            <w:rFonts w:cs="Arial" w:ascii="Arial" w:hAnsi="Arial"/>
            <w:sz w:val="22"/>
            <w:szCs w:val="22"/>
          </w:rPr>
          <w:t>www.jedyneczka.eprzedszkola.pl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 wypełnieniu oświadczenia i jego podpisaniu, należy je zeskanować lub wykonać zdjęcie i przesłać na adres mailowy do nauczycielek grup.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przypadku braku takich możliwości, należy oświadczenie złożyć osobiście w przedszkolu, wrzucając do zamkniętej i zabezpieczonej skrzynki, znajdującej się przy bramie  przedszkola.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Liczba miejsc w przedszkolu będzie ograniczona, zgodnie z wytycznymi Ministra Zdrowia, Głównego Inspektora Sanitarnego  i organu prowadzącego. Szczegółowa organizacja pracy przedszkola zależy od liczby zgłoszonych i przyjętych dzieci.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Pierwszeństwo w przyjęciu do przedszkola w czasie epidemii mają </w:t>
      </w:r>
      <w:r>
        <w:rPr>
          <w:rFonts w:cs="Arial" w:ascii="Arial" w:hAnsi="Arial"/>
          <w:sz w:val="22"/>
          <w:szCs w:val="22"/>
          <w:u w:val="single"/>
        </w:rPr>
        <w:t>dzieci, których rodzice nie mają możliwości pogodzenia pracy z opieką w domu</w:t>
      </w:r>
      <w:r>
        <w:rPr>
          <w:rFonts w:cs="Arial" w:ascii="Arial" w:hAnsi="Arial"/>
          <w:sz w:val="22"/>
          <w:szCs w:val="22"/>
        </w:rPr>
        <w:t xml:space="preserve">. W pierwszej kolejności będą to dzieci pracowników systemu ochrony zdrowia, służb mundurowych, pracowników handlu </w:t>
        <w:br/>
        <w:t>i przedsiębiorstw produkcyjnych, realizujący zadania związane z zapobieganiem, przeciwdziałaniem i zwalczaniem COVID-19.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Przypominam, że rodzicowi dziecka, któremu przedszkole nie zapewni opieki przedszkolnej, mimo że rodzic wyrazi taką chęć, będzie przysługiwał dodatkowy zasiłek opiekuńczy.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czasie pracy przedszkola będzie obowiązywał rygor sanitarny i szczególne procedury bezpieczeństwa, w tym przyprowadzania i odbierania dzieci oraz ich pobytu w przedszkolu. 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Procedury umieszczone są na stronie internetowej przedszkola.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Wszyscy rodzice są zobowiązani do zapoznania się z nimi i przestrzegania ich. </w:t>
      </w:r>
    </w:p>
    <w:p>
      <w:pPr>
        <w:pStyle w:val="Normal"/>
        <w:shd w:val="clear" w:color="auto" w:fill="FFFFFF"/>
        <w:spacing w:lineRule="atLeast" w:line="288" w:before="0" w:after="0"/>
        <w:jc w:val="both"/>
        <w:textAlignment w:val="top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Szanowni Rodzice,</w:t>
      </w:r>
    </w:p>
    <w:p>
      <w:pPr>
        <w:pStyle w:val="Normal"/>
        <w:shd w:val="clear" w:color="auto" w:fill="FFFFFF"/>
        <w:spacing w:lineRule="atLeast" w:line="288" w:before="0" w:after="0"/>
        <w:jc w:val="both"/>
        <w:textAlignment w:val="top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podejmując decyzję o korzystaniu przez dziecko z zajęć opiekuńczych w przedszkolu </w:t>
        <w:br/>
        <w:t>w okresie epidemii, musicie uwzględnić, że podczas przebywania dziecka na terenie przedszkola, pomimo stosowanych w placówce procedur bezpieczeństwa i postępowania oraz stosowania środków ochronnych, może dojść do zakażenia dziecka koronawirusem SARS-CoV-19, a także przeniesienia zakażenia na inne osoby, w tym członków najbliższej rodziny.</w:t>
      </w:r>
    </w:p>
    <w:p>
      <w:pPr>
        <w:pStyle w:val="Normal"/>
        <w:shd w:val="clear" w:color="auto" w:fill="FFFFFF"/>
        <w:spacing w:lineRule="atLeast" w:line="288" w:before="0" w:after="0"/>
        <w:jc w:val="both"/>
        <w:textAlignment w:val="top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hd w:val="clear" w:color="auto" w:fill="FFFFFF"/>
        <w:spacing w:lineRule="atLeast" w:line="288" w:before="0" w:after="0"/>
        <w:jc w:val="both"/>
        <w:textAlignment w:val="top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Jednocześnie zapewniam, że zrobimy wszystko, aby taka sytuacja nie miała miejsca.</w:t>
      </w:r>
    </w:p>
    <w:p>
      <w:pPr>
        <w:pStyle w:val="Normal"/>
        <w:ind w:left="5664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ind w:left="5664" w:firstLine="708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Dyrektor Przedszkola</w:t>
      </w:r>
    </w:p>
    <w:p>
      <w:pPr>
        <w:pStyle w:val="Normal"/>
        <w:spacing w:before="0" w:after="160"/>
        <w:ind w:left="5664" w:firstLine="708"/>
        <w:jc w:val="both"/>
        <w:rPr/>
      </w:pPr>
      <w:r>
        <w:rPr>
          <w:rFonts w:cs="Arial" w:ascii="Arial" w:hAnsi="Arial"/>
          <w:b/>
          <w:bCs/>
        </w:rPr>
        <w:t xml:space="preserve">Renata Kowalik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82dde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482d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6445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82d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dyneczka.eprzedszkol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LibreOffice/5.2.4.2$Windows_x86 LibreOffice_project/3d5603e1122f0f102b62521720ab13a38a4e0eb0</Application>
  <Pages>1</Pages>
  <Words>308</Words>
  <Characters>2123</Characters>
  <CharactersWithSpaces>2429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2020-05-06T19:21:00Z</dcterms:created>
  <dc:creator>Magdalena Soszyńska-Kalinowska</dc:creator>
  <dc:description/>
  <dc:language>pl-PL</dc:language>
  <cp:lastModifiedBy/>
  <dcterms:modified xsi:type="dcterms:W3CDTF">2020-05-11T18:00:01Z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